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C52" w:rsidRDefault="008F5C52">
      <w:pPr>
        <w:spacing w:line="1" w:lineRule="exact"/>
      </w:pPr>
    </w:p>
    <w:p w:rsidR="008F5C52" w:rsidRDefault="008F5C52">
      <w:pPr>
        <w:framePr w:wrap="none" w:vAnchor="page" w:hAnchor="page" w:x="721" w:y="2372"/>
        <w:rPr>
          <w:sz w:val="2"/>
          <w:szCs w:val="2"/>
        </w:rPr>
      </w:pPr>
    </w:p>
    <w:p w:rsidR="008F5C52" w:rsidRDefault="008F5C52">
      <w:pPr>
        <w:spacing w:line="1" w:lineRule="exact"/>
      </w:pPr>
    </w:p>
    <w:p w:rsidR="008F5C52" w:rsidRDefault="008F5C52">
      <w:pPr>
        <w:spacing w:line="1" w:lineRule="exact"/>
      </w:pPr>
    </w:p>
    <w:p w:rsidR="008A45DB" w:rsidRPr="008A45DB" w:rsidRDefault="008A45DB" w:rsidP="008A45DB">
      <w:pPr>
        <w:jc w:val="center"/>
        <w:rPr>
          <w:rFonts w:ascii="Courier New" w:eastAsia="Courier New" w:hAnsi="Courier New" w:cs="Courier New"/>
          <w:b/>
          <w:bCs/>
          <w:sz w:val="36"/>
          <w:szCs w:val="36"/>
          <w:lang w:bidi="ar-SA"/>
        </w:rPr>
      </w:pPr>
    </w:p>
    <w:p w:rsidR="008A45DB" w:rsidRPr="008A45DB" w:rsidRDefault="00300CD9" w:rsidP="008A45DB">
      <w:pPr>
        <w:shd w:val="clear" w:color="auto" w:fill="FFFFFF"/>
        <w:ind w:right="-170" w:firstLine="709"/>
        <w:jc w:val="center"/>
        <w:rPr>
          <w:rFonts w:ascii="Times New Roman" w:eastAsia="Courier New" w:hAnsi="Times New Roman" w:cs="Courier New"/>
          <w:b/>
          <w:iCs/>
          <w:lang w:bidi="ar-SA"/>
        </w:rPr>
      </w:pPr>
      <w:r>
        <w:rPr>
          <w:rFonts w:ascii="Times New Roman" w:eastAsia="Courier New" w:hAnsi="Times New Roman" w:cs="Courier New"/>
          <w:b/>
          <w:iCs/>
          <w:noProof/>
          <w:lang w:bidi="ar-SA"/>
        </w:rPr>
        <w:pict>
          <v:group id="Group 24" o:spid="_x0000_s1026" style="position:absolute;left:0;text-align:left;margin-left:-5.4pt;margin-top:30.25pt;width:594.25pt;height:560.85pt;z-index:251663872;mso-position-horizontal-relative:page;mso-position-vertical-relative:margin" coordorigin=",2294" coordsize="12239,1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" o:allowincell="f">
            <v:group id="Group 25"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26"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7"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5dcIA&#10;AADbAAAADwAAAGRycy9kb3ducmV2LnhtbESPQWsCQQyF7wX/wxChtzproSJbRxFBsNhDtf0BYSfd&#10;XZzJLDNRt/++ORR6S3gv731ZbcYYzI1y6RM7mM8qMMRN8j23Dr4+909LMEWQPYbE5OCHCmzWk4cV&#10;1j7d+US3s7RGQ7jU6KATGWprS9NRxDJLA7Fq3ylHFF1za33Gu4bHYJ+ramEj9qwNHQ6066i5nK/R&#10;gYQjn5rl28vxWs3D+0f2/WInzj1Ox+0rGKFR/s1/1wev+Aqrv+gAd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xfl1wgAAANsAAAAPAAAAAAAAAAAAAAAAAJgCAABkcnMvZG93&#10;bnJldi54bWxQSwUGAAAAAAQABAD1AAAAhwMAAAAA&#10;" path="m,l17,2863,7132,2578r,-2378l,xe" fillcolor="#a7bfde" stroked="f">
                  <v:fill opacity="32896f"/>
                  <v:path arrowok="t" o:connecttype="custom" o:connectlocs="0,0;17,2863;7132,2578;7132,200;0,0" o:connectangles="0,0,0,0,0"/>
                </v:shape>
                <v:shape id="Freeform 28"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9g08MA&#10;AADbAAAADwAAAGRycy9kb3ducmV2LnhtbERPS2sCMRC+F/ofwhS8SM3WSh9bo4hYtKdWK3gdNtPN&#10;tpvJmkRd/fVGEHqbj+85w3Fra7EnHyrHCh56GQjiwumKSwXr7/f7FxAhImusHZOCIwUYj25vhphr&#10;d+Al7VexFCmEQ44KTIxNLmUoDFkMPdcQJ+7HeYsxQV9K7fGQwm0t+1n2JC1WnBoMNjQ1VPytdlbB&#10;12npJ4/N1p/QDMrP349N93k2V6pz107eQERq47/46l7oNP8VLr+kA+To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9g08MAAADbAAAADwAAAAAAAAAAAAAAAACYAgAAZHJzL2Rv&#10;d25yZXYueG1sUEsFBgAAAAAEAAQA9QAAAIgDAAAAAA==&#10;" path="m,569l,2930r3466,620l3466,,,569xe" fillcolor="#d3dfee" stroked="f">
                  <v:fill opacity="32896f"/>
                  <v:path arrowok="t" o:connecttype="custom" o:connectlocs="0,569;0,2930;3466,3550;3466,0;0,569" o:connectangles="0,0,0,0,0"/>
                </v:shape>
                <v:shape id="Freeform 29"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jxqb8A&#10;AADbAAAADwAAAGRycy9kb3ducmV2LnhtbERPTYvCMBC9C/6HMMLeNDUsq1SjuCuLi3ix6n1oxrba&#10;TEqT1frvzUHw+Hjf82Vna3Gj1leONYxHCQji3JmKCw3Hw+9wCsIHZIO1Y9LwIA/LRb83x9S4O+/p&#10;loVCxBD2KWooQ2hSKX1ekkU/cg1x5M6utRgibAtpWrzHcFtLlSRf0mLFsaHEhn5Kyq/Zv9UwOaw/&#10;1yuzVd8bDheVn9TltFNafwy61QxEoC68xS/3n9Gg4vr4Jf4Au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PGpvwAAANsAAAAPAAAAAAAAAAAAAAAAAJgCAABkcnMvZG93bnJl&#10;di54bWxQSwUGAAAAAAQABAD1AAAAhAMAAAAA&#10;" path="m,l,3550,1591,2746r,-2009l,xe" fillcolor="#a7bfde" stroked="f">
                  <v:fill opacity="32896f"/>
                  <v:path arrowok="t" o:connecttype="custom" o:connectlocs="0,0;0,3550;1591,2746;1591,737;0,0" o:connectangles="0,0,0,0,0"/>
                </v:shape>
              </v:group>
              <v:shape id="Freeform 30"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t418MA&#10;AADbAAAADwAAAGRycy9kb3ducmV2LnhtbESPQWvCQBSE7wX/w/KE3uquCirRVSRg7aEXE70/ss8k&#10;mH0bstsY/fVdodDjMDPfMJvdYBvRU+drxxqmEwWCuHCm5lLDOT98rED4gGywcUwaHuRhtx29bTAx&#10;7s4n6rNQighhn6CGKoQ2kdIXFVn0E9cSR+/qOoshyq6UpsN7hNtGzpRaSIs1x4UKW0orKm7Zj9Vw&#10;6tP55TNX9MjNsjkuvzP1fKZav4+H/RpEoCH8h//aX0bDbAqvL/E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t418MAAADbAAAADwAAAAAAAAAAAAAAAACYAgAAZHJzL2Rv&#10;d25yZXYueG1sUEsFBgAAAAAEAAQA9QAAAIgDAAAAAA==&#10;" path="m1,251l,2662r4120,251l4120,,1,251xe" fillcolor="#d8d8d8" stroked="f">
                <v:path arrowok="t" o:connecttype="custom" o:connectlocs="1,251;0,2662;4120,2913;4120,0;1,251" o:connectangles="0,0,0,0,0"/>
              </v:shape>
              <v:shape id="Freeform 31"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5Xa8UA&#10;AADbAAAADwAAAGRycy9kb3ducmV2LnhtbESPQWsCMRSE74L/ITyht5p1oaVsjVKKipdCXYu0t7eb&#10;1+zSzcuSRN36602h4HGYmW+Y+XKwnTiRD61jBbNpBoK4drplo+Bjv75/AhEissbOMSn4pQDLxXg0&#10;x0K7M+/oVEYjEoRDgQqaGPtCylA3ZDFMXU+cvG/nLcYkvZHa4znBbSfzLHuUFltOCw329NpQ/VMe&#10;rYKDfH8oP3fmzVVfVVb51aEzl41Sd5Ph5RlEpCHewv/trVaQ5/D3Jf0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ldrxQAAANsAAAAPAAAAAAAAAAAAAAAAAJgCAABkcnMv&#10;ZG93bnJldi54bWxQSwUGAAAAAAQABAD1AAAAigMAAAAA&#10;" path="m,l,4236,3985,3349r,-2428l,xe" fillcolor="#bfbfbf" stroked="f">
                <v:path arrowok="t" o:connecttype="custom" o:connectlocs="0,0;0,4236;3985,3349;3985,921;0,0" o:connectangles="0,0,0,0,0"/>
              </v:shape>
              <v:shape id="Freeform 32"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byusUA&#10;AADbAAAADwAAAGRycy9kb3ducmV2LnhtbESPQWvCQBSE74X+h+UVvBTd1EIJ0VWKoeJB0EbB6zP7&#10;TILZt2F3a+K/7wqFHoeZ+YaZLwfTihs531hW8DZJQBCXVjdcKTgevsYpCB+QNbaWScGdPCwXz09z&#10;zLTt+ZtuRahEhLDPUEEdQpdJ6cuaDPqJ7Yijd7HOYIjSVVI77CPctHKaJB/SYMNxocaOVjWV1+LH&#10;KCjyU/F69/tdnqf7bn1225XpU6VGL8PnDESgIfyH/9obrWD6Do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ZvK6xQAAANsAAAAPAAAAAAAAAAAAAAAAAJgCAABkcnMv&#10;ZG93bnJldi54bWxQSwUGAAAAAAQABAD1AAAAigMAAAAA&#10;" path="m4086,r-2,4253l,3198,,1072,4086,xe" fillcolor="#d8d8d8" stroked="f">
                <v:path arrowok="t" o:connecttype="custom" o:connectlocs="4086,0;4084,4253;0,3198;0,1072;4086,0" o:connectangles="0,0,0,0,0"/>
              </v:shape>
              <v:shape id="Freeform 33"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lGgcIA&#10;AADbAAAADwAAAGRycy9kb3ducmV2LnhtbESPT4vCMBTE7wt+h/CEva2pdVmkGkUFcfdo/XN+NM+m&#10;2LzUJtrut98Iwh6HmfkNM1/2thYPan3lWMF4lIAgLpyuuFRwPGw/piB8QNZYOyYFv+RhuRi8zTHT&#10;ruM9PfJQighhn6ECE0KTSekLQxb9yDXE0bu41mKIsi2lbrGLcFvLNEm+pMWK44LBhjaGimt+twpO&#10;3V7qUN9+zrt8nE6q8zotbkap92G/moEI1If/8Kv9rRWkn/D8En+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UaBwgAAANsAAAAPAAAAAAAAAAAAAAAAAJgCAABkcnMvZG93&#10;bnJldi54bWxQSwUGAAAAAAQABAD1AAAAhwMAAAAA&#10;" path="m,921l2060,r16,3851l,2981,,921xe" fillcolor="#d3dfee" stroked="f">
                <v:fill opacity="46003f"/>
                <v:path arrowok="t" o:connecttype="custom" o:connectlocs="0,921;2060,0;2076,3851;0,2981;0,921" o:connectangles="0,0,0,0,0"/>
              </v:shape>
              <v:shape id="Freeform 34"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j8QA&#10;AADbAAAADwAAAGRycy9kb3ducmV2LnhtbESPT2vCQBTE7wW/w/IEb3VjbEWiq1ix0FvxD4i3R/aZ&#10;BLNv0901Jt++Wyh4HGbmN8xy3ZlatOR8ZVnBZJyAIM6trrhQcDp+vs5B+ICssbZMCnrysF4NXpaY&#10;afvgPbWHUIgIYZ+hgjKEJpPS5yUZ9GPbEEfvap3BEKUrpHb4iHBTyzRJZtJgxXGhxIa2JeW3w90o&#10;mLrvdLc//3i01/n29NH2b5emV2o07DYLEIG68Az/t7+0gvQd/r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pf4/EAAAA2wAAAA8AAAAAAAAAAAAAAAAAmAIAAGRycy9k&#10;b3ducmV2LnhtbFBLBQYAAAAABAAEAPUAAACJAwAAAAA=&#10;" path="m,l17,3835,6011,2629r,-1390l,xe" fillcolor="#a7bfde" stroked="f">
                <v:fill opacity="46003f"/>
                <v:path arrowok="t" o:connecttype="custom" o:connectlocs="0,0;17,3835;6011,2629;6011,1239;0,0" o:connectangles="0,0,0,0,0"/>
              </v:shape>
              <v:shape id="Freeform 35"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uiZsUA&#10;AADbAAAADwAAAGRycy9kb3ducmV2LnhtbESPzWrDMBCE74G+g9hCbo3chCbBjRKKaUsgPeSXXLfW&#10;VjK1VsZSHffto0Ihx2FmvmEWq97VoqM2VJ4VPI4yEMSl1xUbBcfD28McRIjIGmvPpOCXAqyWd4MF&#10;5tpfeEfdPhqRIBxyVGBjbHIpQ2nJYRj5hjh5X751GJNsjdQtXhLc1XKcZVPpsOK0YLGhwlL5vf9x&#10;Ct63T8XEdOd1s/GVPX3MjuazeFVqeN+/PIOI1Mdb+L+91grGU/j7kn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m6JmxQAAANsAAAAPAAAAAAAAAAAAAAAAAJgCAABkcnMv&#10;ZG93bnJldi54bWxQSwUGAAAAAAQABAD1AAAAigMAAAAA&#10;" path="m,1038l,2411,4102,3432,4102,,,1038xe" fillcolor="#d3dfee" stroked="f">
                <v:fill opacity="46003f"/>
                <v:path arrowok="t" o:connecttype="custom" o:connectlocs="0,1038;0,2411;4102,3432;4102,0;0,1038" o:connectangles="0,0,0,0,0"/>
              </v:shape>
            </v:group>
            <v:rect id="Rectangle 37" o:spid="_x0000_s1038" style="position:absolute;left:6494;top:11161;width:4998;height:12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l1sQA&#10;AADbAAAADwAAAGRycy9kb3ducmV2LnhtbESPQWvCQBSE74X+h+UVvBTd1ENbYjZShGIQQRqr50f2&#10;mYRm38bsmsR/3xUEj8PMfMMky9E0oqfO1ZYVvM0iEMSF1TWXCn7339NPEM4ja2wsk4IrOVimz08J&#10;xtoO/EN97ksRIOxiVFB538ZSuqIig25mW+LgnWxn0AfZlVJ3OAS4aeQ8it6lwZrDQoUtrSoq/vKL&#10;UTAUu/64367l7vWYWT5n51V+2Cg1eRm/FiA8jf4RvrczrWD+A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JpdbEAAAA2wAAAA8AAAAAAAAAAAAAAAAAmAIAAGRycy9k&#10;b3ducmV2LnhtbFBLBQYAAAAABAAEAPUAAACJAwAAAAA=&#10;" filled="f" stroked="f">
              <v:textbox>
                <w:txbxContent>
                  <w:p w:rsidR="00FF5EB9" w:rsidRPr="00D55EB5" w:rsidRDefault="00FF5EB9" w:rsidP="008A45DB">
                    <w:pPr>
                      <w:rPr>
                        <w:rFonts w:ascii="Times New Roman" w:hAnsi="Times New Roman" w:cs="Times New Roman"/>
                        <w:b/>
                        <w:sz w:val="80"/>
                        <w:szCs w:val="80"/>
                      </w:rPr>
                    </w:pPr>
                    <w:r>
                      <w:rPr>
                        <w:rFonts w:ascii="Times New Roman" w:hAnsi="Times New Roman" w:cs="Times New Roman"/>
                        <w:b/>
                        <w:sz w:val="80"/>
                        <w:szCs w:val="80"/>
                      </w:rPr>
                      <w:t>2022-2025</w:t>
                    </w:r>
                  </w:p>
                </w:txbxContent>
              </v:textbox>
            </v:rect>
            <v:rect id="Rectangle 38" o:spid="_x0000_s1039" style="position:absolute;left:1800;top:2294;width:8638;height:726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1N8sEA&#10;AADbAAAADwAAAGRycy9kb3ducmV2LnhtbERP3WrCMBS+H/gO4Qi7W1MdlNEZZSiiAxVafYCz5qwt&#10;NiclibZ7e3Mh7PLj+1+sRtOJOznfWlYwS1IQxJXVLdcKLuft2wcIH5A1dpZJwR95WC0nLwvMtR24&#10;oHsZahFD2OeooAmhz6X0VUMGfWJ74sj9WmcwROhqqR0OMdx0cp6mmTTYcmxosKd1Q9W1vBkF74fT&#10;yR03122Wbi7fbN243v0USr1Ox69PEIHG8C9+uvdawTyOjV/iD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dTfLBAAAA2wAAAA8AAAAAAAAAAAAAAAAAmAIAAGRycy9kb3du&#10;cmV2LnhtbFBLBQYAAAAABAAEAPUAAACGAwAAAAA=&#10;" filled="f" stroked="f">
              <v:textbox>
                <w:txbxContent>
                  <w:p w:rsidR="00FF5EB9" w:rsidRDefault="00FF5EB9" w:rsidP="008A45DB">
                    <w:pPr>
                      <w:jc w:val="center"/>
                      <w:rPr>
                        <w:rFonts w:ascii="Times New Roman" w:hAnsi="Times New Roman"/>
                        <w:b/>
                        <w:bCs/>
                        <w:i/>
                        <w:iCs/>
                        <w:sz w:val="72"/>
                        <w:szCs w:val="72"/>
                      </w:rPr>
                    </w:pPr>
                  </w:p>
                  <w:p w:rsidR="00FF5EB9" w:rsidRPr="00BD7AF2" w:rsidRDefault="00FF5EB9" w:rsidP="008A45DB">
                    <w:pPr>
                      <w:jc w:val="center"/>
                      <w:rPr>
                        <w:rFonts w:ascii="Times New Roman" w:hAnsi="Times New Roman"/>
                        <w:b/>
                        <w:bCs/>
                        <w:color w:val="1F497D"/>
                        <w:sz w:val="72"/>
                        <w:szCs w:val="72"/>
                      </w:rPr>
                    </w:pPr>
                    <w:r w:rsidRPr="00BD7AF2">
                      <w:rPr>
                        <w:rFonts w:ascii="Times New Roman" w:hAnsi="Times New Roman"/>
                        <w:b/>
                        <w:bCs/>
                        <w:i/>
                        <w:iCs/>
                        <w:sz w:val="72"/>
                        <w:szCs w:val="72"/>
                      </w:rPr>
                      <w:t>Программа развития</w:t>
                    </w:r>
                  </w:p>
                  <w:p w:rsidR="00FF5EB9" w:rsidRDefault="00FF5EB9" w:rsidP="008A45DB">
                    <w:pPr>
                      <w:jc w:val="center"/>
                      <w:rPr>
                        <w:rFonts w:ascii="Times New Roman" w:hAnsi="Times New Roman"/>
                        <w:b/>
                        <w:bCs/>
                        <w:i/>
                        <w:iCs/>
                        <w:sz w:val="52"/>
                        <w:szCs w:val="52"/>
                      </w:rPr>
                    </w:pPr>
                    <w:r>
                      <w:rPr>
                        <w:rFonts w:ascii="Times New Roman" w:hAnsi="Times New Roman"/>
                        <w:b/>
                        <w:bCs/>
                        <w:i/>
                        <w:iCs/>
                        <w:sz w:val="52"/>
                        <w:szCs w:val="52"/>
                      </w:rPr>
                      <w:t>м</w:t>
                    </w:r>
                    <w:r w:rsidRPr="00BD7AF2">
                      <w:rPr>
                        <w:rFonts w:ascii="Times New Roman" w:hAnsi="Times New Roman"/>
                        <w:b/>
                        <w:bCs/>
                        <w:i/>
                        <w:iCs/>
                        <w:sz w:val="52"/>
                        <w:szCs w:val="52"/>
                      </w:rPr>
                      <w:t xml:space="preserve">униципального </w:t>
                    </w:r>
                    <w:r>
                      <w:rPr>
                        <w:rFonts w:ascii="Times New Roman" w:hAnsi="Times New Roman"/>
                        <w:b/>
                        <w:bCs/>
                        <w:i/>
                        <w:iCs/>
                        <w:sz w:val="52"/>
                        <w:szCs w:val="52"/>
                      </w:rPr>
                      <w:t>обще</w:t>
                    </w:r>
                    <w:r w:rsidRPr="00BD7AF2">
                      <w:rPr>
                        <w:rFonts w:ascii="Times New Roman" w:hAnsi="Times New Roman"/>
                        <w:b/>
                        <w:bCs/>
                        <w:i/>
                        <w:iCs/>
                        <w:sz w:val="52"/>
                        <w:szCs w:val="52"/>
                      </w:rPr>
                      <w:t>образовательног</w:t>
                    </w:r>
                    <w:r>
                      <w:rPr>
                        <w:rFonts w:ascii="Times New Roman" w:hAnsi="Times New Roman"/>
                        <w:b/>
                        <w:bCs/>
                        <w:i/>
                        <w:iCs/>
                        <w:sz w:val="52"/>
                        <w:szCs w:val="52"/>
                      </w:rPr>
                      <w:t xml:space="preserve">о учреждения </w:t>
                    </w:r>
                  </w:p>
                  <w:p w:rsidR="00FF5EB9" w:rsidRDefault="00FF5EB9" w:rsidP="008A45DB">
                    <w:pPr>
                      <w:jc w:val="center"/>
                      <w:rPr>
                        <w:rFonts w:ascii="Times New Roman" w:hAnsi="Times New Roman"/>
                        <w:b/>
                        <w:bCs/>
                        <w:i/>
                        <w:iCs/>
                        <w:sz w:val="52"/>
                        <w:szCs w:val="52"/>
                      </w:rPr>
                    </w:pPr>
                    <w:r>
                      <w:rPr>
                        <w:rFonts w:ascii="Times New Roman" w:hAnsi="Times New Roman"/>
                        <w:b/>
                        <w:bCs/>
                        <w:i/>
                        <w:iCs/>
                        <w:sz w:val="52"/>
                        <w:szCs w:val="52"/>
                      </w:rPr>
                      <w:t xml:space="preserve">«Тереньгульский лицей </w:t>
                    </w:r>
                  </w:p>
                  <w:p w:rsidR="00FF5EB9" w:rsidRPr="00BD7AF2" w:rsidRDefault="00FF5EB9" w:rsidP="008A45DB">
                    <w:pPr>
                      <w:jc w:val="center"/>
                      <w:rPr>
                        <w:rFonts w:ascii="Times New Roman" w:hAnsi="Times New Roman"/>
                        <w:b/>
                        <w:bCs/>
                        <w:i/>
                        <w:iCs/>
                        <w:sz w:val="52"/>
                        <w:szCs w:val="52"/>
                      </w:rPr>
                    </w:pPr>
                    <w:r>
                      <w:rPr>
                        <w:rFonts w:ascii="Times New Roman" w:hAnsi="Times New Roman"/>
                        <w:b/>
                        <w:bCs/>
                        <w:i/>
                        <w:iCs/>
                        <w:sz w:val="52"/>
                        <w:szCs w:val="52"/>
                      </w:rPr>
                      <w:t>при УлГТУ</w:t>
                    </w:r>
                    <w:r w:rsidRPr="00BD7AF2">
                      <w:rPr>
                        <w:rFonts w:ascii="Times New Roman" w:hAnsi="Times New Roman"/>
                        <w:b/>
                        <w:bCs/>
                        <w:i/>
                        <w:iCs/>
                        <w:sz w:val="52"/>
                        <w:szCs w:val="52"/>
                      </w:rPr>
                      <w:t>»</w:t>
                    </w:r>
                  </w:p>
                  <w:p w:rsidR="00FF5EB9" w:rsidRPr="00BD7AF2" w:rsidRDefault="00FF5EB9" w:rsidP="008A45DB">
                    <w:pPr>
                      <w:jc w:val="center"/>
                      <w:rPr>
                        <w:rFonts w:ascii="Times New Roman" w:hAnsi="Times New Roman"/>
                        <w:b/>
                        <w:bCs/>
                        <w:color w:val="4F81BD"/>
                        <w:sz w:val="40"/>
                        <w:szCs w:val="40"/>
                      </w:rPr>
                    </w:pPr>
                    <w:r>
                      <w:rPr>
                        <w:rFonts w:ascii="Times New Roman" w:hAnsi="Times New Roman"/>
                        <w:b/>
                        <w:bCs/>
                        <w:i/>
                        <w:iCs/>
                        <w:sz w:val="52"/>
                        <w:szCs w:val="52"/>
                      </w:rPr>
                      <w:t>муниципального образования</w:t>
                    </w:r>
                    <w:r w:rsidRPr="00BD7AF2">
                      <w:rPr>
                        <w:rFonts w:ascii="Times New Roman" w:hAnsi="Times New Roman"/>
                        <w:b/>
                        <w:bCs/>
                        <w:i/>
                        <w:iCs/>
                        <w:sz w:val="52"/>
                        <w:szCs w:val="52"/>
                      </w:rPr>
                      <w:t xml:space="preserve"> «Тереньгульский район» Ульяновской области</w:t>
                    </w:r>
                  </w:p>
                  <w:p w:rsidR="00FF5EB9" w:rsidRPr="003D06F4" w:rsidRDefault="00FF5EB9" w:rsidP="008A45DB">
                    <w:pPr>
                      <w:rPr>
                        <w:b/>
                        <w:bCs/>
                        <w:color w:val="808080"/>
                        <w:sz w:val="32"/>
                        <w:szCs w:val="32"/>
                      </w:rPr>
                    </w:pPr>
                  </w:p>
                </w:txbxContent>
              </v:textbox>
            </v:rect>
            <w10:wrap anchorx="page" anchory="margin"/>
          </v:group>
        </w:pict>
      </w:r>
    </w:p>
    <w:p w:rsidR="008A45DB" w:rsidRPr="008A45DB" w:rsidRDefault="008A45DB" w:rsidP="008A45DB">
      <w:pPr>
        <w:rPr>
          <w:rFonts w:ascii="Times New Roman" w:eastAsia="Courier New" w:hAnsi="Times New Roman" w:cs="Courier New"/>
          <w:lang w:bidi="ar-SA"/>
        </w:rPr>
      </w:pPr>
    </w:p>
    <w:p w:rsidR="008A45DB" w:rsidRPr="008A45DB" w:rsidRDefault="008A45DB" w:rsidP="008A45DB">
      <w:pPr>
        <w:rPr>
          <w:rFonts w:ascii="Times New Roman" w:eastAsia="Courier New" w:hAnsi="Times New Roman" w:cs="Courier New"/>
          <w:lang w:bidi="ar-SA"/>
        </w:rPr>
      </w:pPr>
    </w:p>
    <w:p w:rsidR="008A45DB" w:rsidRPr="008A45DB" w:rsidRDefault="008A45DB" w:rsidP="008A45DB">
      <w:pPr>
        <w:rPr>
          <w:rFonts w:ascii="Times New Roman" w:eastAsia="Courier New" w:hAnsi="Times New Roman" w:cs="Courier New"/>
          <w:lang w:bidi="ar-SA"/>
        </w:rPr>
      </w:pPr>
    </w:p>
    <w:p w:rsidR="008A45DB" w:rsidRPr="008A45DB" w:rsidRDefault="008A45DB" w:rsidP="008A45DB">
      <w:pPr>
        <w:rPr>
          <w:rFonts w:ascii="Times New Roman" w:eastAsia="Courier New" w:hAnsi="Times New Roman" w:cs="Courier New"/>
          <w:lang w:bidi="ar-SA"/>
        </w:rPr>
      </w:pPr>
    </w:p>
    <w:p w:rsidR="008A45DB" w:rsidRPr="008A45DB" w:rsidRDefault="008A45DB" w:rsidP="008A45DB">
      <w:pPr>
        <w:rPr>
          <w:rFonts w:ascii="Times New Roman" w:eastAsia="Courier New" w:hAnsi="Times New Roman" w:cs="Courier New"/>
          <w:lang w:bidi="ar-SA"/>
        </w:rPr>
      </w:pPr>
    </w:p>
    <w:p w:rsidR="008A45DB" w:rsidRPr="008A45DB" w:rsidRDefault="008A45DB" w:rsidP="008A45DB">
      <w:pPr>
        <w:rPr>
          <w:rFonts w:ascii="Times New Roman" w:eastAsia="Courier New" w:hAnsi="Times New Roman" w:cs="Courier New"/>
          <w:lang w:bidi="ar-SA"/>
        </w:rPr>
      </w:pPr>
    </w:p>
    <w:p w:rsidR="008A45DB" w:rsidRPr="008A45DB" w:rsidRDefault="008A45DB" w:rsidP="008A45DB">
      <w:pPr>
        <w:rPr>
          <w:rFonts w:ascii="Times New Roman" w:eastAsia="Courier New" w:hAnsi="Times New Roman" w:cs="Courier New"/>
          <w:lang w:bidi="ar-SA"/>
        </w:rPr>
      </w:pPr>
    </w:p>
    <w:p w:rsidR="008A45DB" w:rsidRPr="008A45DB" w:rsidRDefault="008A45DB" w:rsidP="008A45DB">
      <w:pPr>
        <w:rPr>
          <w:rFonts w:ascii="Times New Roman" w:eastAsia="Courier New" w:hAnsi="Times New Roman" w:cs="Courier New"/>
          <w:lang w:bidi="ar-SA"/>
        </w:rPr>
      </w:pPr>
    </w:p>
    <w:p w:rsidR="008A45DB" w:rsidRPr="008A45DB" w:rsidRDefault="008A45DB" w:rsidP="008A45DB">
      <w:pPr>
        <w:rPr>
          <w:rFonts w:ascii="Times New Roman" w:eastAsia="Courier New" w:hAnsi="Times New Roman" w:cs="Courier New"/>
          <w:lang w:bidi="ar-SA"/>
        </w:rPr>
      </w:pPr>
    </w:p>
    <w:p w:rsidR="008A45DB" w:rsidRPr="008A45DB" w:rsidRDefault="008A45DB" w:rsidP="008A45DB">
      <w:pPr>
        <w:rPr>
          <w:rFonts w:ascii="Times New Roman" w:eastAsia="Courier New" w:hAnsi="Times New Roman" w:cs="Courier New"/>
          <w:lang w:bidi="ar-SA"/>
        </w:rPr>
      </w:pPr>
    </w:p>
    <w:p w:rsidR="008A45DB" w:rsidRPr="008A45DB" w:rsidRDefault="008A45DB" w:rsidP="008A45DB">
      <w:pPr>
        <w:rPr>
          <w:rFonts w:ascii="Times New Roman" w:eastAsia="Courier New" w:hAnsi="Times New Roman" w:cs="Courier New"/>
          <w:lang w:bidi="ar-SA"/>
        </w:rPr>
      </w:pPr>
    </w:p>
    <w:p w:rsidR="008A45DB" w:rsidRPr="008A45DB" w:rsidRDefault="008A45DB" w:rsidP="008A45DB">
      <w:pPr>
        <w:rPr>
          <w:rFonts w:ascii="Times New Roman" w:eastAsia="Courier New" w:hAnsi="Times New Roman" w:cs="Courier New"/>
          <w:lang w:bidi="ar-SA"/>
        </w:rPr>
      </w:pPr>
    </w:p>
    <w:p w:rsidR="008A45DB" w:rsidRPr="008A45DB" w:rsidRDefault="008A45DB" w:rsidP="008A45DB">
      <w:pPr>
        <w:rPr>
          <w:rFonts w:ascii="Times New Roman" w:eastAsia="Courier New" w:hAnsi="Times New Roman" w:cs="Courier New"/>
          <w:lang w:bidi="ar-SA"/>
        </w:rPr>
      </w:pPr>
    </w:p>
    <w:p w:rsidR="008A45DB" w:rsidRPr="008A45DB" w:rsidRDefault="008A45DB" w:rsidP="008A45DB">
      <w:pPr>
        <w:rPr>
          <w:rFonts w:ascii="Times New Roman" w:eastAsia="Courier New" w:hAnsi="Times New Roman" w:cs="Courier New"/>
          <w:lang w:bidi="ar-SA"/>
        </w:rPr>
      </w:pPr>
    </w:p>
    <w:p w:rsidR="008A45DB" w:rsidRPr="008A45DB" w:rsidRDefault="008A45DB" w:rsidP="008A45DB">
      <w:pPr>
        <w:rPr>
          <w:rFonts w:ascii="Times New Roman" w:eastAsia="Courier New" w:hAnsi="Times New Roman" w:cs="Courier New"/>
          <w:lang w:bidi="ar-SA"/>
        </w:rPr>
      </w:pPr>
    </w:p>
    <w:p w:rsidR="008A45DB" w:rsidRPr="008A45DB" w:rsidRDefault="008A45DB" w:rsidP="008A45DB">
      <w:pPr>
        <w:rPr>
          <w:rFonts w:ascii="Times New Roman" w:eastAsia="Courier New" w:hAnsi="Times New Roman" w:cs="Courier New"/>
          <w:lang w:bidi="ar-SA"/>
        </w:rPr>
      </w:pPr>
    </w:p>
    <w:p w:rsidR="008A45DB" w:rsidRPr="008A45DB" w:rsidRDefault="008A45DB" w:rsidP="008A45DB">
      <w:pPr>
        <w:rPr>
          <w:rFonts w:ascii="Times New Roman" w:eastAsia="Courier New" w:hAnsi="Times New Roman" w:cs="Courier New"/>
          <w:lang w:bidi="ar-SA"/>
        </w:rPr>
      </w:pPr>
    </w:p>
    <w:p w:rsidR="008A45DB" w:rsidRPr="008A45DB" w:rsidRDefault="008A45DB" w:rsidP="008A45DB">
      <w:pPr>
        <w:rPr>
          <w:rFonts w:ascii="Times New Roman" w:eastAsia="Courier New" w:hAnsi="Times New Roman" w:cs="Courier New"/>
          <w:lang w:bidi="ar-SA"/>
        </w:rPr>
      </w:pPr>
    </w:p>
    <w:p w:rsidR="008A45DB" w:rsidRPr="008A45DB" w:rsidRDefault="008A45DB" w:rsidP="008A45DB">
      <w:pPr>
        <w:rPr>
          <w:rFonts w:ascii="Times New Roman" w:eastAsia="Courier New" w:hAnsi="Times New Roman" w:cs="Courier New"/>
          <w:lang w:bidi="ar-SA"/>
        </w:rPr>
      </w:pPr>
    </w:p>
    <w:p w:rsidR="008A45DB" w:rsidRPr="008A45DB" w:rsidRDefault="008A45DB" w:rsidP="008A45DB">
      <w:pPr>
        <w:shd w:val="clear" w:color="auto" w:fill="FFFFFF"/>
        <w:ind w:right="-170" w:firstLine="709"/>
        <w:jc w:val="center"/>
        <w:rPr>
          <w:rFonts w:ascii="Times New Roman" w:eastAsia="Courier New" w:hAnsi="Times New Roman" w:cs="Courier New"/>
          <w:lang w:bidi="ar-SA"/>
        </w:rPr>
      </w:pPr>
    </w:p>
    <w:p w:rsidR="008A45DB" w:rsidRPr="008A45DB" w:rsidRDefault="008A45DB" w:rsidP="008A45DB">
      <w:pPr>
        <w:shd w:val="clear" w:color="auto" w:fill="FFFFFF"/>
        <w:tabs>
          <w:tab w:val="left" w:pos="3807"/>
        </w:tabs>
        <w:ind w:right="-170" w:firstLine="709"/>
        <w:rPr>
          <w:rFonts w:ascii="Times New Roman" w:eastAsia="Courier New" w:hAnsi="Times New Roman" w:cs="Courier New"/>
          <w:lang w:bidi="ar-SA"/>
        </w:rPr>
      </w:pPr>
      <w:r w:rsidRPr="008A45DB">
        <w:rPr>
          <w:rFonts w:ascii="Times New Roman" w:eastAsia="Courier New" w:hAnsi="Times New Roman" w:cs="Courier New"/>
          <w:lang w:bidi="ar-SA"/>
        </w:rPr>
        <w:tab/>
      </w:r>
    </w:p>
    <w:p w:rsidR="008A45DB" w:rsidRPr="008A45DB" w:rsidRDefault="008A45DB" w:rsidP="008A45DB">
      <w:pPr>
        <w:jc w:val="center"/>
        <w:rPr>
          <w:rFonts w:ascii="Courier New" w:eastAsia="Courier New" w:hAnsi="Courier New" w:cs="Courier New"/>
          <w:b/>
          <w:bCs/>
          <w:sz w:val="28"/>
          <w:szCs w:val="28"/>
          <w:lang w:bidi="ar-SA"/>
        </w:rPr>
      </w:pPr>
    </w:p>
    <w:p w:rsidR="008A45DB" w:rsidRPr="008A45DB" w:rsidRDefault="008A45DB" w:rsidP="008A45DB">
      <w:pPr>
        <w:jc w:val="center"/>
        <w:rPr>
          <w:rFonts w:ascii="Courier New" w:eastAsia="Courier New" w:hAnsi="Courier New" w:cs="Courier New"/>
          <w:b/>
          <w:bCs/>
          <w:sz w:val="28"/>
          <w:szCs w:val="28"/>
          <w:lang w:bidi="ar-SA"/>
        </w:rPr>
      </w:pPr>
    </w:p>
    <w:p w:rsidR="008A45DB" w:rsidRPr="008A45DB" w:rsidRDefault="008A45DB" w:rsidP="008A45DB">
      <w:pPr>
        <w:jc w:val="center"/>
        <w:rPr>
          <w:rFonts w:ascii="Courier New" w:eastAsia="Courier New" w:hAnsi="Courier New" w:cs="Courier New"/>
          <w:b/>
          <w:bCs/>
          <w:sz w:val="28"/>
          <w:szCs w:val="28"/>
          <w:lang w:bidi="ar-SA"/>
        </w:rPr>
      </w:pPr>
    </w:p>
    <w:p w:rsidR="008A45DB" w:rsidRPr="008A45DB" w:rsidRDefault="008A45DB" w:rsidP="008A45DB">
      <w:pPr>
        <w:jc w:val="center"/>
        <w:rPr>
          <w:rFonts w:ascii="Courier New" w:eastAsia="Courier New" w:hAnsi="Courier New" w:cs="Courier New"/>
          <w:b/>
          <w:bCs/>
          <w:sz w:val="28"/>
          <w:szCs w:val="28"/>
          <w:lang w:bidi="ar-SA"/>
        </w:rPr>
      </w:pPr>
    </w:p>
    <w:p w:rsidR="008A45DB" w:rsidRPr="008A45DB" w:rsidRDefault="008A45DB" w:rsidP="008A45DB">
      <w:pPr>
        <w:jc w:val="center"/>
        <w:rPr>
          <w:rFonts w:ascii="Courier New" w:eastAsia="Courier New" w:hAnsi="Courier New" w:cs="Courier New"/>
          <w:b/>
          <w:bCs/>
          <w:sz w:val="28"/>
          <w:szCs w:val="28"/>
          <w:lang w:bidi="ar-SA"/>
        </w:rPr>
      </w:pPr>
    </w:p>
    <w:p w:rsidR="008A45DB" w:rsidRPr="008A45DB" w:rsidRDefault="008A45DB" w:rsidP="008A45DB">
      <w:pPr>
        <w:jc w:val="center"/>
        <w:rPr>
          <w:rFonts w:ascii="Courier New" w:eastAsia="Courier New" w:hAnsi="Courier New" w:cs="Courier New"/>
          <w:b/>
          <w:bCs/>
          <w:sz w:val="28"/>
          <w:szCs w:val="28"/>
          <w:lang w:bidi="ar-SA"/>
        </w:rPr>
      </w:pPr>
    </w:p>
    <w:p w:rsidR="008A45DB" w:rsidRPr="008A45DB" w:rsidRDefault="008A45DB" w:rsidP="008A45DB">
      <w:pPr>
        <w:jc w:val="center"/>
        <w:rPr>
          <w:rFonts w:ascii="Courier New" w:eastAsia="Courier New" w:hAnsi="Courier New" w:cs="Courier New"/>
          <w:b/>
          <w:bCs/>
          <w:sz w:val="28"/>
          <w:szCs w:val="28"/>
          <w:lang w:bidi="ar-SA"/>
        </w:rPr>
      </w:pPr>
    </w:p>
    <w:p w:rsidR="008A45DB" w:rsidRPr="008A45DB" w:rsidRDefault="008A45DB" w:rsidP="008A45DB">
      <w:pPr>
        <w:jc w:val="center"/>
        <w:rPr>
          <w:rFonts w:ascii="Courier New" w:eastAsia="Courier New" w:hAnsi="Courier New" w:cs="Courier New"/>
          <w:b/>
          <w:bCs/>
          <w:sz w:val="28"/>
          <w:szCs w:val="28"/>
          <w:lang w:bidi="ar-SA"/>
        </w:rPr>
      </w:pPr>
    </w:p>
    <w:p w:rsidR="008A45DB" w:rsidRPr="008A45DB" w:rsidRDefault="008A45DB" w:rsidP="008A45DB">
      <w:pPr>
        <w:jc w:val="center"/>
        <w:rPr>
          <w:rFonts w:ascii="Courier New" w:eastAsia="Courier New" w:hAnsi="Courier New" w:cs="Courier New"/>
          <w:b/>
          <w:bCs/>
          <w:sz w:val="28"/>
          <w:szCs w:val="28"/>
          <w:lang w:bidi="ar-SA"/>
        </w:rPr>
      </w:pPr>
    </w:p>
    <w:p w:rsidR="008A45DB" w:rsidRPr="008A45DB" w:rsidRDefault="008A45DB" w:rsidP="008A45DB">
      <w:pPr>
        <w:jc w:val="center"/>
        <w:rPr>
          <w:rFonts w:ascii="Courier New" w:eastAsia="Courier New" w:hAnsi="Courier New" w:cs="Courier New"/>
          <w:b/>
          <w:bCs/>
          <w:sz w:val="28"/>
          <w:szCs w:val="28"/>
          <w:lang w:bidi="ar-SA"/>
        </w:rPr>
      </w:pPr>
    </w:p>
    <w:p w:rsidR="008A45DB" w:rsidRPr="008A45DB" w:rsidRDefault="008A45DB" w:rsidP="008A45DB">
      <w:pPr>
        <w:jc w:val="center"/>
        <w:rPr>
          <w:rFonts w:ascii="Courier New" w:eastAsia="Courier New" w:hAnsi="Courier New" w:cs="Courier New"/>
          <w:b/>
          <w:bCs/>
          <w:sz w:val="28"/>
          <w:szCs w:val="28"/>
          <w:lang w:bidi="ar-SA"/>
        </w:rPr>
      </w:pPr>
    </w:p>
    <w:p w:rsidR="008A45DB" w:rsidRPr="008A45DB" w:rsidRDefault="008A45DB" w:rsidP="008A45DB">
      <w:pPr>
        <w:jc w:val="center"/>
        <w:rPr>
          <w:rFonts w:ascii="Courier New" w:eastAsia="Courier New" w:hAnsi="Courier New" w:cs="Courier New"/>
          <w:b/>
          <w:bCs/>
          <w:sz w:val="28"/>
          <w:szCs w:val="28"/>
          <w:lang w:bidi="ar-SA"/>
        </w:rPr>
      </w:pPr>
    </w:p>
    <w:p w:rsidR="008A45DB" w:rsidRPr="008A45DB" w:rsidRDefault="008A45DB" w:rsidP="008A45DB">
      <w:pPr>
        <w:jc w:val="center"/>
        <w:rPr>
          <w:rFonts w:ascii="Courier New" w:eastAsia="Courier New" w:hAnsi="Courier New" w:cs="Courier New"/>
          <w:b/>
          <w:bCs/>
          <w:sz w:val="28"/>
          <w:szCs w:val="28"/>
          <w:lang w:bidi="ar-SA"/>
        </w:rPr>
      </w:pPr>
    </w:p>
    <w:p w:rsidR="008A45DB" w:rsidRPr="008A45DB" w:rsidRDefault="008A45DB" w:rsidP="008A45DB">
      <w:pPr>
        <w:jc w:val="center"/>
        <w:rPr>
          <w:rFonts w:ascii="Times New Roman" w:eastAsia="Courier New" w:hAnsi="Times New Roman" w:cs="Courier New"/>
          <w:b/>
          <w:bCs/>
          <w:sz w:val="28"/>
          <w:szCs w:val="28"/>
          <w:lang w:bidi="ar-SA"/>
        </w:rPr>
      </w:pPr>
      <w:r w:rsidRPr="008A45DB">
        <w:rPr>
          <w:rFonts w:ascii="Times New Roman" w:eastAsia="Courier New" w:hAnsi="Times New Roman" w:cs="Courier New"/>
          <w:b/>
          <w:bCs/>
          <w:sz w:val="28"/>
          <w:szCs w:val="28"/>
          <w:lang w:bidi="ar-SA"/>
        </w:rPr>
        <w:t xml:space="preserve">Программа рассмотрена и </w:t>
      </w:r>
    </w:p>
    <w:p w:rsidR="008A45DB" w:rsidRPr="008A45DB" w:rsidRDefault="008A45DB" w:rsidP="008A45DB">
      <w:pPr>
        <w:jc w:val="center"/>
        <w:rPr>
          <w:rFonts w:ascii="Times New Roman" w:eastAsia="Courier New" w:hAnsi="Times New Roman" w:cs="Courier New"/>
          <w:b/>
          <w:bCs/>
          <w:sz w:val="28"/>
          <w:szCs w:val="28"/>
          <w:lang w:bidi="ar-SA"/>
        </w:rPr>
      </w:pPr>
    </w:p>
    <w:p w:rsidR="008A45DB" w:rsidRPr="008A45DB" w:rsidRDefault="008A45DB" w:rsidP="008A45DB">
      <w:pPr>
        <w:jc w:val="center"/>
        <w:rPr>
          <w:rFonts w:ascii="Times New Roman" w:eastAsia="Courier New" w:hAnsi="Times New Roman" w:cs="Courier New"/>
          <w:b/>
          <w:bCs/>
          <w:sz w:val="28"/>
          <w:szCs w:val="28"/>
          <w:lang w:bidi="ar-SA"/>
        </w:rPr>
      </w:pPr>
    </w:p>
    <w:p w:rsidR="008A45DB" w:rsidRPr="008A45DB" w:rsidRDefault="008A45DB" w:rsidP="008A45DB">
      <w:pPr>
        <w:jc w:val="center"/>
        <w:rPr>
          <w:rFonts w:ascii="Times New Roman" w:eastAsia="Courier New" w:hAnsi="Times New Roman" w:cs="Courier New"/>
          <w:b/>
          <w:bCs/>
          <w:sz w:val="28"/>
          <w:szCs w:val="28"/>
          <w:lang w:bidi="ar-SA"/>
        </w:rPr>
      </w:pPr>
    </w:p>
    <w:p w:rsidR="008A45DB" w:rsidRPr="008A45DB" w:rsidRDefault="00ED5226" w:rsidP="008A45DB">
      <w:pPr>
        <w:ind w:left="5245"/>
        <w:jc w:val="both"/>
        <w:rPr>
          <w:rFonts w:ascii="Times New Roman" w:eastAsia="Courier New" w:hAnsi="Times New Roman" w:cs="Courier New"/>
          <w:b/>
          <w:bCs/>
          <w:sz w:val="28"/>
          <w:szCs w:val="28"/>
          <w:lang w:bidi="ar-SA"/>
        </w:rPr>
      </w:pPr>
      <w:r>
        <w:rPr>
          <w:rFonts w:ascii="Times New Roman" w:eastAsia="Courier New" w:hAnsi="Times New Roman" w:cs="Courier New"/>
          <w:b/>
          <w:bCs/>
          <w:noProof/>
          <w:sz w:val="28"/>
          <w:szCs w:val="28"/>
          <w:lang w:bidi="ar-SA"/>
        </w:rPr>
        <w:drawing>
          <wp:anchor distT="0" distB="0" distL="114300" distR="114300" simplePos="0" relativeHeight="251666944" behindDoc="1" locked="0" layoutInCell="1" allowOverlap="1">
            <wp:simplePos x="0" y="0"/>
            <wp:positionH relativeFrom="column">
              <wp:posOffset>3074035</wp:posOffset>
            </wp:positionH>
            <wp:positionV relativeFrom="paragraph">
              <wp:posOffset>341630</wp:posOffset>
            </wp:positionV>
            <wp:extent cx="1432560" cy="1493520"/>
            <wp:effectExtent l="0" t="0" r="0" b="0"/>
            <wp:wrapNone/>
            <wp:docPr id="32" name="Рисунок 32" descr="D:\Users\User\Desktop\печать лицей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ser\Desktop\печать лицей (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2560" cy="1493520"/>
                    </a:xfrm>
                    <a:prstGeom prst="rect">
                      <a:avLst/>
                    </a:prstGeom>
                    <a:noFill/>
                    <a:ln>
                      <a:noFill/>
                    </a:ln>
                  </pic:spPr>
                </pic:pic>
              </a:graphicData>
            </a:graphic>
          </wp:anchor>
        </w:drawing>
      </w:r>
      <w:r w:rsidR="008A45DB" w:rsidRPr="008A45DB">
        <w:rPr>
          <w:rFonts w:ascii="Times New Roman" w:eastAsia="Courier New" w:hAnsi="Times New Roman" w:cs="Courier New"/>
          <w:b/>
          <w:bCs/>
          <w:sz w:val="28"/>
          <w:szCs w:val="28"/>
          <w:lang w:bidi="ar-SA"/>
        </w:rPr>
        <w:t xml:space="preserve">Программа рассмотрена и утверждена на заседании Педагогического Совета  </w:t>
      </w:r>
    </w:p>
    <w:p w:rsidR="008A45DB" w:rsidRPr="008A45DB" w:rsidRDefault="008A45DB" w:rsidP="008A45DB">
      <w:pPr>
        <w:ind w:left="5245"/>
        <w:jc w:val="both"/>
        <w:rPr>
          <w:rFonts w:ascii="Times New Roman" w:eastAsia="Courier New" w:hAnsi="Times New Roman" w:cs="Courier New"/>
          <w:b/>
          <w:bCs/>
          <w:sz w:val="28"/>
          <w:szCs w:val="28"/>
          <w:lang w:bidi="ar-SA"/>
        </w:rPr>
      </w:pPr>
      <w:r w:rsidRPr="008A45DB">
        <w:rPr>
          <w:rFonts w:ascii="Times New Roman" w:eastAsia="Courier New" w:hAnsi="Times New Roman" w:cs="Courier New"/>
          <w:b/>
          <w:bCs/>
          <w:color w:val="auto"/>
          <w:sz w:val="28"/>
          <w:szCs w:val="28"/>
          <w:lang w:bidi="ar-SA"/>
        </w:rPr>
        <w:t>№ 2 от 17 марта 2022</w:t>
      </w:r>
      <w:r w:rsidRPr="008A45DB">
        <w:rPr>
          <w:rFonts w:ascii="Times New Roman" w:eastAsia="Courier New" w:hAnsi="Times New Roman" w:cs="Courier New"/>
          <w:b/>
          <w:bCs/>
          <w:sz w:val="28"/>
          <w:szCs w:val="28"/>
          <w:lang w:bidi="ar-SA"/>
        </w:rPr>
        <w:t xml:space="preserve"> года </w:t>
      </w:r>
    </w:p>
    <w:p w:rsidR="008A45DB" w:rsidRPr="008A45DB" w:rsidRDefault="008A45DB" w:rsidP="008A45DB">
      <w:pPr>
        <w:ind w:left="5245"/>
        <w:jc w:val="both"/>
        <w:rPr>
          <w:rFonts w:ascii="Times New Roman" w:eastAsia="Courier New" w:hAnsi="Times New Roman" w:cs="Courier New"/>
          <w:b/>
          <w:bCs/>
          <w:sz w:val="28"/>
          <w:szCs w:val="28"/>
          <w:lang w:bidi="ar-SA"/>
        </w:rPr>
      </w:pPr>
      <w:r w:rsidRPr="008A45DB">
        <w:rPr>
          <w:rFonts w:ascii="Times New Roman" w:eastAsia="Courier New" w:hAnsi="Times New Roman" w:cs="Courier New"/>
          <w:b/>
          <w:bCs/>
          <w:sz w:val="28"/>
          <w:szCs w:val="28"/>
          <w:lang w:bidi="ar-SA"/>
        </w:rPr>
        <w:t>Директор школы</w:t>
      </w:r>
    </w:p>
    <w:p w:rsidR="008A45DB" w:rsidRDefault="008A45DB" w:rsidP="008A45DB">
      <w:pPr>
        <w:ind w:left="5245"/>
        <w:jc w:val="both"/>
        <w:rPr>
          <w:rFonts w:ascii="Times New Roman" w:eastAsia="Courier New" w:hAnsi="Times New Roman" w:cs="Courier New"/>
          <w:b/>
          <w:bCs/>
          <w:sz w:val="28"/>
          <w:szCs w:val="28"/>
          <w:lang w:bidi="ar-SA"/>
        </w:rPr>
      </w:pPr>
      <w:r w:rsidRPr="008A45DB">
        <w:rPr>
          <w:rFonts w:ascii="Times New Roman" w:eastAsia="Courier New" w:hAnsi="Times New Roman" w:cs="Courier New"/>
          <w:b/>
          <w:bCs/>
          <w:sz w:val="28"/>
          <w:szCs w:val="28"/>
          <w:lang w:bidi="ar-SA"/>
        </w:rPr>
        <w:t xml:space="preserve"> ________   Е.А.Рукавишникова</w:t>
      </w:r>
    </w:p>
    <w:p w:rsidR="00B7115B" w:rsidRDefault="00B7115B" w:rsidP="008A45DB">
      <w:pPr>
        <w:ind w:left="5245"/>
        <w:jc w:val="both"/>
        <w:rPr>
          <w:rFonts w:ascii="Times New Roman" w:eastAsia="Courier New" w:hAnsi="Times New Roman" w:cs="Courier New"/>
          <w:b/>
          <w:bCs/>
          <w:sz w:val="28"/>
          <w:szCs w:val="28"/>
          <w:lang w:bidi="ar-SA"/>
        </w:rPr>
      </w:pPr>
    </w:p>
    <w:p w:rsidR="00715DA9" w:rsidRDefault="00715DA9" w:rsidP="008A45DB">
      <w:pPr>
        <w:ind w:left="5245"/>
        <w:jc w:val="both"/>
        <w:rPr>
          <w:rFonts w:ascii="Times New Roman" w:eastAsia="Courier New" w:hAnsi="Times New Roman" w:cs="Courier New"/>
          <w:b/>
          <w:bCs/>
          <w:sz w:val="28"/>
          <w:szCs w:val="28"/>
          <w:lang w:bidi="ar-SA"/>
        </w:rPr>
      </w:pPr>
    </w:p>
    <w:p w:rsidR="00715DA9" w:rsidRDefault="00715DA9" w:rsidP="008A45DB">
      <w:pPr>
        <w:ind w:left="5245"/>
        <w:jc w:val="both"/>
        <w:rPr>
          <w:rFonts w:ascii="Times New Roman" w:eastAsia="Courier New" w:hAnsi="Times New Roman" w:cs="Courier New"/>
          <w:b/>
          <w:bCs/>
          <w:sz w:val="28"/>
          <w:szCs w:val="28"/>
          <w:lang w:bidi="ar-SA"/>
        </w:rPr>
      </w:pPr>
    </w:p>
    <w:p w:rsidR="00715DA9" w:rsidRPr="008A45DB" w:rsidRDefault="00715DA9" w:rsidP="008A45DB">
      <w:pPr>
        <w:ind w:left="5245"/>
        <w:jc w:val="both"/>
        <w:rPr>
          <w:rFonts w:ascii="Times New Roman" w:eastAsia="Courier New" w:hAnsi="Times New Roman" w:cs="Courier New"/>
          <w:b/>
          <w:bCs/>
          <w:color w:val="808080"/>
          <w:sz w:val="28"/>
          <w:szCs w:val="28"/>
          <w:lang w:bidi="ar-SA"/>
        </w:rPr>
      </w:pPr>
    </w:p>
    <w:p w:rsidR="00C90149" w:rsidRDefault="00C90149" w:rsidP="008A45DB">
      <w:pPr>
        <w:shd w:val="clear" w:color="auto" w:fill="FFFFFF"/>
        <w:spacing w:line="360" w:lineRule="auto"/>
        <w:ind w:left="142" w:right="62"/>
        <w:rPr>
          <w:rFonts w:ascii="Times New Roman" w:eastAsia="Courier New" w:hAnsi="Times New Roman" w:cs="Courier New"/>
          <w:b/>
          <w:bCs/>
          <w:sz w:val="28"/>
          <w:szCs w:val="28"/>
          <w:lang w:bidi="ar-SA"/>
        </w:rPr>
      </w:pPr>
    </w:p>
    <w:p w:rsidR="00C90149" w:rsidRDefault="00C90149" w:rsidP="008A45DB">
      <w:pPr>
        <w:shd w:val="clear" w:color="auto" w:fill="FFFFFF"/>
        <w:spacing w:line="360" w:lineRule="auto"/>
        <w:ind w:left="142" w:right="62"/>
        <w:rPr>
          <w:rFonts w:ascii="Times New Roman" w:eastAsia="Courier New" w:hAnsi="Times New Roman" w:cs="Courier New"/>
          <w:b/>
          <w:bCs/>
          <w:sz w:val="28"/>
          <w:szCs w:val="28"/>
          <w:lang w:bidi="ar-SA"/>
        </w:rPr>
      </w:pPr>
    </w:p>
    <w:p w:rsidR="008A45DB" w:rsidRPr="00A32F92" w:rsidRDefault="008A45DB" w:rsidP="008A45DB">
      <w:pPr>
        <w:shd w:val="clear" w:color="auto" w:fill="FFFFFF"/>
        <w:spacing w:line="360" w:lineRule="auto"/>
        <w:ind w:left="142" w:right="62"/>
        <w:rPr>
          <w:rFonts w:ascii="Times New Roman" w:eastAsia="Courier New" w:hAnsi="Times New Roman" w:cs="Courier New"/>
          <w:b/>
          <w:bCs/>
          <w:sz w:val="28"/>
          <w:szCs w:val="28"/>
          <w:lang w:bidi="ar-SA"/>
        </w:rPr>
      </w:pPr>
      <w:r w:rsidRPr="00A32F92">
        <w:rPr>
          <w:rFonts w:ascii="Times New Roman" w:eastAsia="Courier New" w:hAnsi="Times New Roman" w:cs="Courier New"/>
          <w:b/>
          <w:bCs/>
          <w:sz w:val="28"/>
          <w:szCs w:val="28"/>
          <w:lang w:bidi="ar-SA"/>
        </w:rPr>
        <w:lastRenderedPageBreak/>
        <w:t>Содержание</w:t>
      </w:r>
    </w:p>
    <w:tbl>
      <w:tblPr>
        <w:tblStyle w:val="af2"/>
        <w:tblW w:w="0" w:type="auto"/>
        <w:tblInd w:w="142" w:type="dxa"/>
        <w:tblLook w:val="04A0"/>
      </w:tblPr>
      <w:tblGrid>
        <w:gridCol w:w="8471"/>
        <w:gridCol w:w="709"/>
      </w:tblGrid>
      <w:tr w:rsidR="008A45DB" w:rsidRPr="00A32F92" w:rsidTr="008A45DB">
        <w:tc>
          <w:tcPr>
            <w:tcW w:w="8471" w:type="dxa"/>
          </w:tcPr>
          <w:p w:rsidR="008A45DB" w:rsidRPr="00A32F92" w:rsidRDefault="008A45DB" w:rsidP="008A45DB">
            <w:pPr>
              <w:shd w:val="clear" w:color="auto" w:fill="FFFFFF"/>
              <w:rPr>
                <w:rFonts w:eastAsia="Courier New" w:cs="Courier New"/>
                <w:bCs/>
                <w:sz w:val="28"/>
                <w:szCs w:val="28"/>
              </w:rPr>
            </w:pPr>
            <w:r w:rsidRPr="00A32F92">
              <w:rPr>
                <w:rFonts w:eastAsia="Courier New" w:cs="Courier New"/>
                <w:bCs/>
                <w:sz w:val="28"/>
                <w:szCs w:val="28"/>
              </w:rPr>
              <w:t>Введение</w:t>
            </w:r>
          </w:p>
        </w:tc>
        <w:tc>
          <w:tcPr>
            <w:tcW w:w="709" w:type="dxa"/>
          </w:tcPr>
          <w:p w:rsidR="008A45DB" w:rsidRPr="00A32F92" w:rsidRDefault="00456281" w:rsidP="008A45DB">
            <w:pPr>
              <w:shd w:val="clear" w:color="auto" w:fill="FFFFFF"/>
              <w:rPr>
                <w:rFonts w:eastAsia="Courier New" w:cs="Courier New"/>
                <w:bCs/>
                <w:sz w:val="28"/>
                <w:szCs w:val="28"/>
              </w:rPr>
            </w:pPr>
            <w:r>
              <w:rPr>
                <w:rFonts w:eastAsia="Courier New" w:cs="Courier New"/>
                <w:bCs/>
                <w:sz w:val="28"/>
                <w:szCs w:val="28"/>
              </w:rPr>
              <w:t>6</w:t>
            </w:r>
          </w:p>
        </w:tc>
      </w:tr>
      <w:tr w:rsidR="008A45DB" w:rsidRPr="00A32F92" w:rsidTr="008A45DB">
        <w:tc>
          <w:tcPr>
            <w:tcW w:w="8471" w:type="dxa"/>
          </w:tcPr>
          <w:p w:rsidR="008A45DB" w:rsidRPr="00A32F92" w:rsidRDefault="008A45DB" w:rsidP="00466D15">
            <w:pPr>
              <w:numPr>
                <w:ilvl w:val="0"/>
                <w:numId w:val="33"/>
              </w:numPr>
              <w:shd w:val="clear" w:color="auto" w:fill="FFFFFF"/>
              <w:ind w:left="0" w:firstLine="0"/>
              <w:contextualSpacing/>
              <w:rPr>
                <w:rFonts w:eastAsia="Courier New" w:cs="Courier New"/>
                <w:bCs/>
                <w:sz w:val="28"/>
                <w:szCs w:val="28"/>
              </w:rPr>
            </w:pPr>
            <w:r w:rsidRPr="00A32F92">
              <w:rPr>
                <w:rFonts w:eastAsia="Courier New" w:cs="Courier New"/>
                <w:bCs/>
                <w:sz w:val="28"/>
                <w:szCs w:val="28"/>
              </w:rPr>
              <w:t>Общее описание и анализ текущего состояния лицея</w:t>
            </w:r>
          </w:p>
        </w:tc>
        <w:tc>
          <w:tcPr>
            <w:tcW w:w="709" w:type="dxa"/>
          </w:tcPr>
          <w:p w:rsidR="008A45DB" w:rsidRPr="00A32F92" w:rsidRDefault="00456281" w:rsidP="008A45DB">
            <w:pPr>
              <w:shd w:val="clear" w:color="auto" w:fill="FFFFFF"/>
              <w:contextualSpacing/>
              <w:rPr>
                <w:rFonts w:eastAsia="Courier New" w:cs="Courier New"/>
                <w:bCs/>
                <w:sz w:val="28"/>
                <w:szCs w:val="28"/>
              </w:rPr>
            </w:pPr>
            <w:r>
              <w:rPr>
                <w:rFonts w:eastAsia="Courier New" w:cs="Courier New"/>
                <w:bCs/>
                <w:sz w:val="28"/>
                <w:szCs w:val="28"/>
              </w:rPr>
              <w:t>9</w:t>
            </w:r>
          </w:p>
        </w:tc>
      </w:tr>
      <w:tr w:rsidR="008A45DB" w:rsidRPr="00A32F92" w:rsidTr="008A45DB">
        <w:tc>
          <w:tcPr>
            <w:tcW w:w="8471" w:type="dxa"/>
          </w:tcPr>
          <w:p w:rsidR="008A45DB" w:rsidRPr="00A32F92" w:rsidRDefault="008A45DB" w:rsidP="00466D15">
            <w:pPr>
              <w:numPr>
                <w:ilvl w:val="0"/>
                <w:numId w:val="33"/>
              </w:numPr>
              <w:shd w:val="clear" w:color="auto" w:fill="FFFFFF"/>
              <w:ind w:left="0" w:firstLine="0"/>
              <w:contextualSpacing/>
              <w:rPr>
                <w:rFonts w:eastAsia="Courier New" w:cs="Courier New"/>
                <w:bCs/>
                <w:sz w:val="28"/>
                <w:szCs w:val="28"/>
              </w:rPr>
            </w:pPr>
            <w:r w:rsidRPr="00A32F92">
              <w:rPr>
                <w:rFonts w:eastAsia="Courier New" w:cs="Courier New"/>
                <w:bCs/>
                <w:sz w:val="28"/>
                <w:szCs w:val="28"/>
              </w:rPr>
              <w:t>Концепция развития лицея</w:t>
            </w:r>
            <w:r w:rsidR="003B088A">
              <w:rPr>
                <w:rFonts w:eastAsia="Courier New" w:cs="Courier New"/>
                <w:bCs/>
                <w:sz w:val="28"/>
                <w:szCs w:val="28"/>
              </w:rPr>
              <w:t>. Цели и задачи развития лицея</w:t>
            </w:r>
          </w:p>
        </w:tc>
        <w:tc>
          <w:tcPr>
            <w:tcW w:w="709" w:type="dxa"/>
          </w:tcPr>
          <w:p w:rsidR="008A45DB" w:rsidRPr="00A32F92" w:rsidRDefault="00456281" w:rsidP="008A45DB">
            <w:pPr>
              <w:shd w:val="clear" w:color="auto" w:fill="FFFFFF"/>
              <w:contextualSpacing/>
              <w:rPr>
                <w:rFonts w:eastAsia="Courier New" w:cs="Courier New"/>
                <w:bCs/>
                <w:sz w:val="28"/>
                <w:szCs w:val="28"/>
              </w:rPr>
            </w:pPr>
            <w:r>
              <w:rPr>
                <w:rFonts w:eastAsia="Courier New" w:cs="Courier New"/>
                <w:bCs/>
                <w:sz w:val="28"/>
                <w:szCs w:val="28"/>
              </w:rPr>
              <w:t>19</w:t>
            </w:r>
          </w:p>
        </w:tc>
      </w:tr>
      <w:tr w:rsidR="008A45DB" w:rsidRPr="00A32F92" w:rsidTr="008A45DB">
        <w:tc>
          <w:tcPr>
            <w:tcW w:w="8471" w:type="dxa"/>
          </w:tcPr>
          <w:p w:rsidR="008A45DB" w:rsidRPr="00A32F92" w:rsidRDefault="008A45DB" w:rsidP="00466D15">
            <w:pPr>
              <w:numPr>
                <w:ilvl w:val="0"/>
                <w:numId w:val="33"/>
              </w:numPr>
              <w:tabs>
                <w:tab w:val="left" w:pos="667"/>
              </w:tabs>
              <w:ind w:left="0" w:firstLine="0"/>
              <w:contextualSpacing/>
              <w:rPr>
                <w:color w:val="auto"/>
                <w:sz w:val="28"/>
                <w:szCs w:val="28"/>
                <w:lang w:eastAsia="en-US"/>
              </w:rPr>
            </w:pPr>
            <w:r w:rsidRPr="00A32F92">
              <w:rPr>
                <w:color w:val="auto"/>
                <w:sz w:val="28"/>
                <w:szCs w:val="28"/>
                <w:lang w:eastAsia="en-US"/>
              </w:rPr>
              <w:t>Целевые Программы («Дорожная карта»). Стратегии развития образования до 2025 года</w:t>
            </w:r>
          </w:p>
        </w:tc>
        <w:tc>
          <w:tcPr>
            <w:tcW w:w="709" w:type="dxa"/>
          </w:tcPr>
          <w:p w:rsidR="008A45DB" w:rsidRPr="00A32F92" w:rsidRDefault="00456281" w:rsidP="008A45DB">
            <w:pPr>
              <w:tabs>
                <w:tab w:val="left" w:pos="667"/>
              </w:tabs>
              <w:contextualSpacing/>
              <w:rPr>
                <w:color w:val="auto"/>
                <w:sz w:val="28"/>
                <w:szCs w:val="28"/>
                <w:lang w:eastAsia="en-US"/>
              </w:rPr>
            </w:pPr>
            <w:r>
              <w:rPr>
                <w:color w:val="auto"/>
                <w:sz w:val="28"/>
                <w:szCs w:val="28"/>
                <w:lang w:eastAsia="en-US"/>
              </w:rPr>
              <w:t>22</w:t>
            </w:r>
          </w:p>
        </w:tc>
      </w:tr>
      <w:tr w:rsidR="008A45DB" w:rsidRPr="00A32F92" w:rsidTr="008A45DB">
        <w:tc>
          <w:tcPr>
            <w:tcW w:w="8471" w:type="dxa"/>
          </w:tcPr>
          <w:p w:rsidR="008A45DB" w:rsidRPr="00A32F92" w:rsidRDefault="003B088A" w:rsidP="003B088A">
            <w:pPr>
              <w:numPr>
                <w:ilvl w:val="0"/>
                <w:numId w:val="33"/>
              </w:numPr>
              <w:shd w:val="clear" w:color="auto" w:fill="FFFFFF"/>
              <w:ind w:left="0" w:firstLine="0"/>
              <w:contextualSpacing/>
              <w:rPr>
                <w:rFonts w:eastAsia="Courier New" w:cs="Courier New"/>
                <w:bCs/>
                <w:sz w:val="28"/>
                <w:szCs w:val="28"/>
              </w:rPr>
            </w:pPr>
            <w:r>
              <w:rPr>
                <w:rFonts w:eastAsia="Courier New" w:cs="Courier New"/>
                <w:bCs/>
                <w:sz w:val="28"/>
                <w:szCs w:val="28"/>
              </w:rPr>
              <w:t>Меры и м</w:t>
            </w:r>
            <w:r w:rsidR="008A45DB" w:rsidRPr="00A32F92">
              <w:rPr>
                <w:rFonts w:eastAsia="Courier New" w:cs="Courier New"/>
                <w:bCs/>
                <w:sz w:val="28"/>
                <w:szCs w:val="28"/>
              </w:rPr>
              <w:t>ероприятия по реализации Программ</w:t>
            </w:r>
            <w:r w:rsidR="00C90149">
              <w:rPr>
                <w:rFonts w:eastAsia="Courier New" w:cs="Courier New"/>
                <w:bCs/>
                <w:sz w:val="28"/>
                <w:szCs w:val="28"/>
              </w:rPr>
              <w:t>ы развития</w:t>
            </w:r>
          </w:p>
        </w:tc>
        <w:tc>
          <w:tcPr>
            <w:tcW w:w="709" w:type="dxa"/>
          </w:tcPr>
          <w:p w:rsidR="008A45DB" w:rsidRPr="00A32F92" w:rsidRDefault="00456281" w:rsidP="008A45DB">
            <w:pPr>
              <w:shd w:val="clear" w:color="auto" w:fill="FFFFFF"/>
              <w:contextualSpacing/>
              <w:rPr>
                <w:rFonts w:eastAsia="Courier New" w:cs="Courier New"/>
                <w:bCs/>
                <w:sz w:val="28"/>
                <w:szCs w:val="28"/>
              </w:rPr>
            </w:pPr>
            <w:r>
              <w:rPr>
                <w:rFonts w:eastAsia="Courier New" w:cs="Courier New"/>
                <w:bCs/>
                <w:sz w:val="28"/>
                <w:szCs w:val="28"/>
              </w:rPr>
              <w:t>29</w:t>
            </w:r>
          </w:p>
        </w:tc>
      </w:tr>
      <w:tr w:rsidR="008A45DB" w:rsidRPr="00A32F92" w:rsidTr="008A45DB">
        <w:tc>
          <w:tcPr>
            <w:tcW w:w="8471" w:type="dxa"/>
          </w:tcPr>
          <w:p w:rsidR="008A45DB" w:rsidRPr="00A32F92" w:rsidRDefault="008A45DB" w:rsidP="00466D15">
            <w:pPr>
              <w:numPr>
                <w:ilvl w:val="0"/>
                <w:numId w:val="33"/>
              </w:numPr>
              <w:shd w:val="clear" w:color="auto" w:fill="FFFFFF"/>
              <w:ind w:left="0" w:firstLine="0"/>
              <w:contextualSpacing/>
              <w:rPr>
                <w:rFonts w:eastAsia="Courier New" w:cs="Courier New"/>
                <w:bCs/>
                <w:sz w:val="28"/>
                <w:szCs w:val="28"/>
              </w:rPr>
            </w:pPr>
            <w:r w:rsidRPr="00A32F92">
              <w:rPr>
                <w:rFonts w:eastAsia="Courier New" w:cs="Courier New"/>
                <w:bCs/>
                <w:sz w:val="28"/>
                <w:szCs w:val="28"/>
              </w:rPr>
              <w:t xml:space="preserve">Система управления школой в режиме развития </w:t>
            </w:r>
          </w:p>
        </w:tc>
        <w:tc>
          <w:tcPr>
            <w:tcW w:w="709" w:type="dxa"/>
          </w:tcPr>
          <w:p w:rsidR="008A45DB" w:rsidRPr="00A32F92" w:rsidRDefault="00456281" w:rsidP="008A45DB">
            <w:pPr>
              <w:shd w:val="clear" w:color="auto" w:fill="FFFFFF"/>
              <w:contextualSpacing/>
              <w:rPr>
                <w:rFonts w:eastAsia="Courier New" w:cs="Courier New"/>
                <w:bCs/>
                <w:sz w:val="28"/>
                <w:szCs w:val="28"/>
              </w:rPr>
            </w:pPr>
            <w:r>
              <w:rPr>
                <w:rFonts w:eastAsia="Courier New" w:cs="Courier New"/>
                <w:bCs/>
                <w:sz w:val="28"/>
                <w:szCs w:val="28"/>
              </w:rPr>
              <w:t>38</w:t>
            </w:r>
          </w:p>
        </w:tc>
      </w:tr>
    </w:tbl>
    <w:p w:rsidR="00A40F85" w:rsidRPr="00A40F85" w:rsidRDefault="00A40F85" w:rsidP="00A40F85">
      <w:pPr>
        <w:spacing w:line="1" w:lineRule="exact"/>
      </w:pPr>
    </w:p>
    <w:p w:rsidR="000A7CFF" w:rsidRDefault="000A7CFF">
      <w:r>
        <w:br w:type="page"/>
      </w:r>
    </w:p>
    <w:tbl>
      <w:tblPr>
        <w:tblOverlap w:val="never"/>
        <w:tblW w:w="0" w:type="auto"/>
        <w:tblInd w:w="10" w:type="dxa"/>
        <w:tblLayout w:type="fixed"/>
        <w:tblCellMar>
          <w:left w:w="10" w:type="dxa"/>
          <w:right w:w="10" w:type="dxa"/>
        </w:tblCellMar>
        <w:tblLook w:val="04A0"/>
      </w:tblPr>
      <w:tblGrid>
        <w:gridCol w:w="2779"/>
        <w:gridCol w:w="6667"/>
      </w:tblGrid>
      <w:tr w:rsidR="00FF5EB9" w:rsidRPr="00A40F85" w:rsidTr="00FF5EB9">
        <w:trPr>
          <w:trHeight w:hRule="exact" w:val="297"/>
        </w:trPr>
        <w:tc>
          <w:tcPr>
            <w:tcW w:w="2779" w:type="dxa"/>
            <w:tcBorders>
              <w:top w:val="single" w:sz="4" w:space="0" w:color="auto"/>
              <w:left w:val="single" w:sz="4" w:space="0" w:color="auto"/>
            </w:tcBorders>
            <w:shd w:val="clear" w:color="auto" w:fill="FFFFFF"/>
          </w:tcPr>
          <w:p w:rsidR="00FF5EB9" w:rsidRPr="00FF5EB9" w:rsidRDefault="00FF5EB9" w:rsidP="00FF5EB9">
            <w:pPr>
              <w:framePr w:w="9446" w:h="13310" w:wrap="none" w:vAnchor="page" w:hAnchor="page" w:x="1634" w:y="2070"/>
              <w:rPr>
                <w:rFonts w:ascii="Times New Roman" w:eastAsia="Times New Roman" w:hAnsi="Times New Roman" w:cs="Times New Roman"/>
                <w:b/>
                <w:iCs/>
                <w:color w:val="auto"/>
                <w:sz w:val="28"/>
                <w:szCs w:val="28"/>
              </w:rPr>
            </w:pPr>
            <w:r w:rsidRPr="00FF5EB9">
              <w:rPr>
                <w:rFonts w:ascii="Times New Roman" w:eastAsia="Times New Roman" w:hAnsi="Times New Roman" w:cs="Times New Roman"/>
                <w:b/>
                <w:iCs/>
                <w:color w:val="auto"/>
                <w:sz w:val="28"/>
                <w:szCs w:val="28"/>
              </w:rPr>
              <w:lastRenderedPageBreak/>
              <w:t>Паспорт программы</w:t>
            </w:r>
          </w:p>
          <w:p w:rsidR="00FF5EB9" w:rsidRPr="00FF5EB9" w:rsidRDefault="00FF5EB9" w:rsidP="00A40F85">
            <w:pPr>
              <w:framePr w:w="9446" w:h="13310" w:wrap="none" w:vAnchor="page" w:hAnchor="page" w:x="1634" w:y="2070"/>
              <w:rPr>
                <w:rFonts w:ascii="Times New Roman" w:eastAsia="Times New Roman" w:hAnsi="Times New Roman" w:cs="Times New Roman"/>
                <w:b/>
                <w:iCs/>
                <w:color w:val="auto"/>
                <w:sz w:val="28"/>
                <w:szCs w:val="28"/>
              </w:rPr>
            </w:pPr>
          </w:p>
        </w:tc>
        <w:tc>
          <w:tcPr>
            <w:tcW w:w="6667" w:type="dxa"/>
            <w:tcBorders>
              <w:top w:val="single" w:sz="4" w:space="0" w:color="auto"/>
              <w:left w:val="single" w:sz="4" w:space="0" w:color="auto"/>
              <w:right w:val="single" w:sz="4" w:space="0" w:color="auto"/>
            </w:tcBorders>
            <w:shd w:val="clear" w:color="auto" w:fill="FFFFFF"/>
            <w:vAlign w:val="bottom"/>
          </w:tcPr>
          <w:p w:rsidR="00FF5EB9" w:rsidRPr="00A40F85" w:rsidRDefault="00FF5EB9" w:rsidP="00A40F85">
            <w:pPr>
              <w:framePr w:w="9446" w:h="13310" w:wrap="none" w:vAnchor="page" w:hAnchor="page" w:x="1634" w:y="2070"/>
              <w:tabs>
                <w:tab w:val="left" w:pos="1675"/>
                <w:tab w:val="left" w:pos="3106"/>
                <w:tab w:val="left" w:pos="5424"/>
              </w:tabs>
              <w:jc w:val="both"/>
              <w:rPr>
                <w:rFonts w:ascii="Times New Roman" w:eastAsia="Times New Roman" w:hAnsi="Times New Roman" w:cs="Times New Roman"/>
                <w:color w:val="auto"/>
              </w:rPr>
            </w:pPr>
          </w:p>
        </w:tc>
      </w:tr>
      <w:tr w:rsidR="00A40F85" w:rsidRPr="00A40F85" w:rsidTr="00792A08">
        <w:trPr>
          <w:trHeight w:hRule="exact" w:val="1149"/>
        </w:trPr>
        <w:tc>
          <w:tcPr>
            <w:tcW w:w="2779" w:type="dxa"/>
            <w:tcBorders>
              <w:top w:val="single" w:sz="4" w:space="0" w:color="auto"/>
              <w:left w:val="single" w:sz="4" w:space="0" w:color="auto"/>
            </w:tcBorders>
            <w:shd w:val="clear" w:color="auto" w:fill="FFFFFF"/>
          </w:tcPr>
          <w:p w:rsidR="00A40F85" w:rsidRPr="00A40F85" w:rsidRDefault="00A40F85" w:rsidP="00A40F85">
            <w:pPr>
              <w:framePr w:w="9446" w:h="13310" w:wrap="none" w:vAnchor="page" w:hAnchor="page" w:x="1634" w:y="2070"/>
              <w:rPr>
                <w:rFonts w:ascii="Times New Roman" w:eastAsia="Times New Roman" w:hAnsi="Times New Roman" w:cs="Times New Roman"/>
                <w:color w:val="auto"/>
              </w:rPr>
            </w:pPr>
            <w:r w:rsidRPr="00A40F85">
              <w:rPr>
                <w:rFonts w:ascii="Times New Roman" w:eastAsia="Times New Roman" w:hAnsi="Times New Roman" w:cs="Times New Roman"/>
                <w:i/>
                <w:iCs/>
                <w:color w:val="auto"/>
              </w:rPr>
              <w:t>Наименование</w:t>
            </w:r>
          </w:p>
          <w:p w:rsidR="00A40F85" w:rsidRPr="00A40F85" w:rsidRDefault="00A40F85" w:rsidP="00A40F85">
            <w:pPr>
              <w:framePr w:w="9446" w:h="13310" w:wrap="none" w:vAnchor="page" w:hAnchor="page" w:x="1634" w:y="2070"/>
              <w:rPr>
                <w:rFonts w:ascii="Times New Roman" w:eastAsia="Times New Roman" w:hAnsi="Times New Roman" w:cs="Times New Roman"/>
                <w:color w:val="auto"/>
              </w:rPr>
            </w:pPr>
            <w:r w:rsidRPr="00A40F85">
              <w:rPr>
                <w:rFonts w:ascii="Times New Roman" w:eastAsia="Times New Roman" w:hAnsi="Times New Roman" w:cs="Times New Roman"/>
                <w:i/>
                <w:iCs/>
                <w:color w:val="auto"/>
              </w:rPr>
              <w:t>Программы</w:t>
            </w:r>
          </w:p>
        </w:tc>
        <w:tc>
          <w:tcPr>
            <w:tcW w:w="6667" w:type="dxa"/>
            <w:tcBorders>
              <w:top w:val="single" w:sz="4" w:space="0" w:color="auto"/>
              <w:left w:val="single" w:sz="4" w:space="0" w:color="auto"/>
              <w:right w:val="single" w:sz="4" w:space="0" w:color="auto"/>
            </w:tcBorders>
            <w:shd w:val="clear" w:color="auto" w:fill="FFFFFF"/>
            <w:vAlign w:val="bottom"/>
          </w:tcPr>
          <w:p w:rsidR="00A40F85" w:rsidRPr="00A40F85" w:rsidRDefault="00A40F85" w:rsidP="00A40F85">
            <w:pPr>
              <w:framePr w:w="9446" w:h="13310" w:wrap="none" w:vAnchor="page" w:hAnchor="page" w:x="1634" w:y="2070"/>
              <w:tabs>
                <w:tab w:val="left" w:pos="1675"/>
                <w:tab w:val="left" w:pos="3106"/>
                <w:tab w:val="left" w:pos="5424"/>
              </w:tabs>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Программа</w:t>
            </w:r>
            <w:r w:rsidRPr="00A40F85">
              <w:rPr>
                <w:rFonts w:ascii="Times New Roman" w:eastAsia="Times New Roman" w:hAnsi="Times New Roman" w:cs="Times New Roman"/>
                <w:color w:val="auto"/>
              </w:rPr>
              <w:tab/>
              <w:t>развития</w:t>
            </w:r>
            <w:r w:rsidRPr="00A40F85">
              <w:rPr>
                <w:rFonts w:ascii="Times New Roman" w:eastAsia="Times New Roman" w:hAnsi="Times New Roman" w:cs="Times New Roman"/>
                <w:color w:val="auto"/>
              </w:rPr>
              <w:tab/>
              <w:t>Муниципального</w:t>
            </w:r>
            <w:r w:rsidRPr="00A40F85">
              <w:rPr>
                <w:rFonts w:ascii="Times New Roman" w:eastAsia="Times New Roman" w:hAnsi="Times New Roman" w:cs="Times New Roman"/>
                <w:color w:val="auto"/>
              </w:rPr>
              <w:tab/>
            </w:r>
          </w:p>
          <w:p w:rsidR="00A40F85" w:rsidRPr="00A40F85" w:rsidRDefault="00A40F85" w:rsidP="00792A08">
            <w:pPr>
              <w:framePr w:w="9446" w:h="13310" w:wrap="none" w:vAnchor="page" w:hAnchor="page" w:x="1634" w:y="2070"/>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общеобразовательного учреждения «</w:t>
            </w:r>
            <w:r w:rsidR="0056641B">
              <w:rPr>
                <w:rFonts w:ascii="Times New Roman" w:eastAsia="Times New Roman" w:hAnsi="Times New Roman" w:cs="Times New Roman"/>
                <w:color w:val="auto"/>
              </w:rPr>
              <w:t>Т</w:t>
            </w:r>
            <w:r w:rsidR="00792A08">
              <w:rPr>
                <w:rFonts w:ascii="Times New Roman" w:eastAsia="Times New Roman" w:hAnsi="Times New Roman" w:cs="Times New Roman"/>
                <w:color w:val="auto"/>
              </w:rPr>
              <w:t>ереньгульский лицей при УлГТУ</w:t>
            </w:r>
            <w:r w:rsidRPr="00A40F85">
              <w:rPr>
                <w:rFonts w:ascii="Times New Roman" w:eastAsia="Times New Roman" w:hAnsi="Times New Roman" w:cs="Times New Roman"/>
                <w:color w:val="auto"/>
              </w:rPr>
              <w:t xml:space="preserve">» </w:t>
            </w:r>
            <w:r w:rsidR="00792A08">
              <w:rPr>
                <w:rFonts w:ascii="Times New Roman" w:eastAsia="Times New Roman" w:hAnsi="Times New Roman" w:cs="Times New Roman"/>
                <w:color w:val="auto"/>
              </w:rPr>
              <w:t>муниципального образования «Тереньгульский район» Ульяновской области</w:t>
            </w:r>
            <w:r w:rsidRPr="00A40F85">
              <w:rPr>
                <w:rFonts w:ascii="Times New Roman" w:eastAsia="Times New Roman" w:hAnsi="Times New Roman" w:cs="Times New Roman"/>
                <w:color w:val="auto"/>
              </w:rPr>
              <w:t xml:space="preserve"> на 2022-2025 годы.</w:t>
            </w:r>
          </w:p>
        </w:tc>
      </w:tr>
      <w:tr w:rsidR="00A40F85" w:rsidRPr="00A40F85" w:rsidTr="00FF5EB9">
        <w:trPr>
          <w:trHeight w:hRule="exact" w:val="835"/>
        </w:trPr>
        <w:tc>
          <w:tcPr>
            <w:tcW w:w="2779" w:type="dxa"/>
            <w:tcBorders>
              <w:top w:val="single" w:sz="4" w:space="0" w:color="auto"/>
              <w:left w:val="single" w:sz="4" w:space="0" w:color="auto"/>
            </w:tcBorders>
            <w:shd w:val="clear" w:color="auto" w:fill="FFFFFF"/>
          </w:tcPr>
          <w:p w:rsidR="00A40F85" w:rsidRPr="00A40F85" w:rsidRDefault="00A40F85" w:rsidP="00A40F85">
            <w:pPr>
              <w:framePr w:w="9446" w:h="13310" w:wrap="none" w:vAnchor="page" w:hAnchor="page" w:x="1634" w:y="2070"/>
              <w:rPr>
                <w:rFonts w:ascii="Times New Roman" w:eastAsia="Times New Roman" w:hAnsi="Times New Roman" w:cs="Times New Roman"/>
                <w:color w:val="auto"/>
              </w:rPr>
            </w:pPr>
            <w:r w:rsidRPr="00A40F85">
              <w:rPr>
                <w:rFonts w:ascii="Times New Roman" w:eastAsia="Times New Roman" w:hAnsi="Times New Roman" w:cs="Times New Roman"/>
                <w:i/>
                <w:iCs/>
                <w:color w:val="auto"/>
              </w:rPr>
              <w:t>Заказчики программы развития</w:t>
            </w:r>
          </w:p>
        </w:tc>
        <w:tc>
          <w:tcPr>
            <w:tcW w:w="6667" w:type="dxa"/>
            <w:tcBorders>
              <w:top w:val="single" w:sz="4" w:space="0" w:color="auto"/>
              <w:left w:val="single" w:sz="4" w:space="0" w:color="auto"/>
              <w:right w:val="single" w:sz="4" w:space="0" w:color="auto"/>
            </w:tcBorders>
            <w:shd w:val="clear" w:color="auto" w:fill="FFFFFF"/>
            <w:vAlign w:val="bottom"/>
          </w:tcPr>
          <w:p w:rsidR="00A40F85" w:rsidRPr="00A40F85" w:rsidRDefault="00A40F85" w:rsidP="00A40F85">
            <w:pPr>
              <w:framePr w:w="9446" w:h="13310" w:wrap="none" w:vAnchor="page" w:hAnchor="page" w:x="1634" w:y="2070"/>
              <w:tabs>
                <w:tab w:val="left" w:pos="2155"/>
                <w:tab w:val="left" w:pos="3864"/>
                <w:tab w:val="left" w:pos="5342"/>
              </w:tabs>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Субъекты образовательного процесса: обучающиеся, педагогические</w:t>
            </w:r>
            <w:r w:rsidRPr="00A40F85">
              <w:rPr>
                <w:rFonts w:ascii="Times New Roman" w:eastAsia="Times New Roman" w:hAnsi="Times New Roman" w:cs="Times New Roman"/>
                <w:color w:val="auto"/>
              </w:rPr>
              <w:tab/>
              <w:t>работники,</w:t>
            </w:r>
            <w:r w:rsidRPr="00A40F85">
              <w:rPr>
                <w:rFonts w:ascii="Times New Roman" w:eastAsia="Times New Roman" w:hAnsi="Times New Roman" w:cs="Times New Roman"/>
                <w:color w:val="auto"/>
              </w:rPr>
              <w:tab/>
              <w:t>родители</w:t>
            </w:r>
            <w:r w:rsidRPr="00A40F85">
              <w:rPr>
                <w:rFonts w:ascii="Times New Roman" w:eastAsia="Times New Roman" w:hAnsi="Times New Roman" w:cs="Times New Roman"/>
                <w:color w:val="auto"/>
              </w:rPr>
              <w:tab/>
              <w:t>(законные</w:t>
            </w:r>
          </w:p>
          <w:p w:rsidR="00A40F85" w:rsidRPr="00A40F85" w:rsidRDefault="00A40F85" w:rsidP="00A40F85">
            <w:pPr>
              <w:framePr w:w="9446" w:h="13310" w:wrap="none" w:vAnchor="page" w:hAnchor="page" w:x="1634" w:y="2070"/>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представители) обучающихся.</w:t>
            </w:r>
          </w:p>
        </w:tc>
      </w:tr>
      <w:tr w:rsidR="00A40F85" w:rsidRPr="00A40F85" w:rsidTr="00FF5EB9">
        <w:trPr>
          <w:trHeight w:hRule="exact" w:val="10224"/>
        </w:trPr>
        <w:tc>
          <w:tcPr>
            <w:tcW w:w="2779" w:type="dxa"/>
            <w:tcBorders>
              <w:top w:val="single" w:sz="4" w:space="0" w:color="auto"/>
              <w:left w:val="single" w:sz="4" w:space="0" w:color="auto"/>
            </w:tcBorders>
            <w:shd w:val="clear" w:color="auto" w:fill="FFFFFF"/>
          </w:tcPr>
          <w:p w:rsidR="00A40F85" w:rsidRPr="00A40F85" w:rsidRDefault="00A40F85" w:rsidP="00A40F85">
            <w:pPr>
              <w:framePr w:w="9446" w:h="13310" w:wrap="none" w:vAnchor="page" w:hAnchor="page" w:x="1634" w:y="2070"/>
              <w:rPr>
                <w:rFonts w:ascii="Times New Roman" w:eastAsia="Times New Roman" w:hAnsi="Times New Roman" w:cs="Times New Roman"/>
                <w:color w:val="auto"/>
              </w:rPr>
            </w:pPr>
            <w:r w:rsidRPr="00A40F85">
              <w:rPr>
                <w:rFonts w:ascii="Times New Roman" w:eastAsia="Times New Roman" w:hAnsi="Times New Roman" w:cs="Times New Roman"/>
                <w:i/>
                <w:iCs/>
                <w:color w:val="auto"/>
              </w:rPr>
              <w:t>Законодательная база для разработки программы развития</w:t>
            </w:r>
          </w:p>
        </w:tc>
        <w:tc>
          <w:tcPr>
            <w:tcW w:w="6667" w:type="dxa"/>
            <w:tcBorders>
              <w:top w:val="single" w:sz="4" w:space="0" w:color="auto"/>
              <w:left w:val="single" w:sz="4" w:space="0" w:color="auto"/>
              <w:right w:val="single" w:sz="4" w:space="0" w:color="auto"/>
            </w:tcBorders>
            <w:shd w:val="clear" w:color="auto" w:fill="FFFFFF"/>
            <w:vAlign w:val="bottom"/>
          </w:tcPr>
          <w:p w:rsidR="00A40F85" w:rsidRPr="00A40F85" w:rsidRDefault="00A40F85" w:rsidP="00A40F85">
            <w:pPr>
              <w:framePr w:w="9446" w:h="13310" w:wrap="none" w:vAnchor="page" w:hAnchor="page" w:x="1634" w:y="2070"/>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Федеральный закон «Об образовании в Российской Федерации» от 29.12.2012 № 273-ФЗ.</w:t>
            </w:r>
          </w:p>
          <w:p w:rsidR="00A40F85" w:rsidRPr="00A40F85" w:rsidRDefault="00A40F85" w:rsidP="00A40F85">
            <w:pPr>
              <w:framePr w:w="9446" w:h="13310" w:wrap="none" w:vAnchor="page" w:hAnchor="page" w:x="1634" w:y="2070"/>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Паспорт приоритетного проекта «Современная цифровая образовательная среда в Российской Федерации».</w:t>
            </w:r>
          </w:p>
          <w:p w:rsidR="00A40F85" w:rsidRPr="00A40F85" w:rsidRDefault="00A40F85" w:rsidP="00A40F85">
            <w:pPr>
              <w:framePr w:w="9446" w:h="13310" w:wrap="none" w:vAnchor="page" w:hAnchor="page" w:x="1634" w:y="2070"/>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Федеральный проект «Цифровая образовательная среда» (п. 4.4 паспорта национального проекта «Образование»).</w:t>
            </w:r>
          </w:p>
          <w:p w:rsidR="00A40F85" w:rsidRPr="00A40F85" w:rsidRDefault="00A40F85" w:rsidP="00A40F85">
            <w:pPr>
              <w:framePr w:w="9446" w:h="13310" w:wrap="none" w:vAnchor="page" w:hAnchor="page" w:x="1634" w:y="2070"/>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Распоряжение Минпросвещения от 17.12.2019 № Р-135 «Об утверждении методических рекомендаций по приобретению средств обучения и воспитания для обновления материально</w:t>
            </w:r>
            <w:r w:rsidRPr="00A40F85">
              <w:rPr>
                <w:rFonts w:ascii="Times New Roman" w:eastAsia="Times New Roman" w:hAnsi="Times New Roman" w:cs="Times New Roman"/>
                <w:color w:val="auto"/>
              </w:rPr>
              <w:softHyphen/>
              <w:t>технической базы общеобразовательных организаций и профессиональных образовательных организаций в целях внедрения целевой модели цифровой образовательной среды в рамках региональных проектов, обеспечивающих достижение целей, показателей и результата федерального проекта "Цифровая образовательная среда" национального проекта "Образование"».</w:t>
            </w:r>
          </w:p>
          <w:p w:rsidR="00A40F85" w:rsidRPr="00A40F85" w:rsidRDefault="00A40F85" w:rsidP="00A40F85">
            <w:pPr>
              <w:framePr w:w="9446" w:h="13310" w:wrap="none" w:vAnchor="page" w:hAnchor="page" w:x="1634" w:y="2070"/>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Концепция общенациональной системы выявления и развития молодых талантов, утвержденная Президентом 03.04.2012 № Пр-827.</w:t>
            </w:r>
          </w:p>
          <w:p w:rsidR="00A40F85" w:rsidRPr="00A40F85" w:rsidRDefault="00A40F85" w:rsidP="00A40F85">
            <w:pPr>
              <w:framePr w:w="9446" w:h="13310" w:wrap="none" w:vAnchor="page" w:hAnchor="page" w:x="1634" w:y="2070"/>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Стратегии развития информационного общества в Российской Федерации на 2017-2030 годы, утвержденная Указом Президента от 09.05.2017 № 203.</w:t>
            </w:r>
          </w:p>
          <w:p w:rsidR="00A40F85" w:rsidRPr="00A40F85" w:rsidRDefault="00A40F85" w:rsidP="00A40F85">
            <w:pPr>
              <w:framePr w:w="9446" w:h="13310" w:wrap="none" w:vAnchor="page" w:hAnchor="page" w:x="1634" w:y="2070"/>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Концепция развития математического образования в Российской Федерации, утвержденная распоряжением Правительства от 24.12.2013 № 2506-р.</w:t>
            </w:r>
          </w:p>
          <w:p w:rsidR="00A40F85" w:rsidRPr="00A40F85" w:rsidRDefault="00A40F85" w:rsidP="00A40F85">
            <w:pPr>
              <w:framePr w:w="9446" w:h="13310" w:wrap="none" w:vAnchor="page" w:hAnchor="page" w:x="1634" w:y="2070"/>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Концепция развития дополнительного образования детей в РФ, утвержденная распоряжением Правительства РФ от 04.09.2014 № 1726-р.</w:t>
            </w:r>
          </w:p>
          <w:p w:rsidR="00A40F85" w:rsidRPr="00A40F85" w:rsidRDefault="00A40F85" w:rsidP="00A40F85">
            <w:pPr>
              <w:framePr w:w="9446" w:h="13310" w:wrap="none" w:vAnchor="page" w:hAnchor="page" w:x="1634" w:y="2070"/>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Основы государственной молодежной политики до 2025 года, утвержденные распоряжением Правительства от 29.11.2014 № 2403-р.</w:t>
            </w:r>
          </w:p>
          <w:p w:rsidR="00A40F85" w:rsidRPr="00A40F85" w:rsidRDefault="00A40F85" w:rsidP="00A40F85">
            <w:pPr>
              <w:framePr w:w="9446" w:h="13310" w:wrap="none" w:vAnchor="page" w:hAnchor="page" w:x="1634" w:y="2070"/>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Стратегия развития воспитания в РФ на период до 2025 года, утвержденная распоряжением Правительства от 29.05.2015 № 996-р.</w:t>
            </w:r>
          </w:p>
          <w:p w:rsidR="00A40F85" w:rsidRPr="00A40F85" w:rsidRDefault="00A40F85" w:rsidP="00A40F85">
            <w:pPr>
              <w:framePr w:w="9446" w:h="13310" w:wrap="none" w:vAnchor="page" w:hAnchor="page" w:x="1634" w:y="2070"/>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Федеральные государственные образовательные стандарты начального общего, основного общего и среднего общего образования</w:t>
            </w:r>
          </w:p>
        </w:tc>
      </w:tr>
      <w:tr w:rsidR="00A40F85" w:rsidRPr="00A40F85" w:rsidTr="00FF5EB9">
        <w:trPr>
          <w:trHeight w:hRule="exact" w:val="835"/>
        </w:trPr>
        <w:tc>
          <w:tcPr>
            <w:tcW w:w="2779" w:type="dxa"/>
            <w:tcBorders>
              <w:top w:val="single" w:sz="4" w:space="0" w:color="auto"/>
              <w:left w:val="single" w:sz="4" w:space="0" w:color="auto"/>
            </w:tcBorders>
            <w:shd w:val="clear" w:color="auto" w:fill="FFFFFF"/>
          </w:tcPr>
          <w:p w:rsidR="00A40F85" w:rsidRPr="00A40F85" w:rsidRDefault="00A40F85" w:rsidP="00A40F85">
            <w:pPr>
              <w:framePr w:w="9446" w:h="13310" w:wrap="none" w:vAnchor="page" w:hAnchor="page" w:x="1634" w:y="2070"/>
              <w:rPr>
                <w:rFonts w:ascii="Times New Roman" w:eastAsia="Times New Roman" w:hAnsi="Times New Roman" w:cs="Times New Roman"/>
                <w:color w:val="auto"/>
              </w:rPr>
            </w:pPr>
            <w:r w:rsidRPr="00A40F85">
              <w:rPr>
                <w:rFonts w:ascii="Times New Roman" w:eastAsia="Times New Roman" w:hAnsi="Times New Roman" w:cs="Times New Roman"/>
                <w:i/>
                <w:iCs/>
                <w:color w:val="auto"/>
              </w:rPr>
              <w:t>Разработчики Программы</w:t>
            </w:r>
          </w:p>
        </w:tc>
        <w:tc>
          <w:tcPr>
            <w:tcW w:w="6667" w:type="dxa"/>
            <w:tcBorders>
              <w:top w:val="single" w:sz="4" w:space="0" w:color="auto"/>
              <w:left w:val="single" w:sz="4" w:space="0" w:color="auto"/>
              <w:right w:val="single" w:sz="4" w:space="0" w:color="auto"/>
            </w:tcBorders>
            <w:shd w:val="clear" w:color="auto" w:fill="FFFFFF"/>
            <w:vAlign w:val="bottom"/>
          </w:tcPr>
          <w:p w:rsidR="00A40F85" w:rsidRPr="00A40F85" w:rsidRDefault="00A40F85" w:rsidP="00A40F85">
            <w:pPr>
              <w:framePr w:w="9446" w:h="13310" w:wrap="none" w:vAnchor="page" w:hAnchor="page" w:x="1634" w:y="2070"/>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В разработке программы принимают участие все категории работников школы, а также учащиеся, их родители (законные представители).</w:t>
            </w:r>
          </w:p>
        </w:tc>
      </w:tr>
      <w:tr w:rsidR="00A40F85" w:rsidRPr="00A40F85" w:rsidTr="00FF5EB9">
        <w:trPr>
          <w:trHeight w:hRule="exact" w:val="571"/>
        </w:trPr>
        <w:tc>
          <w:tcPr>
            <w:tcW w:w="2779" w:type="dxa"/>
            <w:tcBorders>
              <w:top w:val="single" w:sz="4" w:space="0" w:color="auto"/>
              <w:left w:val="single" w:sz="4" w:space="0" w:color="auto"/>
              <w:bottom w:val="single" w:sz="4" w:space="0" w:color="auto"/>
            </w:tcBorders>
            <w:shd w:val="clear" w:color="auto" w:fill="FFFFFF"/>
            <w:vAlign w:val="bottom"/>
          </w:tcPr>
          <w:p w:rsidR="00A40F85" w:rsidRPr="00A40F85" w:rsidRDefault="00A40F85" w:rsidP="00A40F85">
            <w:pPr>
              <w:framePr w:w="9446" w:h="13310" w:wrap="none" w:vAnchor="page" w:hAnchor="page" w:x="1634" w:y="2070"/>
              <w:rPr>
                <w:rFonts w:ascii="Times New Roman" w:eastAsia="Times New Roman" w:hAnsi="Times New Roman" w:cs="Times New Roman"/>
                <w:color w:val="auto"/>
              </w:rPr>
            </w:pPr>
            <w:r w:rsidRPr="00A40F85">
              <w:rPr>
                <w:rFonts w:ascii="Times New Roman" w:eastAsia="Times New Roman" w:hAnsi="Times New Roman" w:cs="Times New Roman"/>
                <w:i/>
                <w:iCs/>
                <w:color w:val="auto"/>
              </w:rPr>
              <w:t>Исполнители</w:t>
            </w:r>
          </w:p>
          <w:p w:rsidR="00A40F85" w:rsidRPr="00A40F85" w:rsidRDefault="00A40F85" w:rsidP="00A40F85">
            <w:pPr>
              <w:framePr w:w="9446" w:h="13310" w:wrap="none" w:vAnchor="page" w:hAnchor="page" w:x="1634" w:y="2070"/>
              <w:rPr>
                <w:rFonts w:ascii="Times New Roman" w:eastAsia="Times New Roman" w:hAnsi="Times New Roman" w:cs="Times New Roman"/>
                <w:color w:val="auto"/>
              </w:rPr>
            </w:pPr>
            <w:r w:rsidRPr="00A40F85">
              <w:rPr>
                <w:rFonts w:ascii="Times New Roman" w:eastAsia="Times New Roman" w:hAnsi="Times New Roman" w:cs="Times New Roman"/>
                <w:i/>
                <w:iCs/>
                <w:color w:val="auto"/>
              </w:rPr>
              <w:t>Программы</w:t>
            </w:r>
          </w:p>
        </w:tc>
        <w:tc>
          <w:tcPr>
            <w:tcW w:w="6667" w:type="dxa"/>
            <w:tcBorders>
              <w:top w:val="single" w:sz="4" w:space="0" w:color="auto"/>
              <w:left w:val="single" w:sz="4" w:space="0" w:color="auto"/>
              <w:bottom w:val="single" w:sz="4" w:space="0" w:color="auto"/>
              <w:right w:val="single" w:sz="4" w:space="0" w:color="auto"/>
            </w:tcBorders>
            <w:shd w:val="clear" w:color="auto" w:fill="FFFFFF"/>
            <w:vAlign w:val="bottom"/>
          </w:tcPr>
          <w:p w:rsidR="00A40F85" w:rsidRPr="00A40F85" w:rsidRDefault="00A40F85" w:rsidP="00A40F85">
            <w:pPr>
              <w:framePr w:w="9446" w:h="13310" w:wrap="none" w:vAnchor="page" w:hAnchor="page" w:x="1634" w:y="2070"/>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Администрация, педагогический коллектив школы, ученический коллектив, родительская общественность,</w:t>
            </w:r>
          </w:p>
        </w:tc>
      </w:tr>
    </w:tbl>
    <w:p w:rsidR="000A7CFF" w:rsidRDefault="000A7CFF" w:rsidP="00A40F85">
      <w:pPr>
        <w:spacing w:line="1" w:lineRule="exact"/>
      </w:pPr>
    </w:p>
    <w:p w:rsidR="000A7CFF" w:rsidRPr="000A7CFF" w:rsidRDefault="000A7CFF" w:rsidP="000A7CFF"/>
    <w:p w:rsidR="000A7CFF" w:rsidRPr="000A7CFF" w:rsidRDefault="000A7CFF" w:rsidP="000A7CFF"/>
    <w:p w:rsidR="000A7CFF" w:rsidRPr="000A7CFF" w:rsidRDefault="000A7CFF" w:rsidP="000A7CFF"/>
    <w:p w:rsidR="000A7CFF" w:rsidRPr="000A7CFF" w:rsidRDefault="000A7CFF" w:rsidP="000A7CFF">
      <w:pPr>
        <w:ind w:firstLine="708"/>
        <w:rPr>
          <w:rFonts w:ascii="Times New Roman" w:hAnsi="Times New Roman" w:cs="Times New Roman"/>
          <w:sz w:val="28"/>
          <w:szCs w:val="28"/>
        </w:rPr>
      </w:pPr>
      <w:r w:rsidRPr="000A7CFF">
        <w:rPr>
          <w:rFonts w:ascii="Times New Roman" w:hAnsi="Times New Roman" w:cs="Times New Roman"/>
          <w:sz w:val="28"/>
          <w:szCs w:val="28"/>
        </w:rPr>
        <w:t>Паспорт программы развития</w:t>
      </w:r>
    </w:p>
    <w:p w:rsidR="000A7CFF" w:rsidRDefault="000A7CFF" w:rsidP="000A7CFF"/>
    <w:p w:rsidR="00A40F85" w:rsidRPr="000A7CFF" w:rsidRDefault="00A40F85" w:rsidP="000A7CFF">
      <w:pPr>
        <w:sectPr w:rsidR="00A40F85" w:rsidRPr="000A7CFF" w:rsidSect="000A7CFF">
          <w:headerReference w:type="default" r:id="rId8"/>
          <w:pgSz w:w="11900" w:h="16840"/>
          <w:pgMar w:top="360" w:right="360" w:bottom="360" w:left="1276" w:header="0" w:footer="3" w:gutter="0"/>
          <w:cols w:space="720"/>
          <w:noEndnote/>
          <w:docGrid w:linePitch="360"/>
        </w:sectPr>
      </w:pPr>
    </w:p>
    <w:p w:rsidR="00A40F85" w:rsidRPr="00A40F85" w:rsidRDefault="00A40F85" w:rsidP="00A40F85">
      <w:pPr>
        <w:spacing w:line="1" w:lineRule="exact"/>
      </w:pPr>
    </w:p>
    <w:tbl>
      <w:tblPr>
        <w:tblOverlap w:val="never"/>
        <w:tblW w:w="0" w:type="auto"/>
        <w:tblInd w:w="10" w:type="dxa"/>
        <w:tblLayout w:type="fixed"/>
        <w:tblCellMar>
          <w:left w:w="10" w:type="dxa"/>
          <w:right w:w="10" w:type="dxa"/>
        </w:tblCellMar>
        <w:tblLook w:val="04A0"/>
      </w:tblPr>
      <w:tblGrid>
        <w:gridCol w:w="2779"/>
        <w:gridCol w:w="6667"/>
      </w:tblGrid>
      <w:tr w:rsidR="00A40F85" w:rsidRPr="00A40F85" w:rsidTr="00FF5EB9">
        <w:trPr>
          <w:trHeight w:hRule="exact" w:val="293"/>
        </w:trPr>
        <w:tc>
          <w:tcPr>
            <w:tcW w:w="2779" w:type="dxa"/>
            <w:tcBorders>
              <w:top w:val="single" w:sz="4" w:space="0" w:color="auto"/>
              <w:left w:val="single" w:sz="4" w:space="0" w:color="auto"/>
            </w:tcBorders>
            <w:shd w:val="clear" w:color="auto" w:fill="FFFFFF"/>
          </w:tcPr>
          <w:p w:rsidR="00A40F85" w:rsidRPr="00A40F85" w:rsidRDefault="00A40F85" w:rsidP="00A40F85">
            <w:pPr>
              <w:framePr w:w="9446" w:h="14419" w:wrap="none" w:vAnchor="page" w:hAnchor="page" w:x="1634" w:y="959"/>
              <w:rPr>
                <w:sz w:val="10"/>
                <w:szCs w:val="10"/>
              </w:rPr>
            </w:pPr>
          </w:p>
        </w:tc>
        <w:tc>
          <w:tcPr>
            <w:tcW w:w="6667" w:type="dxa"/>
            <w:tcBorders>
              <w:top w:val="single" w:sz="4" w:space="0" w:color="auto"/>
              <w:left w:val="single" w:sz="4" w:space="0" w:color="auto"/>
              <w:right w:val="single" w:sz="4" w:space="0" w:color="auto"/>
            </w:tcBorders>
            <w:shd w:val="clear" w:color="auto" w:fill="FFFFFF"/>
            <w:vAlign w:val="bottom"/>
          </w:tcPr>
          <w:p w:rsidR="00A40F85" w:rsidRPr="00A40F85" w:rsidRDefault="00A40F85" w:rsidP="00A40F85">
            <w:pPr>
              <w:framePr w:w="9446" w:h="14419" w:wrap="none" w:vAnchor="page" w:hAnchor="page" w:x="1634" w:y="959"/>
              <w:rPr>
                <w:rFonts w:ascii="Times New Roman" w:eastAsia="Times New Roman" w:hAnsi="Times New Roman" w:cs="Times New Roman"/>
                <w:color w:val="auto"/>
              </w:rPr>
            </w:pPr>
            <w:r w:rsidRPr="00A40F85">
              <w:rPr>
                <w:rFonts w:ascii="Times New Roman" w:eastAsia="Times New Roman" w:hAnsi="Times New Roman" w:cs="Times New Roman"/>
                <w:color w:val="auto"/>
              </w:rPr>
              <w:t>социальные партнёры школы.</w:t>
            </w:r>
          </w:p>
        </w:tc>
      </w:tr>
      <w:tr w:rsidR="00A40F85" w:rsidRPr="00A40F85" w:rsidTr="00FF5EB9">
        <w:trPr>
          <w:trHeight w:hRule="exact" w:val="1944"/>
        </w:trPr>
        <w:tc>
          <w:tcPr>
            <w:tcW w:w="2779" w:type="dxa"/>
            <w:tcBorders>
              <w:top w:val="single" w:sz="4" w:space="0" w:color="auto"/>
              <w:left w:val="single" w:sz="4" w:space="0" w:color="auto"/>
            </w:tcBorders>
            <w:shd w:val="clear" w:color="auto" w:fill="FFFFFF"/>
          </w:tcPr>
          <w:p w:rsidR="00A40F85" w:rsidRPr="00A40F85" w:rsidRDefault="00A40F85" w:rsidP="00A40F85">
            <w:pPr>
              <w:framePr w:w="9446" w:h="14419" w:wrap="none" w:vAnchor="page" w:hAnchor="page" w:x="1634" w:y="959"/>
              <w:rPr>
                <w:rFonts w:ascii="Times New Roman" w:eastAsia="Times New Roman" w:hAnsi="Times New Roman" w:cs="Times New Roman"/>
                <w:color w:val="auto"/>
              </w:rPr>
            </w:pPr>
            <w:r w:rsidRPr="00A40F85">
              <w:rPr>
                <w:rFonts w:ascii="Times New Roman" w:eastAsia="Times New Roman" w:hAnsi="Times New Roman" w:cs="Times New Roman"/>
                <w:i/>
                <w:iCs/>
                <w:color w:val="auto"/>
              </w:rPr>
              <w:t>Цели Программы</w:t>
            </w:r>
          </w:p>
        </w:tc>
        <w:tc>
          <w:tcPr>
            <w:tcW w:w="6667" w:type="dxa"/>
            <w:tcBorders>
              <w:top w:val="single" w:sz="4" w:space="0" w:color="auto"/>
              <w:left w:val="single" w:sz="4" w:space="0" w:color="auto"/>
              <w:right w:val="single" w:sz="4" w:space="0" w:color="auto"/>
            </w:tcBorders>
            <w:shd w:val="clear" w:color="auto" w:fill="FFFFFF"/>
            <w:vAlign w:val="bottom"/>
          </w:tcPr>
          <w:p w:rsidR="00A40F85" w:rsidRPr="00A40F85" w:rsidRDefault="00A40F85" w:rsidP="00A40F85">
            <w:pPr>
              <w:framePr w:w="9446" w:h="14419" w:wrap="none" w:vAnchor="page" w:hAnchor="page" w:x="1634" w:y="959"/>
              <w:tabs>
                <w:tab w:val="left" w:pos="2098"/>
                <w:tab w:val="left" w:pos="5102"/>
              </w:tabs>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Создание необходимых условий для получения каждым обучающимся</w:t>
            </w:r>
            <w:r w:rsidRPr="00A40F85">
              <w:rPr>
                <w:rFonts w:ascii="Times New Roman" w:eastAsia="Times New Roman" w:hAnsi="Times New Roman" w:cs="Times New Roman"/>
                <w:color w:val="auto"/>
              </w:rPr>
              <w:tab/>
              <w:t>конкурентоспособного</w:t>
            </w:r>
            <w:r w:rsidRPr="00A40F85">
              <w:rPr>
                <w:rFonts w:ascii="Times New Roman" w:eastAsia="Times New Roman" w:hAnsi="Times New Roman" w:cs="Times New Roman"/>
                <w:color w:val="auto"/>
              </w:rPr>
              <w:tab/>
              <w:t>образования,</w:t>
            </w:r>
          </w:p>
          <w:p w:rsidR="00A40F85" w:rsidRPr="00A40F85" w:rsidRDefault="00A40F85" w:rsidP="00A40F85">
            <w:pPr>
              <w:framePr w:w="9446" w:h="14419" w:wrap="none" w:vAnchor="page" w:hAnchor="page" w:x="1634" w:y="959"/>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обеспечивающего его профессиональный и социальный успех в современном мире; создание системы интерактивного взаимодействия социума и образовательного пространства школы как инструмента воспитания гармонично развитой и социально ответственной личности.</w:t>
            </w:r>
          </w:p>
        </w:tc>
      </w:tr>
      <w:tr w:rsidR="00A40F85" w:rsidRPr="00A40F85" w:rsidTr="00792A08">
        <w:trPr>
          <w:trHeight w:hRule="exact" w:val="8693"/>
        </w:trPr>
        <w:tc>
          <w:tcPr>
            <w:tcW w:w="2779" w:type="dxa"/>
            <w:tcBorders>
              <w:top w:val="single" w:sz="4" w:space="0" w:color="auto"/>
              <w:left w:val="single" w:sz="4" w:space="0" w:color="auto"/>
            </w:tcBorders>
            <w:shd w:val="clear" w:color="auto" w:fill="FFFFFF"/>
          </w:tcPr>
          <w:p w:rsidR="00A40F85" w:rsidRPr="00A40F85" w:rsidRDefault="00A40F85" w:rsidP="00A40F85">
            <w:pPr>
              <w:framePr w:w="9446" w:h="14419" w:wrap="none" w:vAnchor="page" w:hAnchor="page" w:x="1634" w:y="959"/>
              <w:rPr>
                <w:rFonts w:ascii="Times New Roman" w:eastAsia="Times New Roman" w:hAnsi="Times New Roman" w:cs="Times New Roman"/>
                <w:color w:val="auto"/>
              </w:rPr>
            </w:pPr>
            <w:r w:rsidRPr="00A40F85">
              <w:rPr>
                <w:rFonts w:ascii="Times New Roman" w:eastAsia="Times New Roman" w:hAnsi="Times New Roman" w:cs="Times New Roman"/>
                <w:i/>
                <w:iCs/>
                <w:color w:val="auto"/>
              </w:rPr>
              <w:t>Задачи Программы</w:t>
            </w:r>
          </w:p>
        </w:tc>
        <w:tc>
          <w:tcPr>
            <w:tcW w:w="6667" w:type="dxa"/>
            <w:tcBorders>
              <w:top w:val="single" w:sz="4" w:space="0" w:color="auto"/>
              <w:left w:val="single" w:sz="4" w:space="0" w:color="auto"/>
              <w:right w:val="single" w:sz="4" w:space="0" w:color="auto"/>
            </w:tcBorders>
            <w:shd w:val="clear" w:color="auto" w:fill="FFFFFF"/>
            <w:vAlign w:val="bottom"/>
          </w:tcPr>
          <w:p w:rsidR="00A40F85" w:rsidRPr="00A40F85" w:rsidRDefault="00A40F85" w:rsidP="00A40F85">
            <w:pPr>
              <w:framePr w:w="9446" w:h="14419" w:wrap="none" w:vAnchor="page" w:hAnchor="page" w:x="1634" w:y="959"/>
              <w:numPr>
                <w:ilvl w:val="0"/>
                <w:numId w:val="3"/>
              </w:numPr>
              <w:tabs>
                <w:tab w:val="left" w:pos="576"/>
                <w:tab w:val="left" w:pos="2242"/>
                <w:tab w:val="left" w:pos="5146"/>
              </w:tabs>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Повышение</w:t>
            </w:r>
            <w:r w:rsidRPr="00A40F85">
              <w:rPr>
                <w:rFonts w:ascii="Times New Roman" w:eastAsia="Times New Roman" w:hAnsi="Times New Roman" w:cs="Times New Roman"/>
                <w:color w:val="auto"/>
              </w:rPr>
              <w:tab/>
              <w:t>конкурентоспособности</w:t>
            </w:r>
            <w:r w:rsidRPr="00A40F85">
              <w:rPr>
                <w:rFonts w:ascii="Times New Roman" w:eastAsia="Times New Roman" w:hAnsi="Times New Roman" w:cs="Times New Roman"/>
                <w:color w:val="auto"/>
              </w:rPr>
              <w:tab/>
              <w:t>образования</w:t>
            </w:r>
          </w:p>
          <w:p w:rsidR="00A40F85" w:rsidRPr="00A40F85" w:rsidRDefault="00A40F85" w:rsidP="00A40F85">
            <w:pPr>
              <w:framePr w:w="9446" w:h="14419" w:wrap="none" w:vAnchor="page" w:hAnchor="page" w:x="1634" w:y="959"/>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 xml:space="preserve">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w:t>
            </w:r>
            <w:r w:rsidR="00792A08">
              <w:rPr>
                <w:rFonts w:ascii="Times New Roman" w:eastAsia="Times New Roman" w:hAnsi="Times New Roman" w:cs="Times New Roman"/>
                <w:color w:val="auto"/>
              </w:rPr>
              <w:t>лицея</w:t>
            </w:r>
            <w:r w:rsidRPr="00A40F85">
              <w:rPr>
                <w:rFonts w:ascii="Times New Roman" w:eastAsia="Times New Roman" w:hAnsi="Times New Roman" w:cs="Times New Roman"/>
                <w:color w:val="auto"/>
              </w:rPr>
              <w:t>, а также за счет обновления ма</w:t>
            </w:r>
            <w:r w:rsidR="00792A08">
              <w:rPr>
                <w:rFonts w:ascii="Times New Roman" w:eastAsia="Times New Roman" w:hAnsi="Times New Roman" w:cs="Times New Roman"/>
                <w:color w:val="auto"/>
              </w:rPr>
              <w:t>териально-технической базы</w:t>
            </w:r>
            <w:r w:rsidRPr="00A40F85">
              <w:rPr>
                <w:rFonts w:ascii="Times New Roman" w:eastAsia="Times New Roman" w:hAnsi="Times New Roman" w:cs="Times New Roman"/>
                <w:color w:val="auto"/>
              </w:rPr>
              <w:t>.</w:t>
            </w:r>
          </w:p>
          <w:p w:rsidR="00A40F85" w:rsidRPr="00A40F85" w:rsidRDefault="00A40F85" w:rsidP="00A40F85">
            <w:pPr>
              <w:framePr w:w="9446" w:h="14419" w:wrap="none" w:vAnchor="page" w:hAnchor="page" w:x="1634" w:y="959"/>
              <w:numPr>
                <w:ilvl w:val="0"/>
                <w:numId w:val="3"/>
              </w:numPr>
              <w:tabs>
                <w:tab w:val="left" w:pos="494"/>
              </w:tabs>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Создание условий для обеспечения доступности воспитания гармонично развитой и социально ответственной личности путём обновления содержания и методов здоровьесберегающей индивидуализации образования, модернизации инфраструктуры отделения дополнительного образования детей.</w:t>
            </w:r>
          </w:p>
          <w:p w:rsidR="00A40F85" w:rsidRPr="00A40F85" w:rsidRDefault="00A40F85" w:rsidP="00A40F85">
            <w:pPr>
              <w:framePr w:w="9446" w:h="14419" w:wrap="none" w:vAnchor="page" w:hAnchor="page" w:x="1634" w:y="959"/>
              <w:numPr>
                <w:ilvl w:val="0"/>
                <w:numId w:val="3"/>
              </w:numPr>
              <w:tabs>
                <w:tab w:val="left" w:pos="797"/>
                <w:tab w:val="left" w:pos="2616"/>
              </w:tabs>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Обновление</w:t>
            </w:r>
            <w:r w:rsidRPr="00A40F85">
              <w:rPr>
                <w:rFonts w:ascii="Times New Roman" w:eastAsia="Times New Roman" w:hAnsi="Times New Roman" w:cs="Times New Roman"/>
                <w:color w:val="auto"/>
              </w:rPr>
              <w:tab/>
              <w:t>информационно-коммуникационной</w:t>
            </w:r>
          </w:p>
          <w:p w:rsidR="00A40F85" w:rsidRPr="00A40F85" w:rsidRDefault="00A40F85" w:rsidP="00A40F85">
            <w:pPr>
              <w:framePr w:w="9446" w:h="14419" w:wrap="none" w:vAnchor="page" w:hAnchor="page" w:x="1634" w:y="959"/>
              <w:tabs>
                <w:tab w:val="left" w:pos="1786"/>
                <w:tab w:val="left" w:pos="3413"/>
                <w:tab w:val="right" w:pos="6365"/>
              </w:tabs>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 xml:space="preserve">инфраструктуры </w:t>
            </w:r>
            <w:r w:rsidR="00792A08">
              <w:rPr>
                <w:rFonts w:ascii="Times New Roman" w:eastAsia="Times New Roman" w:hAnsi="Times New Roman" w:cs="Times New Roman"/>
                <w:color w:val="auto"/>
              </w:rPr>
              <w:t>лицея</w:t>
            </w:r>
            <w:r w:rsidRPr="00A40F85">
              <w:rPr>
                <w:rFonts w:ascii="Times New Roman" w:eastAsia="Times New Roman" w:hAnsi="Times New Roman" w:cs="Times New Roman"/>
                <w:color w:val="auto"/>
              </w:rPr>
              <w:t xml:space="preserve"> путём создания современной и безопасной</w:t>
            </w:r>
            <w:r w:rsidRPr="00A40F85">
              <w:rPr>
                <w:rFonts w:ascii="Times New Roman" w:eastAsia="Times New Roman" w:hAnsi="Times New Roman" w:cs="Times New Roman"/>
                <w:color w:val="auto"/>
              </w:rPr>
              <w:tab/>
              <w:t>цифровой</w:t>
            </w:r>
            <w:r w:rsidRPr="00A40F85">
              <w:rPr>
                <w:rFonts w:ascii="Times New Roman" w:eastAsia="Times New Roman" w:hAnsi="Times New Roman" w:cs="Times New Roman"/>
                <w:color w:val="auto"/>
              </w:rPr>
              <w:tab/>
              <w:t>образовательной</w:t>
            </w:r>
            <w:r w:rsidRPr="00A40F85">
              <w:rPr>
                <w:rFonts w:ascii="Times New Roman" w:eastAsia="Times New Roman" w:hAnsi="Times New Roman" w:cs="Times New Roman"/>
                <w:color w:val="auto"/>
              </w:rPr>
              <w:tab/>
              <w:t>среды,</w:t>
            </w:r>
          </w:p>
          <w:p w:rsidR="00A40F85" w:rsidRPr="00A40F85" w:rsidRDefault="00A40F85" w:rsidP="00A40F85">
            <w:pPr>
              <w:framePr w:w="9446" w:h="14419" w:wrap="none" w:vAnchor="page" w:hAnchor="page" w:x="1634" w:y="959"/>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обеспечивающей формирование ценности к саморазвитию и самообразованию у обучающихся всех уровней.</w:t>
            </w:r>
          </w:p>
          <w:p w:rsidR="00A40F85" w:rsidRPr="00A40F85" w:rsidRDefault="00A40F85" w:rsidP="00A40F85">
            <w:pPr>
              <w:framePr w:w="9446" w:h="14419" w:wrap="none" w:vAnchor="page" w:hAnchor="page" w:x="1634" w:y="959"/>
              <w:numPr>
                <w:ilvl w:val="0"/>
                <w:numId w:val="3"/>
              </w:numPr>
              <w:tabs>
                <w:tab w:val="left" w:pos="331"/>
              </w:tabs>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Обеспечение непрерывного характера профессионально</w:t>
            </w:r>
            <w:r w:rsidRPr="00A40F85">
              <w:rPr>
                <w:rFonts w:ascii="Times New Roman" w:eastAsia="Times New Roman" w:hAnsi="Times New Roman" w:cs="Times New Roman"/>
                <w:color w:val="auto"/>
              </w:rPr>
              <w:softHyphen/>
              <w:t>личностного развития педагогических кадров путём внедрения национальной системы профессионального роста педагогических работников.</w:t>
            </w:r>
          </w:p>
          <w:p w:rsidR="00A40F85" w:rsidRPr="00A40F85" w:rsidRDefault="00A40F85" w:rsidP="00A40F85">
            <w:pPr>
              <w:framePr w:w="9446" w:h="14419" w:wrap="none" w:vAnchor="page" w:hAnchor="page" w:x="1634" w:y="959"/>
              <w:numPr>
                <w:ilvl w:val="0"/>
                <w:numId w:val="3"/>
              </w:numPr>
              <w:tabs>
                <w:tab w:val="left" w:pos="442"/>
              </w:tabs>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Создание условий для повышения компетентности родителей (законных представителей) обучающихся в вопросах образования и воспитания будущих граждан Российской Федерации.</w:t>
            </w:r>
          </w:p>
          <w:p w:rsidR="00A40F85" w:rsidRPr="00A40F85" w:rsidRDefault="00A40F85" w:rsidP="00A40F85">
            <w:pPr>
              <w:framePr w:w="9446" w:h="14419" w:wrap="none" w:vAnchor="page" w:hAnchor="page" w:x="1634" w:y="959"/>
              <w:numPr>
                <w:ilvl w:val="0"/>
                <w:numId w:val="3"/>
              </w:numPr>
              <w:tabs>
                <w:tab w:val="left" w:pos="283"/>
              </w:tabs>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Создание условий для воспитания гармонично развитой и социально ответственной личности путём развития добровольчества (волонтёрства), реализации талантов и способностей учащихся в формате общественных инициатив и проектов.</w:t>
            </w:r>
          </w:p>
        </w:tc>
      </w:tr>
      <w:tr w:rsidR="00A40F85" w:rsidRPr="00A40F85" w:rsidTr="00FF5EB9">
        <w:trPr>
          <w:trHeight w:hRule="exact" w:val="2770"/>
        </w:trPr>
        <w:tc>
          <w:tcPr>
            <w:tcW w:w="2779" w:type="dxa"/>
            <w:tcBorders>
              <w:top w:val="single" w:sz="4" w:space="0" w:color="auto"/>
              <w:left w:val="single" w:sz="4" w:space="0" w:color="auto"/>
            </w:tcBorders>
            <w:shd w:val="clear" w:color="auto" w:fill="FFFFFF"/>
          </w:tcPr>
          <w:p w:rsidR="00A40F85" w:rsidRPr="00A40F85" w:rsidRDefault="00A40F85" w:rsidP="00A40F85">
            <w:pPr>
              <w:framePr w:w="9446" w:h="14419" w:wrap="none" w:vAnchor="page" w:hAnchor="page" w:x="1634" w:y="959"/>
              <w:rPr>
                <w:rFonts w:ascii="Times New Roman" w:eastAsia="Times New Roman" w:hAnsi="Times New Roman" w:cs="Times New Roman"/>
                <w:color w:val="auto"/>
              </w:rPr>
            </w:pPr>
            <w:r w:rsidRPr="00A40F85">
              <w:rPr>
                <w:rFonts w:ascii="Times New Roman" w:eastAsia="Times New Roman" w:hAnsi="Times New Roman" w:cs="Times New Roman"/>
                <w:i/>
                <w:iCs/>
                <w:color w:val="auto"/>
              </w:rPr>
              <w:t>Ожидаемые результаты</w:t>
            </w:r>
          </w:p>
        </w:tc>
        <w:tc>
          <w:tcPr>
            <w:tcW w:w="6667" w:type="dxa"/>
            <w:tcBorders>
              <w:top w:val="single" w:sz="4" w:space="0" w:color="auto"/>
              <w:left w:val="single" w:sz="4" w:space="0" w:color="auto"/>
              <w:right w:val="single" w:sz="4" w:space="0" w:color="auto"/>
            </w:tcBorders>
            <w:shd w:val="clear" w:color="auto" w:fill="FFFFFF"/>
            <w:vAlign w:val="bottom"/>
          </w:tcPr>
          <w:p w:rsidR="00A40F85" w:rsidRPr="00A40F85" w:rsidRDefault="00A40F85" w:rsidP="00A40F85">
            <w:pPr>
              <w:framePr w:w="9446" w:h="14419" w:wrap="none" w:vAnchor="page" w:hAnchor="page" w:x="1634" w:y="959"/>
              <w:numPr>
                <w:ilvl w:val="0"/>
                <w:numId w:val="4"/>
              </w:numPr>
              <w:tabs>
                <w:tab w:val="left" w:pos="427"/>
              </w:tabs>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Обеспечение современного качества образования в соответствии с обновленными показателями оценки качества образования.</w:t>
            </w:r>
          </w:p>
          <w:p w:rsidR="00A40F85" w:rsidRPr="00A40F85" w:rsidRDefault="00A40F85" w:rsidP="00A40F85">
            <w:pPr>
              <w:framePr w:w="9446" w:h="14419" w:wrap="none" w:vAnchor="page" w:hAnchor="page" w:x="1634" w:y="959"/>
              <w:numPr>
                <w:ilvl w:val="0"/>
                <w:numId w:val="4"/>
              </w:numPr>
              <w:tabs>
                <w:tab w:val="left" w:pos="336"/>
              </w:tabs>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 xml:space="preserve">Обеспечение позитивной динамики развития </w:t>
            </w:r>
            <w:r w:rsidR="00792A08">
              <w:rPr>
                <w:rFonts w:ascii="Times New Roman" w:eastAsia="Times New Roman" w:hAnsi="Times New Roman" w:cs="Times New Roman"/>
                <w:color w:val="auto"/>
              </w:rPr>
              <w:t>лицея</w:t>
            </w:r>
            <w:r w:rsidRPr="00A40F85">
              <w:rPr>
                <w:rFonts w:ascii="Times New Roman" w:eastAsia="Times New Roman" w:hAnsi="Times New Roman" w:cs="Times New Roman"/>
                <w:color w:val="auto"/>
              </w:rPr>
              <w:t xml:space="preserve"> в соответствии с целевыми показателями стратегии развития образования в Российской Федерации до 2025 года.</w:t>
            </w:r>
          </w:p>
          <w:p w:rsidR="00A40F85" w:rsidRPr="00A40F85" w:rsidRDefault="00A40F85" w:rsidP="00792A08">
            <w:pPr>
              <w:framePr w:w="9446" w:h="14419" w:wrap="none" w:vAnchor="page" w:hAnchor="page" w:x="1634" w:y="959"/>
              <w:numPr>
                <w:ilvl w:val="0"/>
                <w:numId w:val="4"/>
              </w:numPr>
              <w:tabs>
                <w:tab w:val="left" w:pos="269"/>
              </w:tabs>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 xml:space="preserve">Формирование позитивного имиджа </w:t>
            </w:r>
            <w:r w:rsidR="00792A08">
              <w:rPr>
                <w:rFonts w:ascii="Times New Roman" w:eastAsia="Times New Roman" w:hAnsi="Times New Roman" w:cs="Times New Roman"/>
                <w:color w:val="auto"/>
              </w:rPr>
              <w:t>лицея</w:t>
            </w:r>
            <w:r w:rsidRPr="00A40F85">
              <w:rPr>
                <w:rFonts w:ascii="Times New Roman" w:eastAsia="Times New Roman" w:hAnsi="Times New Roman" w:cs="Times New Roman"/>
                <w:color w:val="auto"/>
              </w:rPr>
              <w:t xml:space="preserve"> в социальном окружении, районной и городской системах образования за счёт высокой результативности образования и инновационной активности школы в открытой системе образования.</w:t>
            </w:r>
          </w:p>
        </w:tc>
      </w:tr>
      <w:tr w:rsidR="00A40F85" w:rsidRPr="00A40F85" w:rsidTr="00FF5EB9">
        <w:trPr>
          <w:trHeight w:hRule="exact" w:val="298"/>
        </w:trPr>
        <w:tc>
          <w:tcPr>
            <w:tcW w:w="2779" w:type="dxa"/>
            <w:tcBorders>
              <w:top w:val="single" w:sz="4" w:space="0" w:color="auto"/>
              <w:left w:val="single" w:sz="4" w:space="0" w:color="auto"/>
              <w:bottom w:val="single" w:sz="4" w:space="0" w:color="auto"/>
            </w:tcBorders>
            <w:shd w:val="clear" w:color="auto" w:fill="FFFFFF"/>
            <w:vAlign w:val="bottom"/>
          </w:tcPr>
          <w:p w:rsidR="00A40F85" w:rsidRPr="00A40F85" w:rsidRDefault="00A40F85" w:rsidP="00A40F85">
            <w:pPr>
              <w:framePr w:w="9446" w:h="14419" w:wrap="none" w:vAnchor="page" w:hAnchor="page" w:x="1634" w:y="959"/>
              <w:tabs>
                <w:tab w:val="left" w:pos="1589"/>
              </w:tabs>
              <w:rPr>
                <w:rFonts w:ascii="Times New Roman" w:eastAsia="Times New Roman" w:hAnsi="Times New Roman" w:cs="Times New Roman"/>
                <w:color w:val="auto"/>
              </w:rPr>
            </w:pPr>
            <w:r w:rsidRPr="00A40F85">
              <w:rPr>
                <w:rFonts w:ascii="Times New Roman" w:eastAsia="Times New Roman" w:hAnsi="Times New Roman" w:cs="Times New Roman"/>
                <w:i/>
                <w:iCs/>
                <w:color w:val="auto"/>
              </w:rPr>
              <w:t>Срок</w:t>
            </w:r>
            <w:r w:rsidRPr="00A40F85">
              <w:rPr>
                <w:rFonts w:ascii="Times New Roman" w:eastAsia="Times New Roman" w:hAnsi="Times New Roman" w:cs="Times New Roman"/>
                <w:i/>
                <w:iCs/>
                <w:color w:val="auto"/>
              </w:rPr>
              <w:tab/>
              <w:t>действия</w:t>
            </w:r>
          </w:p>
        </w:tc>
        <w:tc>
          <w:tcPr>
            <w:tcW w:w="6667" w:type="dxa"/>
            <w:tcBorders>
              <w:top w:val="single" w:sz="4" w:space="0" w:color="auto"/>
              <w:left w:val="single" w:sz="4" w:space="0" w:color="auto"/>
              <w:bottom w:val="single" w:sz="4" w:space="0" w:color="auto"/>
              <w:right w:val="single" w:sz="4" w:space="0" w:color="auto"/>
            </w:tcBorders>
            <w:shd w:val="clear" w:color="auto" w:fill="FFFFFF"/>
            <w:vAlign w:val="bottom"/>
          </w:tcPr>
          <w:p w:rsidR="00A40F85" w:rsidRPr="00A40F85" w:rsidRDefault="00A40F85" w:rsidP="00A40F85">
            <w:pPr>
              <w:framePr w:w="9446" w:h="14419" w:wrap="none" w:vAnchor="page" w:hAnchor="page" w:x="1634" w:y="959"/>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2022-2025 годы</w:t>
            </w:r>
          </w:p>
        </w:tc>
      </w:tr>
    </w:tbl>
    <w:p w:rsidR="00A40F85" w:rsidRPr="00A40F85" w:rsidRDefault="00A40F85" w:rsidP="00A40F85">
      <w:pPr>
        <w:spacing w:line="1" w:lineRule="exact"/>
        <w:sectPr w:rsidR="00A40F85" w:rsidRPr="00A40F85">
          <w:pgSz w:w="11900" w:h="16840"/>
          <w:pgMar w:top="360" w:right="360" w:bottom="360" w:left="360" w:header="0" w:footer="3" w:gutter="0"/>
          <w:cols w:space="720"/>
          <w:noEndnote/>
          <w:docGrid w:linePitch="360"/>
        </w:sectPr>
      </w:pPr>
    </w:p>
    <w:p w:rsidR="00A40F85" w:rsidRPr="00A40F85" w:rsidRDefault="00A40F85" w:rsidP="00A40F85">
      <w:pPr>
        <w:spacing w:line="1" w:lineRule="exact"/>
      </w:pPr>
    </w:p>
    <w:tbl>
      <w:tblPr>
        <w:tblOverlap w:val="never"/>
        <w:tblW w:w="0" w:type="auto"/>
        <w:tblInd w:w="10" w:type="dxa"/>
        <w:tblLayout w:type="fixed"/>
        <w:tblCellMar>
          <w:left w:w="10" w:type="dxa"/>
          <w:right w:w="10" w:type="dxa"/>
        </w:tblCellMar>
        <w:tblLook w:val="04A0"/>
      </w:tblPr>
      <w:tblGrid>
        <w:gridCol w:w="2779"/>
        <w:gridCol w:w="6667"/>
      </w:tblGrid>
      <w:tr w:rsidR="00A40F85" w:rsidRPr="00A40F85" w:rsidTr="00FF5EB9">
        <w:trPr>
          <w:trHeight w:hRule="exact" w:val="293"/>
        </w:trPr>
        <w:tc>
          <w:tcPr>
            <w:tcW w:w="2779" w:type="dxa"/>
            <w:tcBorders>
              <w:top w:val="single" w:sz="4" w:space="0" w:color="auto"/>
              <w:left w:val="single" w:sz="4" w:space="0" w:color="auto"/>
            </w:tcBorders>
            <w:shd w:val="clear" w:color="auto" w:fill="FFFFFF"/>
            <w:vAlign w:val="bottom"/>
          </w:tcPr>
          <w:p w:rsidR="00A40F85" w:rsidRPr="00A40F85" w:rsidRDefault="00A40F85" w:rsidP="00A40F85">
            <w:pPr>
              <w:framePr w:w="9446" w:h="10829" w:wrap="none" w:vAnchor="page" w:hAnchor="page" w:x="1634" w:y="1149"/>
              <w:rPr>
                <w:rFonts w:ascii="Times New Roman" w:eastAsia="Times New Roman" w:hAnsi="Times New Roman" w:cs="Times New Roman"/>
                <w:color w:val="auto"/>
              </w:rPr>
            </w:pPr>
            <w:r w:rsidRPr="00A40F85">
              <w:rPr>
                <w:rFonts w:ascii="Times New Roman" w:eastAsia="Times New Roman" w:hAnsi="Times New Roman" w:cs="Times New Roman"/>
                <w:i/>
                <w:iCs/>
                <w:color w:val="auto"/>
              </w:rPr>
              <w:t>Программы</w:t>
            </w:r>
          </w:p>
        </w:tc>
        <w:tc>
          <w:tcPr>
            <w:tcW w:w="6667" w:type="dxa"/>
            <w:tcBorders>
              <w:top w:val="single" w:sz="4" w:space="0" w:color="auto"/>
              <w:left w:val="single" w:sz="4" w:space="0" w:color="auto"/>
              <w:right w:val="single" w:sz="4" w:space="0" w:color="auto"/>
            </w:tcBorders>
            <w:shd w:val="clear" w:color="auto" w:fill="FFFFFF"/>
          </w:tcPr>
          <w:p w:rsidR="00A40F85" w:rsidRPr="00A40F85" w:rsidRDefault="00A40F85" w:rsidP="00A40F85">
            <w:pPr>
              <w:framePr w:w="9446" w:h="10829" w:wrap="none" w:vAnchor="page" w:hAnchor="page" w:x="1634" w:y="1149"/>
              <w:rPr>
                <w:sz w:val="10"/>
                <w:szCs w:val="10"/>
              </w:rPr>
            </w:pPr>
          </w:p>
        </w:tc>
      </w:tr>
      <w:tr w:rsidR="00A40F85" w:rsidRPr="00A40F85" w:rsidTr="00FF5EB9">
        <w:trPr>
          <w:trHeight w:hRule="exact" w:val="8309"/>
        </w:trPr>
        <w:tc>
          <w:tcPr>
            <w:tcW w:w="2779" w:type="dxa"/>
            <w:tcBorders>
              <w:top w:val="single" w:sz="4" w:space="0" w:color="auto"/>
              <w:left w:val="single" w:sz="4" w:space="0" w:color="auto"/>
            </w:tcBorders>
            <w:shd w:val="clear" w:color="auto" w:fill="FFFFFF"/>
          </w:tcPr>
          <w:p w:rsidR="00A40F85" w:rsidRPr="00A40F85" w:rsidRDefault="00A40F85" w:rsidP="00A40F85">
            <w:pPr>
              <w:framePr w:w="9446" w:h="10829" w:wrap="none" w:vAnchor="page" w:hAnchor="page" w:x="1634" w:y="1149"/>
              <w:tabs>
                <w:tab w:val="left" w:pos="1373"/>
              </w:tabs>
              <w:rPr>
                <w:rFonts w:ascii="Times New Roman" w:eastAsia="Times New Roman" w:hAnsi="Times New Roman" w:cs="Times New Roman"/>
                <w:color w:val="auto"/>
              </w:rPr>
            </w:pPr>
            <w:r w:rsidRPr="00A40F85">
              <w:rPr>
                <w:rFonts w:ascii="Times New Roman" w:eastAsia="Times New Roman" w:hAnsi="Times New Roman" w:cs="Times New Roman"/>
                <w:i/>
                <w:iCs/>
                <w:color w:val="auto"/>
              </w:rPr>
              <w:t>Этапы</w:t>
            </w:r>
            <w:r w:rsidRPr="00A40F85">
              <w:rPr>
                <w:rFonts w:ascii="Times New Roman" w:eastAsia="Times New Roman" w:hAnsi="Times New Roman" w:cs="Times New Roman"/>
                <w:i/>
                <w:iCs/>
                <w:color w:val="auto"/>
              </w:rPr>
              <w:tab/>
              <w:t>реализации</w:t>
            </w:r>
          </w:p>
          <w:p w:rsidR="00A40F85" w:rsidRPr="00A40F85" w:rsidRDefault="00A40F85" w:rsidP="00A40F85">
            <w:pPr>
              <w:framePr w:w="9446" w:h="10829" w:wrap="none" w:vAnchor="page" w:hAnchor="page" w:x="1634" w:y="1149"/>
              <w:rPr>
                <w:rFonts w:ascii="Times New Roman" w:eastAsia="Times New Roman" w:hAnsi="Times New Roman" w:cs="Times New Roman"/>
                <w:color w:val="auto"/>
              </w:rPr>
            </w:pPr>
            <w:r w:rsidRPr="00A40F85">
              <w:rPr>
                <w:rFonts w:ascii="Times New Roman" w:eastAsia="Times New Roman" w:hAnsi="Times New Roman" w:cs="Times New Roman"/>
                <w:i/>
                <w:iCs/>
                <w:color w:val="auto"/>
              </w:rPr>
              <w:t>программы</w:t>
            </w:r>
          </w:p>
        </w:tc>
        <w:tc>
          <w:tcPr>
            <w:tcW w:w="6667" w:type="dxa"/>
            <w:tcBorders>
              <w:top w:val="single" w:sz="4" w:space="0" w:color="auto"/>
              <w:left w:val="single" w:sz="4" w:space="0" w:color="auto"/>
              <w:right w:val="single" w:sz="4" w:space="0" w:color="auto"/>
            </w:tcBorders>
            <w:shd w:val="clear" w:color="auto" w:fill="FFFFFF"/>
            <w:vAlign w:val="bottom"/>
          </w:tcPr>
          <w:p w:rsidR="00A40F85" w:rsidRPr="00A40F85" w:rsidRDefault="00A40F85" w:rsidP="00A40F85">
            <w:pPr>
              <w:framePr w:w="9446" w:h="10829" w:wrap="none" w:vAnchor="page" w:hAnchor="page" w:x="1634" w:y="1149"/>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Программа будет реализована в период с 01.01.2022 по 31.12.2025 гг.</w:t>
            </w:r>
          </w:p>
          <w:p w:rsidR="00A40F85" w:rsidRPr="00A40F85" w:rsidRDefault="00A40F85" w:rsidP="00A40F85">
            <w:pPr>
              <w:framePr w:w="9446" w:h="10829" w:wrap="none" w:vAnchor="page" w:hAnchor="page" w:x="1634" w:y="1149"/>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Первый этап (2022 г.) - аналитико-проектировочный</w:t>
            </w:r>
            <w:r w:rsidR="00792A08">
              <w:rPr>
                <w:rFonts w:ascii="Times New Roman" w:eastAsia="Times New Roman" w:hAnsi="Times New Roman" w:cs="Times New Roman"/>
                <w:color w:val="auto"/>
              </w:rPr>
              <w:t>, реализующий</w:t>
            </w:r>
            <w:r w:rsidRPr="00A40F85">
              <w:rPr>
                <w:rFonts w:ascii="Times New Roman" w:eastAsia="Times New Roman" w:hAnsi="Times New Roman" w:cs="Times New Roman"/>
                <w:color w:val="auto"/>
              </w:rPr>
              <w:t>:</w:t>
            </w:r>
          </w:p>
          <w:p w:rsidR="00A40F85" w:rsidRPr="00A40F85" w:rsidRDefault="00A40F85" w:rsidP="00A40F85">
            <w:pPr>
              <w:framePr w:w="9446" w:h="10829" w:wrap="none" w:vAnchor="page" w:hAnchor="page" w:x="1634" w:y="1149"/>
              <w:numPr>
                <w:ilvl w:val="0"/>
                <w:numId w:val="5"/>
              </w:numPr>
              <w:tabs>
                <w:tab w:val="left" w:pos="144"/>
              </w:tabs>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проблемно-ориентированный анализ результатов реализации предыдущих программ;</w:t>
            </w:r>
          </w:p>
          <w:p w:rsidR="00A40F85" w:rsidRDefault="00A40F85" w:rsidP="00A40F85">
            <w:pPr>
              <w:framePr w:w="9446" w:h="10829" w:wrap="none" w:vAnchor="page" w:hAnchor="page" w:x="1634" w:y="1149"/>
              <w:numPr>
                <w:ilvl w:val="0"/>
                <w:numId w:val="5"/>
              </w:numPr>
              <w:tabs>
                <w:tab w:val="left" w:pos="139"/>
              </w:tabs>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разработка новых и корректировка имеющихся подпрограмм развития;</w:t>
            </w:r>
          </w:p>
          <w:p w:rsidR="008B6E08" w:rsidRPr="00A40F85" w:rsidRDefault="008B6E08" w:rsidP="00A40F85">
            <w:pPr>
              <w:framePr w:w="9446" w:h="10829" w:wrap="none" w:vAnchor="page" w:hAnchor="page" w:x="1634" w:y="1149"/>
              <w:numPr>
                <w:ilvl w:val="0"/>
                <w:numId w:val="5"/>
              </w:numPr>
              <w:tabs>
                <w:tab w:val="left" w:pos="139"/>
              </w:tabs>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реализация мероприятий плана действий Программы</w:t>
            </w:r>
            <w:r>
              <w:rPr>
                <w:rFonts w:ascii="Times New Roman" w:eastAsia="Times New Roman" w:hAnsi="Times New Roman" w:cs="Times New Roman"/>
                <w:color w:val="auto"/>
              </w:rPr>
              <w:t xml:space="preserve"> рисковых профилей;</w:t>
            </w:r>
          </w:p>
          <w:p w:rsidR="00A40F85" w:rsidRPr="00A40F85" w:rsidRDefault="00A40F85" w:rsidP="00A40F85">
            <w:pPr>
              <w:framePr w:w="9446" w:h="10829" w:wrap="none" w:vAnchor="page" w:hAnchor="page" w:x="1634" w:y="1149"/>
              <w:numPr>
                <w:ilvl w:val="0"/>
                <w:numId w:val="5"/>
              </w:numPr>
              <w:tabs>
                <w:tab w:val="left" w:pos="144"/>
              </w:tabs>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 xml:space="preserve">приведение образовательной системы </w:t>
            </w:r>
            <w:r w:rsidR="008B6E08">
              <w:rPr>
                <w:rFonts w:ascii="Times New Roman" w:eastAsia="Times New Roman" w:hAnsi="Times New Roman" w:cs="Times New Roman"/>
                <w:color w:val="auto"/>
              </w:rPr>
              <w:t>лицея</w:t>
            </w:r>
            <w:r w:rsidRPr="00A40F85">
              <w:rPr>
                <w:rFonts w:ascii="Times New Roman" w:eastAsia="Times New Roman" w:hAnsi="Times New Roman" w:cs="Times New Roman"/>
                <w:color w:val="auto"/>
              </w:rPr>
              <w:t xml:space="preserve"> в соответствие с задачами программы развития и определение системы мониторинга реализации настоящей Программы.</w:t>
            </w:r>
          </w:p>
          <w:p w:rsidR="00A40F85" w:rsidRPr="00A40F85" w:rsidRDefault="00A40F85" w:rsidP="00A40F85">
            <w:pPr>
              <w:framePr w:w="9446" w:h="10829" w:wrap="none" w:vAnchor="page" w:hAnchor="page" w:x="1634" w:y="1149"/>
              <w:rPr>
                <w:rFonts w:ascii="Times New Roman" w:eastAsia="Times New Roman" w:hAnsi="Times New Roman" w:cs="Times New Roman"/>
                <w:color w:val="auto"/>
              </w:rPr>
            </w:pPr>
            <w:r w:rsidRPr="00A40F85">
              <w:rPr>
                <w:rFonts w:ascii="Times New Roman" w:eastAsia="Times New Roman" w:hAnsi="Times New Roman" w:cs="Times New Roman"/>
                <w:color w:val="auto"/>
              </w:rPr>
              <w:t>Второй этап (2020-2024 годы) - реализующий:</w:t>
            </w:r>
          </w:p>
          <w:p w:rsidR="00A40F85" w:rsidRPr="00A40F85" w:rsidRDefault="00A40F85" w:rsidP="00A40F85">
            <w:pPr>
              <w:framePr w:w="9446" w:h="10829" w:wrap="none" w:vAnchor="page" w:hAnchor="page" w:x="1634" w:y="1149"/>
              <w:numPr>
                <w:ilvl w:val="0"/>
                <w:numId w:val="5"/>
              </w:numPr>
              <w:tabs>
                <w:tab w:val="left" w:pos="134"/>
              </w:tabs>
              <w:rPr>
                <w:rFonts w:ascii="Times New Roman" w:eastAsia="Times New Roman" w:hAnsi="Times New Roman" w:cs="Times New Roman"/>
                <w:color w:val="auto"/>
              </w:rPr>
            </w:pPr>
            <w:r w:rsidRPr="00A40F85">
              <w:rPr>
                <w:rFonts w:ascii="Times New Roman" w:eastAsia="Times New Roman" w:hAnsi="Times New Roman" w:cs="Times New Roman"/>
                <w:color w:val="auto"/>
              </w:rPr>
              <w:t>реализация мероприятий плана действий Программы;</w:t>
            </w:r>
          </w:p>
          <w:p w:rsidR="00A40F85" w:rsidRPr="00A40F85" w:rsidRDefault="00A40F85" w:rsidP="00A40F85">
            <w:pPr>
              <w:framePr w:w="9446" w:h="10829" w:wrap="none" w:vAnchor="page" w:hAnchor="page" w:x="1634" w:y="1149"/>
              <w:numPr>
                <w:ilvl w:val="0"/>
                <w:numId w:val="5"/>
              </w:numPr>
              <w:tabs>
                <w:tab w:val="left" w:pos="202"/>
              </w:tabs>
              <w:rPr>
                <w:rFonts w:ascii="Times New Roman" w:eastAsia="Times New Roman" w:hAnsi="Times New Roman" w:cs="Times New Roman"/>
                <w:color w:val="auto"/>
              </w:rPr>
            </w:pPr>
            <w:r w:rsidRPr="00A40F85">
              <w:rPr>
                <w:rFonts w:ascii="Times New Roman" w:eastAsia="Times New Roman" w:hAnsi="Times New Roman" w:cs="Times New Roman"/>
                <w:color w:val="auto"/>
              </w:rPr>
              <w:t>реализация и корректировка ФГОС НОО, ФГОС ООО и ФГОС СОО;</w:t>
            </w:r>
          </w:p>
          <w:p w:rsidR="00A40F85" w:rsidRPr="00A40F85" w:rsidRDefault="00A40F85" w:rsidP="00A40F85">
            <w:pPr>
              <w:framePr w:w="9446" w:h="10829" w:wrap="none" w:vAnchor="page" w:hAnchor="page" w:x="1634" w:y="1149"/>
              <w:numPr>
                <w:ilvl w:val="0"/>
                <w:numId w:val="5"/>
              </w:numPr>
              <w:tabs>
                <w:tab w:val="left" w:pos="134"/>
              </w:tabs>
              <w:rPr>
                <w:rFonts w:ascii="Times New Roman" w:eastAsia="Times New Roman" w:hAnsi="Times New Roman" w:cs="Times New Roman"/>
                <w:color w:val="auto"/>
              </w:rPr>
            </w:pPr>
            <w:r w:rsidRPr="00A40F85">
              <w:rPr>
                <w:rFonts w:ascii="Times New Roman" w:eastAsia="Times New Roman" w:hAnsi="Times New Roman" w:cs="Times New Roman"/>
                <w:color w:val="auto"/>
              </w:rPr>
              <w:t>реализация образовательных и воспитательных проектов и подпрограмм;</w:t>
            </w:r>
          </w:p>
          <w:p w:rsidR="00A40F85" w:rsidRPr="00A40F85" w:rsidRDefault="00A40F85" w:rsidP="00A40F85">
            <w:pPr>
              <w:framePr w:w="9446" w:h="10829" w:wrap="none" w:vAnchor="page" w:hAnchor="page" w:x="1634" w:y="1149"/>
              <w:numPr>
                <w:ilvl w:val="0"/>
                <w:numId w:val="5"/>
              </w:numPr>
              <w:tabs>
                <w:tab w:val="left" w:pos="533"/>
                <w:tab w:val="left" w:pos="3144"/>
                <w:tab w:val="left" w:pos="5261"/>
              </w:tabs>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нормативно-правовое</w:t>
            </w:r>
            <w:r w:rsidRPr="00A40F85">
              <w:rPr>
                <w:rFonts w:ascii="Times New Roman" w:eastAsia="Times New Roman" w:hAnsi="Times New Roman" w:cs="Times New Roman"/>
                <w:color w:val="auto"/>
              </w:rPr>
              <w:tab/>
              <w:t>сопровождение</w:t>
            </w:r>
            <w:r w:rsidRPr="00A40F85">
              <w:rPr>
                <w:rFonts w:ascii="Times New Roman" w:eastAsia="Times New Roman" w:hAnsi="Times New Roman" w:cs="Times New Roman"/>
                <w:color w:val="auto"/>
              </w:rPr>
              <w:tab/>
              <w:t>реализации</w:t>
            </w:r>
          </w:p>
          <w:p w:rsidR="00A40F85" w:rsidRPr="00A40F85" w:rsidRDefault="00A40F85" w:rsidP="00A40F85">
            <w:pPr>
              <w:framePr w:w="9446" w:h="10829" w:wrap="none" w:vAnchor="page" w:hAnchor="page" w:x="1634" w:y="1149"/>
              <w:rPr>
                <w:rFonts w:ascii="Times New Roman" w:eastAsia="Times New Roman" w:hAnsi="Times New Roman" w:cs="Times New Roman"/>
                <w:color w:val="auto"/>
              </w:rPr>
            </w:pPr>
            <w:r w:rsidRPr="00A40F85">
              <w:rPr>
                <w:rFonts w:ascii="Times New Roman" w:eastAsia="Times New Roman" w:hAnsi="Times New Roman" w:cs="Times New Roman"/>
                <w:color w:val="auto"/>
              </w:rPr>
              <w:t>Программы;</w:t>
            </w:r>
          </w:p>
          <w:p w:rsidR="00A40F85" w:rsidRPr="00A40F85" w:rsidRDefault="00A40F85" w:rsidP="00A40F85">
            <w:pPr>
              <w:framePr w:w="9446" w:h="10829" w:wrap="none" w:vAnchor="page" w:hAnchor="page" w:x="1634" w:y="1149"/>
              <w:numPr>
                <w:ilvl w:val="0"/>
                <w:numId w:val="5"/>
              </w:numPr>
              <w:tabs>
                <w:tab w:val="left" w:pos="446"/>
              </w:tabs>
              <w:rPr>
                <w:rFonts w:ascii="Times New Roman" w:eastAsia="Times New Roman" w:hAnsi="Times New Roman" w:cs="Times New Roman"/>
                <w:color w:val="auto"/>
              </w:rPr>
            </w:pPr>
            <w:r w:rsidRPr="00A40F85">
              <w:rPr>
                <w:rFonts w:ascii="Times New Roman" w:eastAsia="Times New Roman" w:hAnsi="Times New Roman" w:cs="Times New Roman"/>
                <w:color w:val="auto"/>
              </w:rPr>
              <w:t>осуществление системы мониторинга реализации Программы, текущий анализ промежуточных результатов. Третий этап (2025 г.) - аналитико-обобщающий:</w:t>
            </w:r>
          </w:p>
          <w:p w:rsidR="00A40F85" w:rsidRPr="00A40F85" w:rsidRDefault="00A40F85" w:rsidP="00A40F85">
            <w:pPr>
              <w:framePr w:w="9446" w:h="10829" w:wrap="none" w:vAnchor="page" w:hAnchor="page" w:x="1634" w:y="1149"/>
              <w:numPr>
                <w:ilvl w:val="0"/>
                <w:numId w:val="5"/>
              </w:numPr>
              <w:tabs>
                <w:tab w:val="left" w:pos="202"/>
              </w:tabs>
              <w:rPr>
                <w:rFonts w:ascii="Times New Roman" w:eastAsia="Times New Roman" w:hAnsi="Times New Roman" w:cs="Times New Roman"/>
                <w:color w:val="auto"/>
              </w:rPr>
            </w:pPr>
            <w:r w:rsidRPr="00A40F85">
              <w:rPr>
                <w:rFonts w:ascii="Times New Roman" w:eastAsia="Times New Roman" w:hAnsi="Times New Roman" w:cs="Times New Roman"/>
                <w:color w:val="auto"/>
              </w:rPr>
              <w:t>итоговая диагностика реализации основных программных мероприятий;</w:t>
            </w:r>
          </w:p>
          <w:p w:rsidR="00A40F85" w:rsidRPr="00A40F85" w:rsidRDefault="00A40F85" w:rsidP="00A40F85">
            <w:pPr>
              <w:framePr w:w="9446" w:h="10829" w:wrap="none" w:vAnchor="page" w:hAnchor="page" w:x="1634" w:y="1149"/>
              <w:numPr>
                <w:ilvl w:val="0"/>
                <w:numId w:val="5"/>
              </w:numPr>
              <w:tabs>
                <w:tab w:val="left" w:pos="283"/>
              </w:tabs>
              <w:rPr>
                <w:rFonts w:ascii="Times New Roman" w:eastAsia="Times New Roman" w:hAnsi="Times New Roman" w:cs="Times New Roman"/>
                <w:color w:val="auto"/>
              </w:rPr>
            </w:pPr>
            <w:r w:rsidRPr="00A40F85">
              <w:rPr>
                <w:rFonts w:ascii="Times New Roman" w:eastAsia="Times New Roman" w:hAnsi="Times New Roman" w:cs="Times New Roman"/>
                <w:color w:val="auto"/>
              </w:rPr>
              <w:t>анализ итоговых результатов мониторинга реализации Программы;</w:t>
            </w:r>
          </w:p>
          <w:p w:rsidR="00A40F85" w:rsidRPr="00A40F85" w:rsidRDefault="00A40F85" w:rsidP="00A40F85">
            <w:pPr>
              <w:framePr w:w="9446" w:h="10829" w:wrap="none" w:vAnchor="page" w:hAnchor="page" w:x="1634" w:y="1149"/>
              <w:numPr>
                <w:ilvl w:val="0"/>
                <w:numId w:val="5"/>
              </w:numPr>
              <w:tabs>
                <w:tab w:val="left" w:pos="149"/>
              </w:tabs>
              <w:rPr>
                <w:rFonts w:ascii="Times New Roman" w:eastAsia="Times New Roman" w:hAnsi="Times New Roman" w:cs="Times New Roman"/>
                <w:color w:val="auto"/>
              </w:rPr>
            </w:pPr>
            <w:r w:rsidRPr="00A40F85">
              <w:rPr>
                <w:rFonts w:ascii="Times New Roman" w:eastAsia="Times New Roman" w:hAnsi="Times New Roman" w:cs="Times New Roman"/>
                <w:color w:val="auto"/>
              </w:rPr>
              <w:t>обобщение позитивного опыта осуществления программных мероприятий;</w:t>
            </w:r>
          </w:p>
          <w:p w:rsidR="00A40F85" w:rsidRPr="00A40F85" w:rsidRDefault="00A40F85" w:rsidP="00A40F85">
            <w:pPr>
              <w:framePr w:w="9446" w:h="10829" w:wrap="none" w:vAnchor="page" w:hAnchor="page" w:x="1634" w:y="1149"/>
              <w:numPr>
                <w:ilvl w:val="0"/>
                <w:numId w:val="5"/>
              </w:numPr>
              <w:tabs>
                <w:tab w:val="left" w:pos="326"/>
              </w:tabs>
              <w:rPr>
                <w:rFonts w:ascii="Times New Roman" w:eastAsia="Times New Roman" w:hAnsi="Times New Roman" w:cs="Times New Roman"/>
                <w:color w:val="auto"/>
              </w:rPr>
            </w:pPr>
            <w:r w:rsidRPr="00A40F85">
              <w:rPr>
                <w:rFonts w:ascii="Times New Roman" w:eastAsia="Times New Roman" w:hAnsi="Times New Roman" w:cs="Times New Roman"/>
                <w:color w:val="auto"/>
              </w:rPr>
              <w:t>определение целей, задач и направлений стратегии дальнейшего развития Школы.</w:t>
            </w:r>
          </w:p>
          <w:p w:rsidR="00A40F85" w:rsidRPr="00A40F85" w:rsidRDefault="00A40F85" w:rsidP="00A40F85">
            <w:pPr>
              <w:framePr w:w="9446" w:h="10829" w:wrap="none" w:vAnchor="page" w:hAnchor="page" w:x="1634" w:y="1149"/>
              <w:spacing w:line="223" w:lineRule="auto"/>
              <w:ind w:firstLine="460"/>
              <w:rPr>
                <w:rFonts w:ascii="Times New Roman" w:eastAsia="Times New Roman" w:hAnsi="Times New Roman" w:cs="Times New Roman"/>
                <w:color w:val="auto"/>
              </w:rPr>
            </w:pPr>
            <w:r w:rsidRPr="00A40F85">
              <w:rPr>
                <w:rFonts w:ascii="Times New Roman" w:eastAsia="Times New Roman" w:hAnsi="Times New Roman" w:cs="Times New Roman"/>
                <w:color w:val="auto"/>
                <w:sz w:val="26"/>
                <w:szCs w:val="26"/>
              </w:rPr>
              <w:t xml:space="preserve">• </w:t>
            </w:r>
            <w:r w:rsidRPr="00A40F85">
              <w:rPr>
                <w:rFonts w:ascii="Times New Roman" w:eastAsia="Times New Roman" w:hAnsi="Times New Roman" w:cs="Times New Roman"/>
                <w:color w:val="auto"/>
              </w:rPr>
              <w:t>перспектив дальнейшего развития школы</w:t>
            </w:r>
          </w:p>
        </w:tc>
      </w:tr>
      <w:tr w:rsidR="00A40F85" w:rsidRPr="00A40F85" w:rsidTr="00FF5EB9">
        <w:trPr>
          <w:trHeight w:hRule="exact" w:val="2227"/>
        </w:trPr>
        <w:tc>
          <w:tcPr>
            <w:tcW w:w="2779" w:type="dxa"/>
            <w:tcBorders>
              <w:top w:val="single" w:sz="4" w:space="0" w:color="auto"/>
              <w:left w:val="single" w:sz="4" w:space="0" w:color="auto"/>
              <w:bottom w:val="single" w:sz="4" w:space="0" w:color="auto"/>
            </w:tcBorders>
            <w:shd w:val="clear" w:color="auto" w:fill="FFFFFF"/>
          </w:tcPr>
          <w:p w:rsidR="00A40F85" w:rsidRPr="00A40F85" w:rsidRDefault="00A40F85" w:rsidP="00A40F85">
            <w:pPr>
              <w:framePr w:w="9446" w:h="10829" w:wrap="none" w:vAnchor="page" w:hAnchor="page" w:x="1634" w:y="1149"/>
              <w:rPr>
                <w:rFonts w:ascii="Times New Roman" w:eastAsia="Times New Roman" w:hAnsi="Times New Roman" w:cs="Times New Roman"/>
                <w:color w:val="auto"/>
              </w:rPr>
            </w:pPr>
            <w:r w:rsidRPr="00A40F85">
              <w:rPr>
                <w:rFonts w:ascii="Times New Roman" w:eastAsia="Times New Roman" w:hAnsi="Times New Roman" w:cs="Times New Roman"/>
                <w:i/>
                <w:iCs/>
                <w:color w:val="auto"/>
              </w:rPr>
              <w:t>Контроль выполнения Программы</w:t>
            </w:r>
          </w:p>
        </w:tc>
        <w:tc>
          <w:tcPr>
            <w:tcW w:w="6667" w:type="dxa"/>
            <w:tcBorders>
              <w:top w:val="single" w:sz="4" w:space="0" w:color="auto"/>
              <w:left w:val="single" w:sz="4" w:space="0" w:color="auto"/>
              <w:bottom w:val="single" w:sz="4" w:space="0" w:color="auto"/>
              <w:right w:val="single" w:sz="4" w:space="0" w:color="auto"/>
            </w:tcBorders>
            <w:shd w:val="clear" w:color="auto" w:fill="FFFFFF"/>
            <w:vAlign w:val="bottom"/>
          </w:tcPr>
          <w:p w:rsidR="00A40F85" w:rsidRPr="00A40F85" w:rsidRDefault="00A40F85" w:rsidP="00A40F85">
            <w:pPr>
              <w:framePr w:w="9446" w:h="10829" w:wrap="none" w:vAnchor="page" w:hAnchor="page" w:x="1634" w:y="1149"/>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Управление реализацией Программы осуществляется администрацией школы.</w:t>
            </w:r>
          </w:p>
          <w:p w:rsidR="00A40F85" w:rsidRPr="00A40F85" w:rsidRDefault="00A40F85" w:rsidP="00A40F85">
            <w:pPr>
              <w:framePr w:w="9446" w:h="10829" w:wrap="none" w:vAnchor="page" w:hAnchor="page" w:x="1634" w:y="1149"/>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Корректировка Программы осуществляется педагогическим советом школы; Управляющим советом.</w:t>
            </w:r>
          </w:p>
          <w:p w:rsidR="00A40F85" w:rsidRPr="00A40F85" w:rsidRDefault="00A40F85" w:rsidP="00A40F85">
            <w:pPr>
              <w:framePr w:w="9446" w:h="10829" w:wrap="none" w:vAnchor="page" w:hAnchor="page" w:x="1634" w:y="1149"/>
              <w:tabs>
                <w:tab w:val="left" w:pos="1622"/>
                <w:tab w:val="left" w:pos="3024"/>
                <w:tab w:val="left" w:pos="3610"/>
                <w:tab w:val="left" w:pos="5232"/>
              </w:tabs>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Результаты</w:t>
            </w:r>
            <w:r w:rsidRPr="00A40F85">
              <w:rPr>
                <w:rFonts w:ascii="Times New Roman" w:eastAsia="Times New Roman" w:hAnsi="Times New Roman" w:cs="Times New Roman"/>
                <w:color w:val="auto"/>
              </w:rPr>
              <w:tab/>
              <w:t>контроля</w:t>
            </w:r>
            <w:r w:rsidRPr="00A40F85">
              <w:rPr>
                <w:rFonts w:ascii="Times New Roman" w:eastAsia="Times New Roman" w:hAnsi="Times New Roman" w:cs="Times New Roman"/>
                <w:color w:val="auto"/>
              </w:rPr>
              <w:tab/>
              <w:t>и</w:t>
            </w:r>
            <w:r w:rsidRPr="00A40F85">
              <w:rPr>
                <w:rFonts w:ascii="Times New Roman" w:eastAsia="Times New Roman" w:hAnsi="Times New Roman" w:cs="Times New Roman"/>
                <w:color w:val="auto"/>
              </w:rPr>
              <w:tab/>
              <w:t>реализации</w:t>
            </w:r>
            <w:r w:rsidRPr="00A40F85">
              <w:rPr>
                <w:rFonts w:ascii="Times New Roman" w:eastAsia="Times New Roman" w:hAnsi="Times New Roman" w:cs="Times New Roman"/>
                <w:color w:val="auto"/>
              </w:rPr>
              <w:tab/>
              <w:t>Программы</w:t>
            </w:r>
          </w:p>
          <w:p w:rsidR="00A40F85" w:rsidRPr="00A40F85" w:rsidRDefault="00A40F85" w:rsidP="00942B11">
            <w:pPr>
              <w:framePr w:w="9446" w:h="10829" w:wrap="none" w:vAnchor="page" w:hAnchor="page" w:x="1634" w:y="1149"/>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 xml:space="preserve">представляются ежегодно на заседании педагогического совета школы, включаются в Публичный доклад, отчёт по самообследованию и публикуются на сайте </w:t>
            </w:r>
            <w:r w:rsidR="00942B11">
              <w:rPr>
                <w:rFonts w:ascii="Times New Roman" w:eastAsia="Times New Roman" w:hAnsi="Times New Roman" w:cs="Times New Roman"/>
                <w:color w:val="auto"/>
              </w:rPr>
              <w:t>лицея</w:t>
            </w:r>
            <w:r w:rsidRPr="00A40F85">
              <w:rPr>
                <w:rFonts w:ascii="Times New Roman" w:eastAsia="Times New Roman" w:hAnsi="Times New Roman" w:cs="Times New Roman"/>
                <w:color w:val="auto"/>
              </w:rPr>
              <w:t>.</w:t>
            </w:r>
          </w:p>
        </w:tc>
      </w:tr>
    </w:tbl>
    <w:p w:rsidR="00A40F85" w:rsidRPr="00A40F85" w:rsidRDefault="00A40F85" w:rsidP="00A40F85">
      <w:pPr>
        <w:spacing w:line="1" w:lineRule="exact"/>
        <w:sectPr w:rsidR="00A40F85" w:rsidRPr="00A40F85">
          <w:pgSz w:w="11900" w:h="16840"/>
          <w:pgMar w:top="360" w:right="360" w:bottom="360" w:left="360" w:header="0" w:footer="3" w:gutter="0"/>
          <w:cols w:space="720"/>
          <w:noEndnote/>
          <w:docGrid w:linePitch="360"/>
        </w:sectPr>
      </w:pPr>
    </w:p>
    <w:p w:rsidR="008A45DB" w:rsidRDefault="008A45DB" w:rsidP="008A45DB">
      <w:pPr>
        <w:ind w:firstLine="709"/>
        <w:jc w:val="both"/>
        <w:rPr>
          <w:rFonts w:ascii="Times New Roman" w:eastAsia="Courier New" w:hAnsi="Times New Roman" w:cs="Times New Roman"/>
          <w:b/>
          <w:bCs/>
          <w:color w:val="auto"/>
          <w:lang w:bidi="ar-SA"/>
        </w:rPr>
      </w:pPr>
      <w:r w:rsidRPr="008A45DB">
        <w:rPr>
          <w:rFonts w:ascii="Times New Roman" w:eastAsia="Courier New" w:hAnsi="Times New Roman" w:cs="Times New Roman"/>
          <w:b/>
          <w:bCs/>
          <w:color w:val="auto"/>
          <w:lang w:bidi="ar-SA"/>
        </w:rPr>
        <w:lastRenderedPageBreak/>
        <w:t>Введение</w:t>
      </w:r>
    </w:p>
    <w:p w:rsidR="008A45DB" w:rsidRDefault="008A45DB" w:rsidP="008A45DB">
      <w:pPr>
        <w:ind w:firstLine="709"/>
        <w:jc w:val="both"/>
        <w:rPr>
          <w:rFonts w:ascii="Times New Roman" w:eastAsia="Times New Roman" w:hAnsi="Times New Roman" w:cs="Times New Roman"/>
          <w:color w:val="auto"/>
        </w:rPr>
      </w:pPr>
    </w:p>
    <w:p w:rsidR="008A45DB" w:rsidRPr="008A45DB" w:rsidRDefault="008A45DB" w:rsidP="008A45DB">
      <w:pPr>
        <w:ind w:firstLine="709"/>
        <w:jc w:val="both"/>
        <w:rPr>
          <w:rFonts w:ascii="Times New Roman" w:eastAsia="Times New Roman" w:hAnsi="Times New Roman" w:cs="Times New Roman"/>
          <w:color w:val="auto"/>
        </w:rPr>
      </w:pPr>
      <w:r w:rsidRPr="008A45DB">
        <w:rPr>
          <w:rFonts w:ascii="Times New Roman" w:eastAsia="Times New Roman" w:hAnsi="Times New Roman" w:cs="Times New Roman"/>
          <w:color w:val="auto"/>
        </w:rPr>
        <w:t xml:space="preserve">Программа развития </w:t>
      </w:r>
      <w:r w:rsidRPr="008A45DB">
        <w:rPr>
          <w:rFonts w:ascii="Times New Roman" w:eastAsia="Times New Roman" w:hAnsi="Times New Roman" w:cs="Times New Roman"/>
          <w:color w:val="auto"/>
          <w:lang w:bidi="ar-SA"/>
        </w:rPr>
        <w:t>муниципального общеобразовательного учреждения «Тереньгульский лицей при УлГТУ» муниципального образования «Тереньгульский район» Ульяновской области</w:t>
      </w:r>
      <w:r w:rsidRPr="008A45DB">
        <w:rPr>
          <w:rFonts w:ascii="Times New Roman" w:eastAsia="Times New Roman" w:hAnsi="Times New Roman" w:cs="Times New Roman"/>
          <w:color w:val="auto"/>
        </w:rPr>
        <w:t xml:space="preserve"> на 2021-2025 годы  разработана в соответствии с целями реализации государственной образовательной политики Российской Федерации в области образования и является управленческим документом, определяющим перспективы и пути развития учреждения на среднесрочную перспективу. Программа определяет, с одной стороны, образовательные приоритеты и меры стратегической задачи текущего времени - модернизации образования, с другой - обеспечивает переход лицея в качественно иное состояние, максимально реализующее образовательный и гражданский потенциал непосредственных участников образовательного процесса (учеников, педагогических работников, родителей (законных представителей).</w:t>
      </w:r>
    </w:p>
    <w:p w:rsidR="008A45DB" w:rsidRPr="008A45DB" w:rsidRDefault="008A45DB" w:rsidP="008A45DB">
      <w:pPr>
        <w:shd w:val="clear" w:color="auto" w:fill="FFFFFF"/>
        <w:autoSpaceDE w:val="0"/>
        <w:autoSpaceDN w:val="0"/>
        <w:adjustRightInd w:val="0"/>
        <w:ind w:firstLine="709"/>
        <w:contextualSpacing/>
        <w:jc w:val="both"/>
        <w:rPr>
          <w:rFonts w:ascii="Times New Roman" w:eastAsia="Times New Roman" w:hAnsi="Times New Roman" w:cs="Times New Roman"/>
          <w:color w:val="auto"/>
          <w:lang w:bidi="ar-SA"/>
        </w:rPr>
      </w:pPr>
    </w:p>
    <w:p w:rsidR="008A45DB" w:rsidRPr="008A45DB" w:rsidRDefault="008A45DB" w:rsidP="008A45DB">
      <w:pPr>
        <w:shd w:val="clear" w:color="auto" w:fill="FFFFFF"/>
        <w:autoSpaceDE w:val="0"/>
        <w:autoSpaceDN w:val="0"/>
        <w:adjustRightInd w:val="0"/>
        <w:ind w:firstLine="709"/>
        <w:contextualSpacing/>
        <w:jc w:val="both"/>
        <w:rPr>
          <w:rFonts w:ascii="Times New Roman" w:eastAsia="Times New Roman" w:hAnsi="Times New Roman" w:cs="Times New Roman"/>
          <w:color w:val="auto"/>
          <w:lang w:bidi="ar-SA"/>
        </w:rPr>
      </w:pPr>
      <w:r w:rsidRPr="008A45DB">
        <w:rPr>
          <w:rFonts w:ascii="Times New Roman" w:eastAsia="Times New Roman" w:hAnsi="Times New Roman" w:cs="Times New Roman"/>
          <w:color w:val="auto"/>
          <w:lang w:bidi="ar-SA"/>
        </w:rPr>
        <w:t>Полное наименование</w:t>
      </w:r>
      <w:r w:rsidRPr="008A45DB">
        <w:rPr>
          <w:rFonts w:ascii="Times New Roman" w:eastAsia="Times New Roman" w:hAnsi="Times New Roman" w:cs="Times New Roman"/>
          <w:b/>
          <w:bCs/>
          <w:color w:val="auto"/>
          <w:lang w:bidi="ar-SA"/>
        </w:rPr>
        <w:t xml:space="preserve">: </w:t>
      </w:r>
      <w:r w:rsidRPr="008A45DB">
        <w:rPr>
          <w:rFonts w:ascii="Times New Roman" w:eastAsia="Times New Roman" w:hAnsi="Times New Roman" w:cs="Times New Roman"/>
          <w:color w:val="auto"/>
          <w:lang w:bidi="ar-SA"/>
        </w:rPr>
        <w:t>муниципальное общеобразовательное учреждение «Тереньгульский лицей при УлГТУ» муниципального образования «Тереньгульский район» Ульяновской области</w:t>
      </w:r>
    </w:p>
    <w:p w:rsidR="008A45DB" w:rsidRPr="008A45DB" w:rsidRDefault="008A45DB" w:rsidP="008A45DB">
      <w:pPr>
        <w:autoSpaceDE w:val="0"/>
        <w:autoSpaceDN w:val="0"/>
        <w:adjustRightInd w:val="0"/>
        <w:ind w:firstLine="709"/>
        <w:jc w:val="both"/>
        <w:rPr>
          <w:rFonts w:ascii="Times New Roman" w:eastAsia="Times New Roman" w:hAnsi="Times New Roman" w:cs="Times New Roman"/>
          <w:color w:val="auto"/>
          <w:lang w:bidi="ar-SA"/>
        </w:rPr>
      </w:pPr>
      <w:r w:rsidRPr="008A45DB">
        <w:rPr>
          <w:rFonts w:ascii="Times New Roman" w:eastAsia="Times New Roman" w:hAnsi="Times New Roman" w:cs="Times New Roman"/>
          <w:color w:val="auto"/>
          <w:lang w:bidi="ar-SA"/>
        </w:rPr>
        <w:t>Краткое наименование</w:t>
      </w:r>
      <w:r w:rsidRPr="008A45DB">
        <w:rPr>
          <w:rFonts w:ascii="Times New Roman" w:eastAsia="Times New Roman" w:hAnsi="Times New Roman" w:cs="Times New Roman"/>
          <w:b/>
          <w:bCs/>
          <w:color w:val="auto"/>
          <w:lang w:bidi="ar-SA"/>
        </w:rPr>
        <w:t xml:space="preserve">: </w:t>
      </w:r>
      <w:r w:rsidRPr="008A45DB">
        <w:rPr>
          <w:rFonts w:ascii="Times New Roman" w:eastAsia="Times New Roman" w:hAnsi="Times New Roman" w:cs="Times New Roman"/>
          <w:color w:val="auto"/>
          <w:lang w:bidi="ar-SA"/>
        </w:rPr>
        <w:t>МОУ Тереньгульский лицей.</w:t>
      </w:r>
    </w:p>
    <w:p w:rsidR="008A45DB" w:rsidRPr="008A45DB" w:rsidRDefault="008A45DB" w:rsidP="008A45DB">
      <w:pPr>
        <w:autoSpaceDE w:val="0"/>
        <w:autoSpaceDN w:val="0"/>
        <w:adjustRightInd w:val="0"/>
        <w:ind w:firstLine="709"/>
        <w:jc w:val="both"/>
        <w:rPr>
          <w:rFonts w:ascii="Times New Roman" w:eastAsia="Times New Roman" w:hAnsi="Times New Roman" w:cs="Times New Roman"/>
          <w:color w:val="auto"/>
          <w:lang w:bidi="ar-SA"/>
        </w:rPr>
      </w:pPr>
      <w:r w:rsidRPr="008A45DB">
        <w:rPr>
          <w:rFonts w:ascii="Times New Roman" w:eastAsia="Times New Roman" w:hAnsi="Times New Roman" w:cs="Times New Roman"/>
          <w:color w:val="auto"/>
          <w:lang w:bidi="ar-SA"/>
        </w:rPr>
        <w:t>Организационно-правовая форма: учреждение.</w:t>
      </w:r>
    </w:p>
    <w:p w:rsidR="008A45DB" w:rsidRPr="008A45DB" w:rsidRDefault="008A45DB" w:rsidP="008A45DB">
      <w:pPr>
        <w:shd w:val="clear" w:color="auto" w:fill="FFFFFF"/>
        <w:tabs>
          <w:tab w:val="left" w:pos="0"/>
        </w:tabs>
        <w:ind w:firstLine="709"/>
        <w:jc w:val="both"/>
        <w:rPr>
          <w:rFonts w:ascii="Times New Roman" w:eastAsia="Courier New" w:hAnsi="Times New Roman" w:cs="Times New Roman"/>
          <w:color w:val="auto"/>
          <w:lang w:bidi="ar-SA"/>
        </w:rPr>
      </w:pPr>
      <w:r w:rsidRPr="008A45DB">
        <w:rPr>
          <w:rFonts w:ascii="Times New Roman" w:eastAsia="Courier New" w:hAnsi="Times New Roman" w:cs="Times New Roman"/>
          <w:color w:val="auto"/>
          <w:lang w:bidi="ar-SA"/>
        </w:rPr>
        <w:t>Лицей является бюджетным  учреждением, некоммерческой организацией.</w:t>
      </w:r>
    </w:p>
    <w:p w:rsidR="008A45DB" w:rsidRPr="008A45DB" w:rsidRDefault="008A45DB" w:rsidP="008A45DB">
      <w:pPr>
        <w:ind w:firstLine="709"/>
        <w:jc w:val="both"/>
        <w:rPr>
          <w:rFonts w:ascii="Times New Roman" w:eastAsia="Courier New" w:hAnsi="Times New Roman" w:cs="Times New Roman"/>
          <w:color w:val="auto"/>
          <w:lang w:bidi="ar-SA"/>
        </w:rPr>
      </w:pPr>
      <w:r w:rsidRPr="008A45DB">
        <w:rPr>
          <w:rFonts w:ascii="Times New Roman" w:eastAsia="Courier New" w:hAnsi="Times New Roman" w:cs="Times New Roman"/>
          <w:color w:val="auto"/>
          <w:lang w:bidi="ar-SA"/>
        </w:rPr>
        <w:t xml:space="preserve">Лицей имеет филиал. Филиал </w:t>
      </w:r>
      <w:r w:rsidRPr="008A45DB">
        <w:rPr>
          <w:rFonts w:ascii="Times New Roman" w:eastAsia="Courier New" w:hAnsi="Times New Roman" w:cs="Times New Roman"/>
          <w:bCs/>
          <w:color w:val="auto"/>
          <w:kern w:val="36"/>
          <w:lang w:bidi="ar-SA"/>
        </w:rPr>
        <w:t>муниципального</w:t>
      </w:r>
      <w:r w:rsidRPr="008A45DB">
        <w:rPr>
          <w:rFonts w:ascii="Times New Roman" w:eastAsia="Courier New" w:hAnsi="Times New Roman" w:cs="Times New Roman"/>
          <w:color w:val="auto"/>
          <w:lang w:bidi="ar-SA"/>
        </w:rPr>
        <w:t xml:space="preserve">  общеобразовательного учреждения «Тереньгульский лицей при УлГТУ» муниципального образования «Тереньгульский район» Ульяновской области «Тумкинская основная школа». Филиал не является юридическим лицом, действуют на основании Положения о Филиале, утвержденного директором лицея.</w:t>
      </w:r>
    </w:p>
    <w:p w:rsidR="008A45DB" w:rsidRPr="008A45DB" w:rsidRDefault="008A45DB" w:rsidP="008A45DB">
      <w:pPr>
        <w:autoSpaceDE w:val="0"/>
        <w:autoSpaceDN w:val="0"/>
        <w:adjustRightInd w:val="0"/>
        <w:ind w:firstLine="709"/>
        <w:rPr>
          <w:rFonts w:ascii="Times New Roman" w:eastAsia="Times New Roman" w:hAnsi="Times New Roman" w:cs="Times New Roman"/>
          <w:color w:val="auto"/>
          <w:lang w:bidi="ar-SA"/>
        </w:rPr>
      </w:pPr>
      <w:r w:rsidRPr="008A45DB">
        <w:rPr>
          <w:rFonts w:ascii="Times New Roman" w:eastAsia="Times New Roman" w:hAnsi="Times New Roman" w:cs="Times New Roman"/>
          <w:color w:val="auto"/>
          <w:lang w:bidi="ar-SA"/>
        </w:rPr>
        <w:t>Образовательное учреждение ведет свою историю с 1964 года, филиал – с 1989 года.</w:t>
      </w:r>
    </w:p>
    <w:p w:rsidR="008A45DB" w:rsidRPr="008A45DB" w:rsidRDefault="008A45DB" w:rsidP="008A45DB">
      <w:pPr>
        <w:tabs>
          <w:tab w:val="left" w:pos="0"/>
        </w:tabs>
        <w:ind w:firstLine="709"/>
        <w:jc w:val="both"/>
        <w:rPr>
          <w:rFonts w:ascii="Times New Roman" w:eastAsia="Courier New" w:hAnsi="Times New Roman" w:cs="Times New Roman"/>
          <w:color w:val="auto"/>
          <w:lang w:bidi="ar-SA"/>
        </w:rPr>
      </w:pPr>
      <w:r w:rsidRPr="008A45DB">
        <w:rPr>
          <w:rFonts w:ascii="Times New Roman" w:eastAsia="Courier New" w:hAnsi="Times New Roman" w:cs="Times New Roman"/>
          <w:color w:val="auto"/>
          <w:lang w:bidi="ar-SA"/>
        </w:rPr>
        <w:t>Учредителем лицея является муниципальное образование «Тереньгульский район» Ульяновской области. Функции и полномочия Учредителя  осуществляет администрация муниципального образования «Тереньгульский район» Ульяновской области в лице муниципального учреждения  Отдел образования муниципального образования «Тереньгульский район» Ульяновской области.</w:t>
      </w:r>
    </w:p>
    <w:p w:rsidR="008A45DB" w:rsidRDefault="008A45DB" w:rsidP="008A45DB">
      <w:pPr>
        <w:ind w:firstLine="709"/>
        <w:jc w:val="both"/>
        <w:rPr>
          <w:rFonts w:ascii="Times New Roman" w:eastAsia="Courier New" w:hAnsi="Times New Roman" w:cs="Times New Roman"/>
          <w:color w:val="auto"/>
          <w:lang w:bidi="ar-SA"/>
        </w:rPr>
      </w:pPr>
    </w:p>
    <w:p w:rsidR="008A45DB" w:rsidRPr="008A45DB" w:rsidRDefault="008A45DB" w:rsidP="008A45DB">
      <w:pPr>
        <w:ind w:firstLine="709"/>
        <w:jc w:val="both"/>
        <w:rPr>
          <w:rFonts w:ascii="Times New Roman" w:eastAsia="Courier New" w:hAnsi="Times New Roman" w:cs="Times New Roman"/>
          <w:color w:val="auto"/>
          <w:lang w:bidi="ar-SA"/>
        </w:rPr>
      </w:pPr>
      <w:r w:rsidRPr="008A45DB">
        <w:rPr>
          <w:rFonts w:ascii="Times New Roman" w:eastAsia="Courier New" w:hAnsi="Times New Roman" w:cs="Times New Roman"/>
          <w:color w:val="auto"/>
          <w:lang w:bidi="ar-SA"/>
        </w:rPr>
        <w:t xml:space="preserve">В своей деятельности МОУ Тереньгульский лицей руководствуется Конституцией Российской Федерации, Федеральным законом от 29.12.2012 № 273-ФЗ «Об образовании в Российской Федерации», иными нормативными правовыми актами Российской Федерации и Ульяновской области, муниципальными правовыми актами муниципального образования «Тереньгульский район» Ульяновской области, правилами и нормами охраны труда, техники безопасности и противопожарной защиты, государственными санитарно-эпидемиологическими правилами и нормами,  а  также Уставом и локальными правовыми актами Учреждения.      </w:t>
      </w:r>
    </w:p>
    <w:p w:rsidR="008A45DB" w:rsidRPr="008A45DB" w:rsidRDefault="008A45DB" w:rsidP="008A45DB">
      <w:pPr>
        <w:ind w:firstLine="709"/>
        <w:jc w:val="both"/>
        <w:rPr>
          <w:rFonts w:ascii="Times New Roman" w:eastAsia="Courier New" w:hAnsi="Times New Roman" w:cs="Times New Roman"/>
          <w:color w:val="auto"/>
          <w:lang w:bidi="ar-SA"/>
        </w:rPr>
      </w:pPr>
      <w:r w:rsidRPr="008A45DB">
        <w:rPr>
          <w:rFonts w:ascii="Times New Roman" w:eastAsia="Courier New" w:hAnsi="Times New Roman" w:cs="Times New Roman"/>
          <w:color w:val="auto"/>
          <w:lang w:bidi="ar-SA"/>
        </w:rPr>
        <w:t xml:space="preserve">В наличии имеется полный пакет учредительных и регистрационных документов: </w:t>
      </w:r>
    </w:p>
    <w:p w:rsidR="008A45DB" w:rsidRPr="008A45DB" w:rsidRDefault="008A45DB" w:rsidP="008A45DB">
      <w:pPr>
        <w:ind w:firstLine="709"/>
        <w:jc w:val="both"/>
        <w:rPr>
          <w:rFonts w:ascii="Times New Roman" w:eastAsia="Courier New" w:hAnsi="Times New Roman" w:cs="Times New Roman"/>
          <w:color w:val="auto"/>
          <w:lang w:bidi="ar-SA"/>
        </w:rPr>
      </w:pPr>
      <w:r w:rsidRPr="008A45DB">
        <w:rPr>
          <w:rFonts w:ascii="Times New Roman" w:eastAsia="Courier New" w:hAnsi="Times New Roman" w:cs="Times New Roman"/>
          <w:color w:val="auto"/>
          <w:lang w:bidi="ar-SA"/>
        </w:rPr>
        <w:t>- Устав, принятый на общем собрании трудового коллектива (протокол №3 от 23 июня 2017 года), утверждённый Администрацией муниципального образования МО «Тереньгульский район» (Постановление  № 304 от 12 июля 2017года), согласованный с Комитетом по управлению муниципальным имуществом и земельными отношениям муниципального образования «Тереньгульский район» 12.07.2017г.;</w:t>
      </w:r>
    </w:p>
    <w:p w:rsidR="008A45DB" w:rsidRPr="008A45DB" w:rsidRDefault="008A45DB" w:rsidP="008A45DB">
      <w:pPr>
        <w:ind w:firstLine="709"/>
        <w:jc w:val="both"/>
        <w:rPr>
          <w:rFonts w:ascii="Times New Roman" w:eastAsia="Courier New" w:hAnsi="Times New Roman" w:cs="Times New Roman"/>
          <w:color w:val="auto"/>
          <w:lang w:bidi="ar-SA"/>
        </w:rPr>
      </w:pPr>
      <w:r w:rsidRPr="008A45DB">
        <w:rPr>
          <w:rFonts w:ascii="Times New Roman" w:eastAsia="Courier New" w:hAnsi="Times New Roman" w:cs="Times New Roman"/>
          <w:color w:val="auto"/>
          <w:lang w:bidi="ar-SA"/>
        </w:rPr>
        <w:t xml:space="preserve">- свидетельство о постановке на учёт юридического лица в налоговом органе по месту нахождения Инспекции Федеральной налоговой службы №2 по Ульяновской области, присвоен ИНН 7320002793, КПП 732001001, ОГРН 1027300932669;      </w:t>
      </w:r>
    </w:p>
    <w:p w:rsidR="008A45DB" w:rsidRPr="008A45DB" w:rsidRDefault="008A45DB" w:rsidP="008A45DB">
      <w:pPr>
        <w:ind w:firstLine="709"/>
        <w:jc w:val="both"/>
        <w:rPr>
          <w:rFonts w:ascii="Times New Roman" w:eastAsia="Courier New" w:hAnsi="Times New Roman" w:cs="Times New Roman"/>
          <w:color w:val="auto"/>
          <w:lang w:bidi="ar-SA"/>
        </w:rPr>
      </w:pPr>
      <w:r w:rsidRPr="008A45DB">
        <w:rPr>
          <w:rFonts w:ascii="Times New Roman" w:eastAsia="Courier New" w:hAnsi="Times New Roman" w:cs="Times New Roman"/>
          <w:color w:val="auto"/>
          <w:lang w:bidi="ar-SA"/>
        </w:rPr>
        <w:t xml:space="preserve">- свидетельство о государственной регистрации предприятия Регистрационный номер 180140253 от 22.05.2001г.; </w:t>
      </w:r>
    </w:p>
    <w:p w:rsidR="008A45DB" w:rsidRPr="008A45DB" w:rsidRDefault="008A45DB" w:rsidP="008A45DB">
      <w:pPr>
        <w:ind w:firstLine="709"/>
        <w:jc w:val="both"/>
        <w:rPr>
          <w:rFonts w:ascii="Times New Roman" w:eastAsia="Courier New" w:hAnsi="Times New Roman" w:cs="Times New Roman"/>
          <w:color w:val="auto"/>
          <w:lang w:bidi="ar-SA"/>
        </w:rPr>
      </w:pPr>
      <w:r w:rsidRPr="008A45DB">
        <w:rPr>
          <w:rFonts w:ascii="Times New Roman" w:eastAsia="Courier New" w:hAnsi="Times New Roman" w:cs="Times New Roman"/>
          <w:color w:val="auto"/>
          <w:lang w:bidi="ar-SA"/>
        </w:rPr>
        <w:t xml:space="preserve">- свидетельство о государственной аккредитации. Регистрационный номер </w:t>
      </w:r>
      <w:r w:rsidRPr="008A45DB">
        <w:rPr>
          <w:rFonts w:ascii="Times New Roman" w:eastAsia="Courier New" w:hAnsi="Times New Roman" w:cs="Times New Roman"/>
          <w:color w:val="auto"/>
          <w:shd w:val="clear" w:color="auto" w:fill="FFFFFF"/>
          <w:lang w:bidi="ar-SA"/>
        </w:rPr>
        <w:t> №3048 от 22.01.2018г. Серия 73А01 №0000972. Срок действия свидетельства до 25.12.2027г.</w:t>
      </w:r>
      <w:r w:rsidRPr="008A45DB">
        <w:rPr>
          <w:rFonts w:ascii="Times New Roman" w:eastAsia="Courier New" w:hAnsi="Times New Roman" w:cs="Times New Roman"/>
          <w:color w:val="auto"/>
          <w:lang w:bidi="ar-SA"/>
        </w:rPr>
        <w:t>;</w:t>
      </w:r>
    </w:p>
    <w:p w:rsidR="008A45DB" w:rsidRPr="008A45DB" w:rsidRDefault="008A45DB" w:rsidP="008A45DB">
      <w:pPr>
        <w:ind w:firstLine="709"/>
        <w:jc w:val="both"/>
        <w:rPr>
          <w:rFonts w:ascii="Times New Roman" w:eastAsia="Courier New" w:hAnsi="Times New Roman" w:cs="Times New Roman"/>
          <w:color w:val="auto"/>
          <w:lang w:bidi="ar-SA"/>
        </w:rPr>
      </w:pPr>
      <w:r w:rsidRPr="008A45DB">
        <w:rPr>
          <w:rFonts w:ascii="Times New Roman" w:eastAsia="Courier New" w:hAnsi="Times New Roman" w:cs="Times New Roman"/>
          <w:color w:val="auto"/>
          <w:lang w:bidi="ar-SA"/>
        </w:rPr>
        <w:t xml:space="preserve">- лицензия №3260 от «21» декабря 2017 года, серия 73Л01, №0001804, выданная </w:t>
      </w:r>
      <w:r w:rsidRPr="008A45DB">
        <w:rPr>
          <w:rFonts w:ascii="Times New Roman" w:eastAsia="Courier New" w:hAnsi="Times New Roman" w:cs="Times New Roman"/>
          <w:color w:val="auto"/>
          <w:lang w:bidi="ar-SA"/>
        </w:rPr>
        <w:lastRenderedPageBreak/>
        <w:t>Министерством образования и науки  Ульяновской области, срок действия лицензии – бессрочный;</w:t>
      </w:r>
    </w:p>
    <w:p w:rsidR="008A45DB" w:rsidRPr="008A45DB" w:rsidRDefault="008A45DB" w:rsidP="008A45DB">
      <w:pPr>
        <w:ind w:firstLine="709"/>
        <w:jc w:val="both"/>
        <w:rPr>
          <w:rFonts w:ascii="Times New Roman" w:eastAsia="Courier New" w:hAnsi="Times New Roman" w:cs="Times New Roman"/>
          <w:color w:val="auto"/>
          <w:lang w:bidi="ar-SA"/>
        </w:rPr>
      </w:pPr>
      <w:r w:rsidRPr="008A45DB">
        <w:rPr>
          <w:rFonts w:ascii="Times New Roman" w:eastAsia="Courier New" w:hAnsi="Times New Roman" w:cs="Times New Roman"/>
          <w:color w:val="auto"/>
          <w:lang w:bidi="ar-SA"/>
        </w:rPr>
        <w:t xml:space="preserve">- постановление Администрации муниципального образования «Тереньгульский район» «О базовой школе муниципального образования «Тереньгульский район»» от 12.09.2011 года №635. </w:t>
      </w:r>
    </w:p>
    <w:p w:rsidR="008A45DB" w:rsidRPr="008A45DB" w:rsidRDefault="008A45DB" w:rsidP="008A45DB">
      <w:pPr>
        <w:autoSpaceDE w:val="0"/>
        <w:autoSpaceDN w:val="0"/>
        <w:adjustRightInd w:val="0"/>
        <w:ind w:firstLine="709"/>
        <w:jc w:val="both"/>
        <w:rPr>
          <w:rFonts w:ascii="Times New Roman" w:eastAsia="Times New Roman" w:hAnsi="Times New Roman" w:cs="Times New Roman"/>
          <w:color w:val="auto"/>
          <w:lang w:bidi="ar-SA"/>
        </w:rPr>
      </w:pPr>
      <w:r w:rsidRPr="008A45DB">
        <w:rPr>
          <w:rFonts w:ascii="Times New Roman" w:eastAsia="Times New Roman" w:hAnsi="Times New Roman" w:cs="Times New Roman"/>
          <w:color w:val="auto"/>
          <w:lang w:bidi="ar-SA"/>
        </w:rPr>
        <w:t xml:space="preserve">Лицей участвует в программе РИП по теме: </w:t>
      </w:r>
      <w:r w:rsidRPr="008A45DB">
        <w:rPr>
          <w:rFonts w:ascii="Times New Roman" w:eastAsia="Courier New" w:hAnsi="Times New Roman" w:cs="Times New Roman"/>
          <w:bCs/>
          <w:color w:val="auto"/>
          <w:shd w:val="clear" w:color="auto" w:fill="FFFFFF"/>
          <w:lang w:bidi="ar-SA"/>
        </w:rPr>
        <w:t>«Готовность педагога к использованию мультимедиа как средства повышения эффективности обучения в средней общеобразовательной школе».</w:t>
      </w:r>
    </w:p>
    <w:p w:rsidR="008A45DB" w:rsidRDefault="008A45DB" w:rsidP="008A45DB">
      <w:pPr>
        <w:ind w:firstLine="709"/>
        <w:jc w:val="both"/>
        <w:rPr>
          <w:rFonts w:ascii="Times New Roman" w:eastAsia="Courier New" w:hAnsi="Times New Roman" w:cs="Times New Roman"/>
          <w:color w:val="auto"/>
          <w:lang w:bidi="ar-SA"/>
        </w:rPr>
      </w:pPr>
    </w:p>
    <w:p w:rsidR="008A45DB" w:rsidRPr="008A45DB" w:rsidRDefault="008A45DB" w:rsidP="008A45DB">
      <w:pPr>
        <w:ind w:firstLine="709"/>
        <w:jc w:val="both"/>
        <w:rPr>
          <w:rFonts w:ascii="Times New Roman" w:eastAsia="Courier New" w:hAnsi="Times New Roman" w:cs="Times New Roman"/>
          <w:color w:val="auto"/>
          <w:lang w:bidi="ar-SA"/>
        </w:rPr>
      </w:pPr>
      <w:r w:rsidRPr="008A45DB">
        <w:rPr>
          <w:rFonts w:ascii="Times New Roman" w:eastAsia="Courier New" w:hAnsi="Times New Roman" w:cs="Times New Roman"/>
          <w:color w:val="auto"/>
          <w:lang w:bidi="ar-SA"/>
        </w:rPr>
        <w:t xml:space="preserve">В соответствии с Уставом </w:t>
      </w:r>
      <w:r w:rsidRPr="008A45DB">
        <w:rPr>
          <w:rFonts w:ascii="Times New Roman" w:eastAsia="Courier New" w:hAnsi="Times New Roman" w:cs="Times New Roman"/>
          <w:color w:val="auto"/>
          <w:spacing w:val="-13"/>
          <w:lang w:bidi="ar-SA"/>
        </w:rPr>
        <w:t>лицей осуществляет</w:t>
      </w:r>
      <w:r w:rsidRPr="008A45DB">
        <w:rPr>
          <w:rFonts w:ascii="Times New Roman" w:eastAsia="Courier New" w:hAnsi="Times New Roman" w:cs="Times New Roman"/>
          <w:color w:val="auto"/>
          <w:lang w:bidi="ar-SA"/>
        </w:rPr>
        <w:t xml:space="preserve"> образовательную деятельность в очной форме  в соответствии с уровнями общеобразовательных программ:</w:t>
      </w:r>
    </w:p>
    <w:p w:rsidR="008A45DB" w:rsidRPr="008A45DB" w:rsidRDefault="008A45DB" w:rsidP="008A45DB">
      <w:pPr>
        <w:ind w:firstLine="709"/>
        <w:jc w:val="both"/>
        <w:rPr>
          <w:rFonts w:ascii="Times New Roman" w:eastAsia="Courier New" w:hAnsi="Times New Roman" w:cs="Times New Roman"/>
          <w:color w:val="auto"/>
          <w:lang w:bidi="ar-SA"/>
        </w:rPr>
      </w:pPr>
      <w:r w:rsidRPr="008A45DB">
        <w:rPr>
          <w:rFonts w:ascii="Times New Roman" w:eastAsia="Courier New" w:hAnsi="Times New Roman" w:cs="Times New Roman"/>
          <w:color w:val="auto"/>
          <w:lang w:bidi="ar-SA"/>
        </w:rPr>
        <w:t xml:space="preserve">    - дошкольное образование (филиал);</w:t>
      </w:r>
    </w:p>
    <w:p w:rsidR="008A45DB" w:rsidRPr="008A45DB" w:rsidRDefault="008A45DB" w:rsidP="008A45DB">
      <w:pPr>
        <w:shd w:val="clear" w:color="auto" w:fill="FFFFFF"/>
        <w:tabs>
          <w:tab w:val="left" w:pos="144"/>
        </w:tabs>
        <w:autoSpaceDE w:val="0"/>
        <w:ind w:firstLine="709"/>
        <w:jc w:val="both"/>
        <w:rPr>
          <w:rFonts w:ascii="Times New Roman" w:eastAsia="Courier New" w:hAnsi="Times New Roman" w:cs="Times New Roman"/>
          <w:color w:val="auto"/>
          <w:spacing w:val="-14"/>
          <w:lang w:bidi="ar-SA"/>
        </w:rPr>
      </w:pPr>
      <w:r w:rsidRPr="008A45DB">
        <w:rPr>
          <w:rFonts w:ascii="Times New Roman" w:eastAsia="Courier New" w:hAnsi="Times New Roman" w:cs="Times New Roman"/>
          <w:color w:val="auto"/>
          <w:lang w:bidi="ar-SA"/>
        </w:rPr>
        <w:t>- начальное общее образование (нормативный срок освоения - 4 года),</w:t>
      </w:r>
    </w:p>
    <w:p w:rsidR="008A45DB" w:rsidRPr="008A45DB" w:rsidRDefault="008A45DB" w:rsidP="008A45DB">
      <w:pPr>
        <w:shd w:val="clear" w:color="auto" w:fill="FFFFFF"/>
        <w:tabs>
          <w:tab w:val="left" w:pos="216"/>
        </w:tabs>
        <w:autoSpaceDE w:val="0"/>
        <w:ind w:firstLine="709"/>
        <w:jc w:val="both"/>
        <w:rPr>
          <w:rFonts w:ascii="Times New Roman" w:eastAsia="Courier New" w:hAnsi="Times New Roman" w:cs="Times New Roman"/>
          <w:color w:val="auto"/>
          <w:spacing w:val="-13"/>
          <w:lang w:bidi="ar-SA"/>
        </w:rPr>
      </w:pPr>
      <w:r w:rsidRPr="008A45DB">
        <w:rPr>
          <w:rFonts w:ascii="Times New Roman" w:eastAsia="Courier New" w:hAnsi="Times New Roman" w:cs="Times New Roman"/>
          <w:color w:val="auto"/>
          <w:lang w:bidi="ar-SA"/>
        </w:rPr>
        <w:t>- основное общее образование (нормативный срок - 5 лет),</w:t>
      </w:r>
    </w:p>
    <w:p w:rsidR="008A45DB" w:rsidRPr="008A45DB" w:rsidRDefault="008A45DB" w:rsidP="008A45DB">
      <w:pPr>
        <w:shd w:val="clear" w:color="auto" w:fill="FFFFFF"/>
        <w:tabs>
          <w:tab w:val="left" w:pos="216"/>
        </w:tabs>
        <w:autoSpaceDE w:val="0"/>
        <w:ind w:firstLine="709"/>
        <w:jc w:val="both"/>
        <w:rPr>
          <w:rFonts w:ascii="Times New Roman" w:eastAsia="Courier New" w:hAnsi="Times New Roman" w:cs="Times New Roman"/>
          <w:color w:val="auto"/>
          <w:lang w:bidi="ar-SA"/>
        </w:rPr>
      </w:pPr>
      <w:r w:rsidRPr="008A45DB">
        <w:rPr>
          <w:rFonts w:ascii="Times New Roman" w:eastAsia="Courier New" w:hAnsi="Times New Roman" w:cs="Times New Roman"/>
          <w:color w:val="auto"/>
          <w:lang w:bidi="ar-SA"/>
        </w:rPr>
        <w:t>- среднее общее образование (нормативный срок освоения - 2 года),</w:t>
      </w:r>
    </w:p>
    <w:p w:rsidR="008A45DB" w:rsidRPr="008A45DB" w:rsidRDefault="008A45DB" w:rsidP="008A45DB">
      <w:pPr>
        <w:shd w:val="clear" w:color="auto" w:fill="FFFFFF"/>
        <w:tabs>
          <w:tab w:val="left" w:pos="216"/>
        </w:tabs>
        <w:autoSpaceDE w:val="0"/>
        <w:ind w:firstLine="709"/>
        <w:jc w:val="both"/>
        <w:rPr>
          <w:rFonts w:ascii="Times New Roman" w:eastAsia="Courier New" w:hAnsi="Times New Roman" w:cs="Times New Roman"/>
          <w:color w:val="auto"/>
          <w:lang w:bidi="ar-SA"/>
        </w:rPr>
      </w:pPr>
      <w:r w:rsidRPr="008A45DB">
        <w:rPr>
          <w:rFonts w:ascii="Times New Roman" w:eastAsia="Courier New" w:hAnsi="Times New Roman" w:cs="Times New Roman"/>
          <w:color w:val="auto"/>
          <w:lang w:bidi="ar-SA"/>
        </w:rPr>
        <w:t xml:space="preserve"> а также </w:t>
      </w:r>
      <w:r w:rsidRPr="008A45DB">
        <w:rPr>
          <w:rFonts w:ascii="Times New Roman" w:eastAsia="Courier New" w:hAnsi="Times New Roman" w:cs="Times New Roman"/>
          <w:color w:val="auto"/>
          <w:spacing w:val="-13"/>
          <w:lang w:bidi="ar-SA"/>
        </w:rPr>
        <w:t xml:space="preserve">программами специальных (коррекционных) образовательных учреждений для учащихся с умственной отсталостью и задержкой психического развития, дополнительного образования и </w:t>
      </w:r>
      <w:r w:rsidRPr="008A45DB">
        <w:rPr>
          <w:rFonts w:ascii="Times New Roman" w:eastAsia="Courier New" w:hAnsi="Times New Roman" w:cs="Times New Roman"/>
          <w:color w:val="auto"/>
          <w:lang w:bidi="ar-SA"/>
        </w:rPr>
        <w:t xml:space="preserve">внеурочной деятельности. </w:t>
      </w:r>
    </w:p>
    <w:p w:rsidR="008A45DB" w:rsidRDefault="008A45DB" w:rsidP="008A45DB">
      <w:pPr>
        <w:ind w:firstLine="709"/>
        <w:jc w:val="both"/>
        <w:rPr>
          <w:rFonts w:ascii="Times New Roman" w:eastAsia="Courier New" w:hAnsi="Times New Roman" w:cs="Times New Roman"/>
          <w:color w:val="auto"/>
          <w:lang w:bidi="ar-SA"/>
        </w:rPr>
      </w:pPr>
    </w:p>
    <w:p w:rsidR="008A45DB" w:rsidRPr="008A45DB" w:rsidRDefault="008A45DB" w:rsidP="008A45DB">
      <w:pPr>
        <w:ind w:firstLine="709"/>
        <w:jc w:val="both"/>
        <w:rPr>
          <w:rFonts w:ascii="Times New Roman" w:eastAsia="Courier New" w:hAnsi="Times New Roman" w:cs="Times New Roman"/>
          <w:color w:val="auto"/>
          <w:lang w:bidi="ar-SA"/>
        </w:rPr>
      </w:pPr>
      <w:r w:rsidRPr="008A45DB">
        <w:rPr>
          <w:rFonts w:ascii="Times New Roman" w:eastAsia="Courier New" w:hAnsi="Times New Roman" w:cs="Times New Roman"/>
          <w:color w:val="auto"/>
          <w:lang w:bidi="ar-SA"/>
        </w:rPr>
        <w:t>Проект  модели школы  разработан на основе возможностей лицея  и учитывает следующие факторы:</w:t>
      </w:r>
    </w:p>
    <w:p w:rsidR="008A45DB" w:rsidRPr="008A45DB" w:rsidRDefault="008A45DB" w:rsidP="00466D15">
      <w:pPr>
        <w:numPr>
          <w:ilvl w:val="0"/>
          <w:numId w:val="24"/>
        </w:numPr>
        <w:tabs>
          <w:tab w:val="left" w:pos="993"/>
        </w:tabs>
        <w:autoSpaceDE w:val="0"/>
        <w:autoSpaceDN w:val="0"/>
        <w:adjustRightInd w:val="0"/>
        <w:ind w:left="0" w:firstLine="709"/>
        <w:jc w:val="both"/>
        <w:rPr>
          <w:rFonts w:ascii="Times New Roman" w:eastAsia="Courier New" w:hAnsi="Times New Roman" w:cs="Times New Roman"/>
          <w:color w:val="auto"/>
          <w:lang w:bidi="ar-SA"/>
        </w:rPr>
      </w:pPr>
      <w:r w:rsidRPr="008A45DB">
        <w:rPr>
          <w:rFonts w:ascii="Times New Roman" w:eastAsia="Courier New" w:hAnsi="Times New Roman" w:cs="Times New Roman"/>
          <w:color w:val="auto"/>
          <w:lang w:bidi="ar-SA"/>
        </w:rPr>
        <w:t xml:space="preserve">демографический фактор;   </w:t>
      </w:r>
    </w:p>
    <w:p w:rsidR="008A45DB" w:rsidRPr="008A45DB" w:rsidRDefault="008A45DB" w:rsidP="00466D15">
      <w:pPr>
        <w:numPr>
          <w:ilvl w:val="0"/>
          <w:numId w:val="24"/>
        </w:numPr>
        <w:tabs>
          <w:tab w:val="left" w:pos="993"/>
        </w:tabs>
        <w:autoSpaceDE w:val="0"/>
        <w:autoSpaceDN w:val="0"/>
        <w:adjustRightInd w:val="0"/>
        <w:ind w:left="0" w:firstLine="709"/>
        <w:jc w:val="both"/>
        <w:rPr>
          <w:rFonts w:ascii="Times New Roman" w:eastAsia="Courier New" w:hAnsi="Times New Roman" w:cs="Times New Roman"/>
          <w:color w:val="auto"/>
          <w:lang w:bidi="ar-SA"/>
        </w:rPr>
      </w:pPr>
      <w:r w:rsidRPr="008A45DB">
        <w:rPr>
          <w:rFonts w:ascii="Times New Roman" w:eastAsia="Courier New" w:hAnsi="Times New Roman" w:cs="Times New Roman"/>
          <w:color w:val="auto"/>
          <w:lang w:bidi="ar-SA"/>
        </w:rPr>
        <w:t xml:space="preserve"> повышение  конкурентноспособности школы; </w:t>
      </w:r>
    </w:p>
    <w:p w:rsidR="008A45DB" w:rsidRPr="008A45DB" w:rsidRDefault="008A45DB" w:rsidP="00466D15">
      <w:pPr>
        <w:numPr>
          <w:ilvl w:val="0"/>
          <w:numId w:val="24"/>
        </w:numPr>
        <w:tabs>
          <w:tab w:val="left" w:pos="993"/>
        </w:tabs>
        <w:autoSpaceDE w:val="0"/>
        <w:autoSpaceDN w:val="0"/>
        <w:adjustRightInd w:val="0"/>
        <w:ind w:left="0" w:firstLine="709"/>
        <w:jc w:val="both"/>
        <w:rPr>
          <w:rFonts w:ascii="Times New Roman" w:eastAsia="Courier New" w:hAnsi="Times New Roman" w:cs="Times New Roman"/>
          <w:color w:val="auto"/>
          <w:lang w:bidi="ar-SA"/>
        </w:rPr>
      </w:pPr>
      <w:r w:rsidRPr="008A45DB">
        <w:rPr>
          <w:rFonts w:ascii="Times New Roman" w:eastAsia="Courier New" w:hAnsi="Times New Roman" w:cs="Times New Roman"/>
          <w:color w:val="auto"/>
          <w:lang w:bidi="ar-SA"/>
        </w:rPr>
        <w:t>фактор новых требований государственного стандарта образования, предполагающий обновление содержания образования и освоение новых образовательных технологий;</w:t>
      </w:r>
    </w:p>
    <w:p w:rsidR="008A45DB" w:rsidRPr="008A45DB" w:rsidRDefault="008A45DB" w:rsidP="00466D15">
      <w:pPr>
        <w:numPr>
          <w:ilvl w:val="0"/>
          <w:numId w:val="25"/>
        </w:numPr>
        <w:tabs>
          <w:tab w:val="left" w:pos="993"/>
        </w:tabs>
        <w:autoSpaceDE w:val="0"/>
        <w:autoSpaceDN w:val="0"/>
        <w:adjustRightInd w:val="0"/>
        <w:ind w:left="0" w:firstLine="709"/>
        <w:jc w:val="both"/>
        <w:rPr>
          <w:rFonts w:ascii="Times New Roman" w:eastAsia="Courier New" w:hAnsi="Times New Roman" w:cs="Times New Roman"/>
          <w:color w:val="auto"/>
          <w:lang w:bidi="ar-SA"/>
        </w:rPr>
      </w:pPr>
      <w:r w:rsidRPr="008A45DB">
        <w:rPr>
          <w:rFonts w:ascii="Times New Roman" w:eastAsia="Courier New" w:hAnsi="Times New Roman" w:cs="Times New Roman"/>
          <w:color w:val="auto"/>
          <w:lang w:bidi="ar-SA"/>
        </w:rPr>
        <w:t>фактор социального заказа, предполагающего расширение предоставляемых образовательных услуг (разнообразие форм и направлений профессиональной ориентации и профильного обучения, индивидуализация обучения, интеграция детей с ограниченными возможностями здоровья  в образовательную систему школы, предоставление платных образовательных услуг);</w:t>
      </w:r>
    </w:p>
    <w:p w:rsidR="008A45DB" w:rsidRPr="008A45DB" w:rsidRDefault="008A45DB" w:rsidP="00466D15">
      <w:pPr>
        <w:numPr>
          <w:ilvl w:val="0"/>
          <w:numId w:val="25"/>
        </w:numPr>
        <w:tabs>
          <w:tab w:val="left" w:pos="993"/>
        </w:tabs>
        <w:autoSpaceDE w:val="0"/>
        <w:autoSpaceDN w:val="0"/>
        <w:adjustRightInd w:val="0"/>
        <w:ind w:left="0" w:firstLine="709"/>
        <w:jc w:val="both"/>
        <w:rPr>
          <w:rFonts w:ascii="Times New Roman" w:eastAsia="Courier New" w:hAnsi="Times New Roman" w:cs="Times New Roman"/>
          <w:color w:val="auto"/>
          <w:lang w:bidi="ar-SA"/>
        </w:rPr>
      </w:pPr>
      <w:r w:rsidRPr="008A45DB">
        <w:rPr>
          <w:rFonts w:ascii="Times New Roman" w:eastAsia="Courier New" w:hAnsi="Times New Roman" w:cs="Times New Roman"/>
          <w:color w:val="auto"/>
          <w:lang w:bidi="ar-SA"/>
        </w:rPr>
        <w:t>фактор требования государства к повышению качества образования;</w:t>
      </w:r>
    </w:p>
    <w:p w:rsidR="008A45DB" w:rsidRPr="008A45DB" w:rsidRDefault="008A45DB" w:rsidP="00466D15">
      <w:pPr>
        <w:numPr>
          <w:ilvl w:val="0"/>
          <w:numId w:val="25"/>
        </w:numPr>
        <w:tabs>
          <w:tab w:val="left" w:pos="993"/>
        </w:tabs>
        <w:autoSpaceDE w:val="0"/>
        <w:autoSpaceDN w:val="0"/>
        <w:adjustRightInd w:val="0"/>
        <w:ind w:left="0" w:firstLine="709"/>
        <w:jc w:val="both"/>
        <w:rPr>
          <w:rFonts w:ascii="Times New Roman" w:eastAsia="Courier New" w:hAnsi="Times New Roman" w:cs="Times New Roman"/>
          <w:color w:val="auto"/>
          <w:lang w:bidi="ar-SA"/>
        </w:rPr>
      </w:pPr>
      <w:r w:rsidRPr="008A45DB">
        <w:rPr>
          <w:rFonts w:ascii="Times New Roman" w:eastAsia="Courier New" w:hAnsi="Times New Roman" w:cs="Times New Roman"/>
          <w:color w:val="auto"/>
          <w:lang w:bidi="ar-SA"/>
        </w:rPr>
        <w:t>фактор социального заказа, предполагающий сохранение и укрепление здоровья  детей и безопасность их жизни;</w:t>
      </w:r>
    </w:p>
    <w:p w:rsidR="008A45DB" w:rsidRPr="008A45DB" w:rsidRDefault="008A45DB" w:rsidP="00466D15">
      <w:pPr>
        <w:numPr>
          <w:ilvl w:val="0"/>
          <w:numId w:val="26"/>
        </w:numPr>
        <w:tabs>
          <w:tab w:val="left" w:pos="993"/>
        </w:tabs>
        <w:autoSpaceDE w:val="0"/>
        <w:autoSpaceDN w:val="0"/>
        <w:adjustRightInd w:val="0"/>
        <w:ind w:left="0" w:firstLine="709"/>
        <w:jc w:val="both"/>
        <w:rPr>
          <w:rFonts w:ascii="Times New Roman" w:eastAsia="Courier New" w:hAnsi="Times New Roman" w:cs="Times New Roman"/>
          <w:color w:val="auto"/>
          <w:lang w:bidi="ar-SA"/>
        </w:rPr>
      </w:pPr>
      <w:r w:rsidRPr="008A45DB">
        <w:rPr>
          <w:rFonts w:ascii="Times New Roman" w:eastAsia="Courier New" w:hAnsi="Times New Roman" w:cs="Times New Roman"/>
          <w:color w:val="auto"/>
          <w:lang w:bidi="ar-SA"/>
        </w:rPr>
        <w:t>фактор повышения педагогической компетентности учителей школы в условиях подготовки к введению Профессионального стандарта педагога;</w:t>
      </w:r>
    </w:p>
    <w:p w:rsidR="008A45DB" w:rsidRPr="008A45DB" w:rsidRDefault="008A45DB" w:rsidP="00466D15">
      <w:pPr>
        <w:numPr>
          <w:ilvl w:val="0"/>
          <w:numId w:val="26"/>
        </w:numPr>
        <w:tabs>
          <w:tab w:val="left" w:pos="993"/>
        </w:tabs>
        <w:autoSpaceDE w:val="0"/>
        <w:autoSpaceDN w:val="0"/>
        <w:adjustRightInd w:val="0"/>
        <w:ind w:left="0" w:firstLine="709"/>
        <w:jc w:val="both"/>
        <w:rPr>
          <w:rFonts w:ascii="Times New Roman" w:eastAsia="Courier New" w:hAnsi="Times New Roman" w:cs="Times New Roman"/>
          <w:color w:val="auto"/>
          <w:lang w:bidi="ar-SA"/>
        </w:rPr>
      </w:pPr>
      <w:r w:rsidRPr="008A45DB">
        <w:rPr>
          <w:rFonts w:ascii="Times New Roman" w:eastAsia="Courier New" w:hAnsi="Times New Roman" w:cs="Times New Roman"/>
          <w:color w:val="auto"/>
          <w:lang w:bidi="ar-SA"/>
        </w:rPr>
        <w:t>фактор повышения эффективности управления школой.</w:t>
      </w:r>
    </w:p>
    <w:p w:rsidR="008A45DB" w:rsidRPr="008A45DB" w:rsidRDefault="008A45DB" w:rsidP="008A45DB">
      <w:pPr>
        <w:autoSpaceDE w:val="0"/>
        <w:autoSpaceDN w:val="0"/>
        <w:adjustRightInd w:val="0"/>
        <w:ind w:firstLine="709"/>
        <w:jc w:val="both"/>
        <w:rPr>
          <w:rFonts w:ascii="Times New Roman" w:eastAsia="Courier New" w:hAnsi="Times New Roman" w:cs="Times New Roman"/>
          <w:color w:val="auto"/>
          <w:lang w:bidi="ar-SA"/>
        </w:rPr>
      </w:pPr>
      <w:r w:rsidRPr="008A45DB">
        <w:rPr>
          <w:rFonts w:ascii="Times New Roman" w:eastAsia="Courier New" w:hAnsi="Times New Roman" w:cs="Times New Roman"/>
          <w:color w:val="auto"/>
          <w:lang w:bidi="ar-SA"/>
        </w:rPr>
        <w:t>Указанные факторы позволяют сформулировать миссию школы.</w:t>
      </w:r>
    </w:p>
    <w:p w:rsidR="008A45DB" w:rsidRPr="008A45DB" w:rsidRDefault="008A45DB" w:rsidP="008A45DB">
      <w:pPr>
        <w:autoSpaceDE w:val="0"/>
        <w:autoSpaceDN w:val="0"/>
        <w:adjustRightInd w:val="0"/>
        <w:ind w:firstLine="709"/>
        <w:jc w:val="both"/>
        <w:rPr>
          <w:rFonts w:ascii="Times New Roman" w:eastAsia="Courier New" w:hAnsi="Times New Roman" w:cs="Times New Roman"/>
          <w:color w:val="auto"/>
          <w:lang w:bidi="ar-SA"/>
        </w:rPr>
      </w:pPr>
      <w:r w:rsidRPr="008A45DB">
        <w:rPr>
          <w:rFonts w:ascii="Times New Roman" w:eastAsia="Courier New" w:hAnsi="Times New Roman" w:cs="Times New Roman"/>
          <w:b/>
          <w:color w:val="auto"/>
          <w:lang w:bidi="ar-SA"/>
        </w:rPr>
        <w:t xml:space="preserve">Миссия  школы </w:t>
      </w:r>
      <w:r w:rsidRPr="008A45DB">
        <w:rPr>
          <w:rFonts w:ascii="Times New Roman" w:eastAsia="Courier New" w:hAnsi="Times New Roman" w:cs="Times New Roman"/>
          <w:color w:val="auto"/>
          <w:lang w:bidi="ar-SA"/>
        </w:rPr>
        <w:t xml:space="preserve"> – </w:t>
      </w:r>
      <w:r w:rsidRPr="008A45DB">
        <w:rPr>
          <w:rFonts w:ascii="Times New Roman" w:eastAsia="Courier New" w:hAnsi="Times New Roman" w:cs="Times New Roman"/>
          <w:bCs/>
          <w:color w:val="auto"/>
          <w:lang w:bidi="ar-SA"/>
        </w:rPr>
        <w:t xml:space="preserve">предоставить учащимся </w:t>
      </w:r>
      <w:r w:rsidRPr="008A45DB">
        <w:rPr>
          <w:rFonts w:ascii="Times New Roman" w:eastAsia="Courier New" w:hAnsi="Times New Roman" w:cs="Times New Roman"/>
          <w:color w:val="auto"/>
          <w:lang w:bidi="ar-SA"/>
        </w:rPr>
        <w:t xml:space="preserve">с разным уровнем учебных возможностей и способностей (одаренным,  обучающимся  по общеобразовательным программам и по программам компенсирующего обучения) </w:t>
      </w:r>
      <w:r w:rsidRPr="008A45DB">
        <w:rPr>
          <w:rFonts w:ascii="Times New Roman" w:eastAsia="Courier New" w:hAnsi="Times New Roman" w:cs="Times New Roman"/>
          <w:bCs/>
          <w:color w:val="auto"/>
          <w:lang w:bidi="ar-SA"/>
        </w:rPr>
        <w:t xml:space="preserve"> возможность получить качественное образование на уровне их возможностей и способностей,  профильное обучение в соответствии с запросами учащихся и родителей (законных представителей), потребностями рынка труда, </w:t>
      </w:r>
      <w:r w:rsidRPr="008A45DB">
        <w:rPr>
          <w:rFonts w:ascii="Times New Roman" w:eastAsia="Courier New" w:hAnsi="Times New Roman" w:cs="Times New Roman"/>
          <w:color w:val="auto"/>
          <w:lang w:bidi="ar-SA"/>
        </w:rPr>
        <w:t>воспитать ученика физически здорового, ориентированного на главные духовно-нравственные ценности общества, обладающего активной гражданской позицией, способного к самоопределению и самореализации в современном мире.</w:t>
      </w:r>
    </w:p>
    <w:p w:rsidR="008A45DB" w:rsidRPr="008A45DB" w:rsidRDefault="008A45DB" w:rsidP="008A45DB">
      <w:pPr>
        <w:widowControl/>
        <w:ind w:firstLine="709"/>
        <w:jc w:val="both"/>
        <w:rPr>
          <w:rFonts w:ascii="Times New Roman" w:eastAsia="Calibri" w:hAnsi="Times New Roman" w:cs="Times New Roman"/>
          <w:color w:val="auto"/>
          <w:lang w:eastAsia="en-US" w:bidi="ar-SA"/>
        </w:rPr>
      </w:pPr>
      <w:r w:rsidRPr="008A45DB">
        <w:rPr>
          <w:rFonts w:ascii="Times New Roman" w:eastAsia="Calibri" w:hAnsi="Times New Roman" w:cs="Times New Roman"/>
          <w:b/>
          <w:color w:val="auto"/>
          <w:lang w:eastAsia="en-US" w:bidi="ar-SA"/>
        </w:rPr>
        <w:t>Приоритетная цель: с</w:t>
      </w:r>
      <w:r w:rsidRPr="008A45DB">
        <w:rPr>
          <w:rFonts w:ascii="Times New Roman" w:eastAsia="Calibri" w:hAnsi="Times New Roman" w:cs="Times New Roman"/>
          <w:color w:val="auto"/>
          <w:lang w:eastAsia="en-US" w:bidi="ar-SA"/>
        </w:rPr>
        <w:t>оздание открытого образовательного пространства, обеспечивающего формирование ключевых компетенций учащихся и их подготовку к профессиональной мобильности в быстро изменяющихся условиях, к деятельности в цифровой экономике.</w:t>
      </w:r>
    </w:p>
    <w:p w:rsidR="008A45DB" w:rsidRPr="008A45DB" w:rsidRDefault="008A45DB" w:rsidP="008A45DB">
      <w:pPr>
        <w:widowControl/>
        <w:ind w:firstLine="709"/>
        <w:jc w:val="both"/>
        <w:rPr>
          <w:rFonts w:ascii="Times New Roman" w:eastAsia="Calibri" w:hAnsi="Times New Roman" w:cs="Times New Roman"/>
          <w:b/>
          <w:color w:val="auto"/>
          <w:lang w:eastAsia="en-US" w:bidi="ar-SA"/>
        </w:rPr>
      </w:pPr>
      <w:r w:rsidRPr="008A45DB">
        <w:rPr>
          <w:rFonts w:ascii="Times New Roman" w:eastAsia="Calibri" w:hAnsi="Times New Roman" w:cs="Times New Roman"/>
          <w:b/>
          <w:color w:val="auto"/>
          <w:lang w:eastAsia="en-US" w:bidi="ar-SA"/>
        </w:rPr>
        <w:t xml:space="preserve">Основные векторы развития: </w:t>
      </w:r>
    </w:p>
    <w:p w:rsidR="008A45DB" w:rsidRPr="008A45DB" w:rsidRDefault="008A45DB" w:rsidP="00466D15">
      <w:pPr>
        <w:widowControl/>
        <w:numPr>
          <w:ilvl w:val="0"/>
          <w:numId w:val="29"/>
        </w:numPr>
        <w:ind w:left="0" w:firstLine="709"/>
        <w:contextualSpacing/>
        <w:jc w:val="both"/>
        <w:rPr>
          <w:rFonts w:ascii="Times New Roman" w:eastAsia="Calibri" w:hAnsi="Times New Roman" w:cs="Times New Roman"/>
          <w:color w:val="auto"/>
          <w:lang w:eastAsia="en-US" w:bidi="ar-SA"/>
        </w:rPr>
      </w:pPr>
      <w:r w:rsidRPr="008A45DB">
        <w:rPr>
          <w:rFonts w:ascii="Times New Roman" w:eastAsia="Calibri" w:hAnsi="Times New Roman" w:cs="Times New Roman"/>
          <w:color w:val="auto"/>
          <w:lang w:eastAsia="en-US" w:bidi="ar-SA"/>
        </w:rPr>
        <w:t>Цифровизация образовательного пространства</w:t>
      </w:r>
    </w:p>
    <w:p w:rsidR="008A45DB" w:rsidRPr="008A45DB" w:rsidRDefault="008A45DB" w:rsidP="00466D15">
      <w:pPr>
        <w:widowControl/>
        <w:numPr>
          <w:ilvl w:val="0"/>
          <w:numId w:val="29"/>
        </w:numPr>
        <w:ind w:left="0" w:firstLine="709"/>
        <w:contextualSpacing/>
        <w:jc w:val="both"/>
        <w:rPr>
          <w:rFonts w:ascii="Times New Roman" w:eastAsia="Calibri" w:hAnsi="Times New Roman" w:cs="Times New Roman"/>
          <w:color w:val="auto"/>
          <w:lang w:eastAsia="en-US" w:bidi="ar-SA"/>
        </w:rPr>
      </w:pPr>
      <w:r w:rsidRPr="008A45DB">
        <w:rPr>
          <w:rFonts w:ascii="Times New Roman" w:eastAsia="Calibri" w:hAnsi="Times New Roman" w:cs="Times New Roman"/>
          <w:color w:val="auto"/>
          <w:lang w:eastAsia="en-US" w:bidi="ar-SA"/>
        </w:rPr>
        <w:t>Профильность образовательного процесса</w:t>
      </w:r>
    </w:p>
    <w:p w:rsidR="008A45DB" w:rsidRPr="008A45DB" w:rsidRDefault="008A45DB" w:rsidP="00466D15">
      <w:pPr>
        <w:widowControl/>
        <w:numPr>
          <w:ilvl w:val="0"/>
          <w:numId w:val="29"/>
        </w:numPr>
        <w:ind w:left="0" w:firstLine="709"/>
        <w:contextualSpacing/>
        <w:jc w:val="both"/>
        <w:rPr>
          <w:rFonts w:ascii="Times New Roman" w:eastAsia="Calibri" w:hAnsi="Times New Roman" w:cs="Times New Roman"/>
          <w:color w:val="auto"/>
          <w:lang w:eastAsia="en-US" w:bidi="ar-SA"/>
        </w:rPr>
      </w:pPr>
      <w:r w:rsidRPr="008A45DB">
        <w:rPr>
          <w:rFonts w:ascii="Times New Roman" w:eastAsia="Calibri" w:hAnsi="Times New Roman" w:cs="Times New Roman"/>
          <w:color w:val="auto"/>
          <w:lang w:eastAsia="en-US" w:bidi="ar-SA"/>
        </w:rPr>
        <w:lastRenderedPageBreak/>
        <w:t>Всесторонне развитие детей во внеурочной деятельности, дополнительном образовании.</w:t>
      </w:r>
    </w:p>
    <w:p w:rsidR="008A45DB" w:rsidRDefault="008A45DB" w:rsidP="00466D15">
      <w:pPr>
        <w:widowControl/>
        <w:numPr>
          <w:ilvl w:val="0"/>
          <w:numId w:val="29"/>
        </w:numPr>
        <w:ind w:left="0" w:firstLine="709"/>
        <w:contextualSpacing/>
        <w:jc w:val="both"/>
        <w:rPr>
          <w:rFonts w:ascii="Times New Roman" w:eastAsia="Calibri" w:hAnsi="Times New Roman" w:cs="Times New Roman"/>
          <w:color w:val="auto"/>
          <w:lang w:eastAsia="en-US" w:bidi="ar-SA"/>
        </w:rPr>
      </w:pPr>
      <w:r w:rsidRPr="008A45DB">
        <w:rPr>
          <w:rFonts w:ascii="Times New Roman" w:eastAsia="Calibri" w:hAnsi="Times New Roman" w:cs="Times New Roman"/>
          <w:color w:val="auto"/>
          <w:lang w:eastAsia="en-US" w:bidi="ar-SA"/>
        </w:rPr>
        <w:t>Создание инновационных элементов системы ранней профориентации и основ профессиональной подготовки.</w:t>
      </w:r>
    </w:p>
    <w:p w:rsidR="008A45DB" w:rsidRPr="008A45DB" w:rsidRDefault="008A45DB" w:rsidP="008A45DB">
      <w:pPr>
        <w:widowControl/>
        <w:ind w:left="709"/>
        <w:contextualSpacing/>
        <w:jc w:val="both"/>
        <w:rPr>
          <w:rFonts w:ascii="Times New Roman" w:eastAsia="Calibri" w:hAnsi="Times New Roman" w:cs="Times New Roman"/>
          <w:color w:val="auto"/>
          <w:lang w:eastAsia="en-US" w:bidi="ar-SA"/>
        </w:rPr>
      </w:pPr>
    </w:p>
    <w:p w:rsidR="00FB63E9" w:rsidRDefault="00FB63E9">
      <w:pPr>
        <w:rPr>
          <w:rFonts w:ascii="Times New Roman" w:eastAsia="Courier New" w:hAnsi="Times New Roman" w:cs="Times New Roman"/>
          <w:color w:val="auto"/>
          <w:lang w:bidi="ar-SA"/>
        </w:rPr>
      </w:pPr>
      <w:r>
        <w:rPr>
          <w:rFonts w:ascii="Times New Roman" w:eastAsia="Courier New" w:hAnsi="Times New Roman" w:cs="Times New Roman"/>
          <w:color w:val="auto"/>
          <w:lang w:bidi="ar-SA"/>
        </w:rPr>
        <w:br w:type="page"/>
      </w:r>
    </w:p>
    <w:p w:rsidR="008A45DB" w:rsidRPr="008A45DB" w:rsidRDefault="008A45DB" w:rsidP="008A45DB">
      <w:pPr>
        <w:autoSpaceDE w:val="0"/>
        <w:autoSpaceDN w:val="0"/>
        <w:adjustRightInd w:val="0"/>
        <w:ind w:firstLine="709"/>
        <w:jc w:val="both"/>
        <w:rPr>
          <w:rFonts w:ascii="Times New Roman" w:eastAsia="Courier New" w:hAnsi="Times New Roman" w:cs="Times New Roman"/>
          <w:color w:val="auto"/>
          <w:lang w:bidi="ar-SA"/>
        </w:rPr>
      </w:pPr>
    </w:p>
    <w:p w:rsidR="008A45DB" w:rsidRDefault="008A45DB" w:rsidP="00466D15">
      <w:pPr>
        <w:numPr>
          <w:ilvl w:val="0"/>
          <w:numId w:val="28"/>
        </w:numPr>
        <w:ind w:left="0" w:firstLine="709"/>
        <w:contextualSpacing/>
        <w:jc w:val="both"/>
        <w:rPr>
          <w:rFonts w:ascii="TimesNewRomanPS-BoldMT" w:eastAsia="Courier New" w:hAnsi="TimesNewRomanPS-BoldMT" w:cs="Courier New"/>
          <w:b/>
          <w:bCs/>
          <w:color w:val="auto"/>
          <w:lang w:bidi="ar-SA"/>
        </w:rPr>
      </w:pPr>
      <w:r w:rsidRPr="00A32F92">
        <w:rPr>
          <w:rFonts w:ascii="TimesNewRomanPS-BoldMT" w:eastAsia="Courier New" w:hAnsi="TimesNewRomanPS-BoldMT" w:cs="Courier New"/>
          <w:b/>
          <w:bCs/>
          <w:color w:val="auto"/>
          <w:lang w:bidi="ar-SA"/>
        </w:rPr>
        <w:t xml:space="preserve">Общее описание и анализ текущего состояния </w:t>
      </w:r>
      <w:r w:rsidR="00A32F92">
        <w:rPr>
          <w:rFonts w:ascii="TimesNewRomanPS-BoldMT" w:eastAsia="Courier New" w:hAnsi="TimesNewRomanPS-BoldMT" w:cs="Courier New"/>
          <w:b/>
          <w:bCs/>
          <w:color w:val="auto"/>
          <w:lang w:bidi="ar-SA"/>
        </w:rPr>
        <w:t>лицея</w:t>
      </w:r>
    </w:p>
    <w:p w:rsidR="00A32F92" w:rsidRPr="00A32F92" w:rsidRDefault="00A32F92" w:rsidP="00A32F92">
      <w:pPr>
        <w:ind w:left="709"/>
        <w:contextualSpacing/>
        <w:jc w:val="both"/>
        <w:rPr>
          <w:rFonts w:ascii="TimesNewRomanPS-BoldMT" w:eastAsia="Courier New" w:hAnsi="TimesNewRomanPS-BoldMT" w:cs="Courier New"/>
          <w:b/>
          <w:bCs/>
          <w:color w:val="auto"/>
          <w:lang w:bidi="ar-SA"/>
        </w:rPr>
      </w:pPr>
    </w:p>
    <w:p w:rsidR="00A40F85" w:rsidRPr="00A40F85" w:rsidRDefault="00A40F85" w:rsidP="00A40F85">
      <w:pPr>
        <w:ind w:firstLine="380"/>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 xml:space="preserve">Программа развития на 2016-2020 гг. реализована. Эффективно выполнялось государственное задание на оказание образовательных услуг в соответствии с требованиями законодательства с учётом образовательных запросов субъектов образовательной деятельности и лиц, заинтересованных в образовании в соответствии с требованиями законодательства. Были созданы условия для устойчивого развития образовательной организации в соответствии со стратегией развития российского образования и достижения нового качества образования с целью формирования конкурентоспособной, социально и профессионально мобильной личности. </w:t>
      </w:r>
    </w:p>
    <w:p w:rsidR="00A40F85" w:rsidRPr="00A40F85" w:rsidRDefault="00A40F85" w:rsidP="00A40F85">
      <w:pPr>
        <w:ind w:firstLine="380"/>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Достижение целей Программы развития реализовано посредством ряда взаимосвязанных проектов:</w:t>
      </w:r>
    </w:p>
    <w:p w:rsidR="00A40F85" w:rsidRPr="00A40F85" w:rsidRDefault="00A40F85" w:rsidP="00A40F85">
      <w:pPr>
        <w:numPr>
          <w:ilvl w:val="0"/>
          <w:numId w:val="7"/>
        </w:numPr>
        <w:tabs>
          <w:tab w:val="left" w:pos="736"/>
        </w:tabs>
        <w:spacing w:line="221" w:lineRule="auto"/>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«Талантливый учитель</w:t>
      </w:r>
      <w:r w:rsidRPr="00A40F85">
        <w:rPr>
          <w:rFonts w:ascii="Times New Roman" w:eastAsia="Times New Roman" w:hAnsi="Times New Roman" w:cs="Times New Roman"/>
          <w:b/>
          <w:bCs/>
          <w:i/>
          <w:iCs/>
          <w:color w:val="auto"/>
        </w:rPr>
        <w:t>»</w:t>
      </w:r>
    </w:p>
    <w:p w:rsidR="00A40F85" w:rsidRPr="00A40F85" w:rsidRDefault="00A40F85" w:rsidP="00A40F85">
      <w:pPr>
        <w:numPr>
          <w:ilvl w:val="0"/>
          <w:numId w:val="7"/>
        </w:numPr>
        <w:tabs>
          <w:tab w:val="left" w:pos="736"/>
        </w:tabs>
        <w:spacing w:line="221" w:lineRule="auto"/>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«Талантливый ученик»</w:t>
      </w:r>
    </w:p>
    <w:p w:rsidR="00A40F85" w:rsidRPr="00A40F85" w:rsidRDefault="00A40F85" w:rsidP="00A40F85">
      <w:pPr>
        <w:numPr>
          <w:ilvl w:val="0"/>
          <w:numId w:val="7"/>
        </w:numPr>
        <w:tabs>
          <w:tab w:val="left" w:pos="736"/>
        </w:tabs>
        <w:spacing w:line="221" w:lineRule="auto"/>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«Талантливый родитель»</w:t>
      </w:r>
    </w:p>
    <w:p w:rsidR="00A40F85" w:rsidRDefault="00A40F85" w:rsidP="008A45DB">
      <w:pPr>
        <w:shd w:val="clear" w:color="auto" w:fill="FFFFFF"/>
        <w:ind w:firstLine="709"/>
        <w:contextualSpacing/>
        <w:jc w:val="both"/>
        <w:rPr>
          <w:rFonts w:ascii="TimesNewRomanPS-BoldMT" w:eastAsia="Courier New" w:hAnsi="TimesNewRomanPS-BoldMT" w:cs="Courier New"/>
          <w:bCs/>
          <w:color w:val="auto"/>
          <w:lang w:bidi="ar-SA"/>
        </w:rPr>
      </w:pPr>
    </w:p>
    <w:p w:rsidR="00A40F85" w:rsidRDefault="008A45DB" w:rsidP="00FB63E9">
      <w:pPr>
        <w:shd w:val="clear" w:color="auto" w:fill="FFFFFF"/>
        <w:ind w:firstLine="709"/>
        <w:contextualSpacing/>
        <w:jc w:val="both"/>
        <w:rPr>
          <w:rFonts w:ascii="TimesNewRomanPS-BoldMT" w:eastAsia="Courier New" w:hAnsi="TimesNewRomanPS-BoldMT" w:cs="Courier New"/>
          <w:bCs/>
          <w:color w:val="auto"/>
          <w:lang w:bidi="ar-SA"/>
        </w:rPr>
      </w:pPr>
      <w:r w:rsidRPr="008A45DB">
        <w:rPr>
          <w:rFonts w:ascii="TimesNewRomanPS-BoldMT" w:eastAsia="Courier New" w:hAnsi="TimesNewRomanPS-BoldMT" w:cs="Courier New"/>
          <w:bCs/>
          <w:color w:val="auto"/>
          <w:lang w:bidi="ar-SA"/>
        </w:rPr>
        <w:t>Школа имеет лицензию на ведение образовательной деятельности по образовательным программам: начального общего образования (р.п. Тереньга, с. Тумкино); основного общего образования (р.п. Тереньга, с. Тумкино); среднего образования (р.п. Тереньга). Реализуются программы для детей с особыми образовательными потребностями: специальное (коррекционное) образование (1-9 классы). Ведется предпрофильная подготовка в 9-х классах и профильное обучение в 10-11 классах.   Предпрофильной подготовкой охвачено 100% учащихся 9 классов. В 2017-2018 учебном году учащиеся 10 класса обучались по программе физико-математического профиля, 11 класса – физико-химического профиля. В 2018-2019 учебном году - по программе физико-математического и химико-биологического профилей. В 2019-2020 учебном году  открыто два класса физико-математического профиля. В 2020-2021, 2021-2022 учебном году открыт 1 класс физико-математического профиля</w:t>
      </w:r>
    </w:p>
    <w:p w:rsidR="00FB63E9" w:rsidRDefault="00FB63E9" w:rsidP="00FB63E9">
      <w:pPr>
        <w:ind w:firstLine="709"/>
        <w:rPr>
          <w:rFonts w:ascii="Times New Roman" w:eastAsia="Times New Roman" w:hAnsi="Times New Roman" w:cs="Times New Roman"/>
          <w:b/>
          <w:bCs/>
          <w:i/>
          <w:iCs/>
          <w:color w:val="auto"/>
          <w:u w:val="single"/>
        </w:rPr>
      </w:pPr>
    </w:p>
    <w:p w:rsidR="00A40F85" w:rsidRPr="00A40F85" w:rsidRDefault="00A40F85" w:rsidP="00FB63E9">
      <w:pPr>
        <w:ind w:firstLine="709"/>
        <w:rPr>
          <w:rFonts w:ascii="Times New Roman" w:eastAsia="Times New Roman" w:hAnsi="Times New Roman" w:cs="Times New Roman"/>
          <w:color w:val="auto"/>
        </w:rPr>
      </w:pPr>
      <w:r w:rsidRPr="00A40F85">
        <w:rPr>
          <w:rFonts w:ascii="Times New Roman" w:eastAsia="Times New Roman" w:hAnsi="Times New Roman" w:cs="Times New Roman"/>
          <w:b/>
          <w:bCs/>
          <w:i/>
          <w:iCs/>
          <w:color w:val="auto"/>
          <w:u w:val="single"/>
        </w:rPr>
        <w:t>Реализация проекта «Талантливый ученик»</w:t>
      </w:r>
    </w:p>
    <w:p w:rsidR="00A40F85" w:rsidRPr="00A40F85" w:rsidRDefault="00A40F85" w:rsidP="00FB63E9">
      <w:pPr>
        <w:ind w:firstLine="709"/>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Задачи проект</w:t>
      </w:r>
      <w:r w:rsidR="00FB63E9">
        <w:rPr>
          <w:rFonts w:ascii="Times New Roman" w:eastAsia="Times New Roman" w:hAnsi="Times New Roman" w:cs="Times New Roman"/>
          <w:color w:val="auto"/>
        </w:rPr>
        <w:t>а</w:t>
      </w:r>
      <w:r w:rsidRPr="00A40F85">
        <w:rPr>
          <w:rFonts w:ascii="Times New Roman" w:eastAsia="Times New Roman" w:hAnsi="Times New Roman" w:cs="Times New Roman"/>
          <w:color w:val="auto"/>
        </w:rPr>
        <w:t>: создание системы индивидуального развития личности на основе практикоориентированности и межкультурного общения для успешной социализации обучающихся.условий для эффективного гражданско-патриотического воспитания обучающихся, развитие воспитательного потенциала школы; совершенствование форм работы по развитию одарённости и исследовательских, коммуникативных компетентностей и творческих способностей обучающихся; оптимизация системы психолого-педагогического сопровождения учебно-воспитательного процесса; формирование у обучающихся культуры здорового образа жизни и позитивного отношения к спорту.</w:t>
      </w:r>
    </w:p>
    <w:tbl>
      <w:tblPr>
        <w:tblW w:w="9483" w:type="dxa"/>
        <w:tblInd w:w="-20" w:type="dxa"/>
        <w:tblLayout w:type="fixed"/>
        <w:tblLook w:val="0000"/>
      </w:tblPr>
      <w:tblGrid>
        <w:gridCol w:w="1404"/>
        <w:gridCol w:w="2977"/>
        <w:gridCol w:w="1276"/>
        <w:gridCol w:w="1275"/>
        <w:gridCol w:w="1276"/>
        <w:gridCol w:w="1275"/>
      </w:tblGrid>
      <w:tr w:rsidR="008A45DB" w:rsidRPr="00A32F92" w:rsidTr="00A32F92">
        <w:tc>
          <w:tcPr>
            <w:tcW w:w="1404" w:type="dxa"/>
            <w:tcBorders>
              <w:top w:val="single" w:sz="4" w:space="0" w:color="000000"/>
              <w:left w:val="single" w:sz="4" w:space="0" w:color="000000"/>
              <w:bottom w:val="single" w:sz="4" w:space="0" w:color="000000"/>
            </w:tcBorders>
            <w:shd w:val="clear" w:color="auto" w:fill="auto"/>
          </w:tcPr>
          <w:p w:rsidR="008A45DB" w:rsidRPr="00A32F92" w:rsidRDefault="008A45DB" w:rsidP="008A45DB">
            <w:pPr>
              <w:widowControl/>
              <w:suppressAutoHyphens/>
              <w:jc w:val="both"/>
              <w:rPr>
                <w:rFonts w:ascii="Times New Roman" w:eastAsia="Times New Roman" w:hAnsi="Times New Roman" w:cs="Times New Roman"/>
                <w:color w:val="auto"/>
                <w:spacing w:val="-4"/>
                <w:lang w:eastAsia="ar-SA" w:bidi="ar-SA"/>
              </w:rPr>
            </w:pPr>
            <w:r w:rsidRPr="00A32F92">
              <w:rPr>
                <w:rFonts w:ascii="Times New Roman" w:eastAsia="Times New Roman" w:hAnsi="Times New Roman" w:cs="Times New Roman"/>
                <w:color w:val="auto"/>
                <w:spacing w:val="-4"/>
                <w:lang w:eastAsia="ar-SA" w:bidi="ar-SA"/>
              </w:rPr>
              <w:t>Учебный год</w:t>
            </w:r>
          </w:p>
        </w:tc>
        <w:tc>
          <w:tcPr>
            <w:tcW w:w="2977" w:type="dxa"/>
            <w:tcBorders>
              <w:top w:val="single" w:sz="4" w:space="0" w:color="000000"/>
              <w:left w:val="single" w:sz="4" w:space="0" w:color="000000"/>
              <w:bottom w:val="single" w:sz="4" w:space="0" w:color="000000"/>
            </w:tcBorders>
            <w:shd w:val="clear" w:color="auto" w:fill="auto"/>
          </w:tcPr>
          <w:p w:rsidR="008A45DB" w:rsidRPr="00A32F92" w:rsidRDefault="008A45DB" w:rsidP="008A45DB">
            <w:pPr>
              <w:widowControl/>
              <w:suppressAutoHyphens/>
              <w:jc w:val="both"/>
              <w:rPr>
                <w:rFonts w:ascii="Times New Roman" w:eastAsia="Calibri" w:hAnsi="Times New Roman" w:cs="Times New Roman"/>
                <w:color w:val="auto"/>
                <w:spacing w:val="-4"/>
                <w:lang w:eastAsia="ar-SA" w:bidi="ar-SA"/>
              </w:rPr>
            </w:pPr>
            <w:r w:rsidRPr="00A32F92">
              <w:rPr>
                <w:rFonts w:ascii="Times New Roman" w:eastAsia="Times New Roman" w:hAnsi="Times New Roman" w:cs="Times New Roman"/>
                <w:color w:val="auto"/>
                <w:spacing w:val="-4"/>
                <w:lang w:eastAsia="ar-SA" w:bidi="ar-SA"/>
              </w:rPr>
              <w:t xml:space="preserve">Показатели </w:t>
            </w:r>
          </w:p>
        </w:tc>
        <w:tc>
          <w:tcPr>
            <w:tcW w:w="1276" w:type="dxa"/>
            <w:tcBorders>
              <w:top w:val="single" w:sz="4" w:space="0" w:color="000000"/>
              <w:left w:val="single" w:sz="4" w:space="0" w:color="000000"/>
              <w:bottom w:val="single" w:sz="4" w:space="0" w:color="000000"/>
            </w:tcBorders>
            <w:shd w:val="clear" w:color="auto" w:fill="auto"/>
          </w:tcPr>
          <w:p w:rsidR="008A45DB" w:rsidRPr="00A32F92" w:rsidRDefault="008A45DB" w:rsidP="008A45DB">
            <w:pPr>
              <w:widowControl/>
              <w:suppressAutoHyphens/>
              <w:jc w:val="both"/>
              <w:rPr>
                <w:rFonts w:ascii="Times New Roman" w:eastAsia="Calibri" w:hAnsi="Times New Roman" w:cs="Times New Roman"/>
                <w:color w:val="auto"/>
                <w:spacing w:val="-4"/>
                <w:lang w:eastAsia="ar-SA" w:bidi="ar-SA"/>
              </w:rPr>
            </w:pPr>
            <w:r w:rsidRPr="00A32F92">
              <w:rPr>
                <w:rFonts w:ascii="Times New Roman" w:eastAsia="Calibri" w:hAnsi="Times New Roman" w:cs="Times New Roman"/>
                <w:color w:val="auto"/>
                <w:spacing w:val="-4"/>
                <w:lang w:eastAsia="ar-SA" w:bidi="ar-SA"/>
              </w:rPr>
              <w:t>1 уровень</w:t>
            </w:r>
          </w:p>
        </w:tc>
        <w:tc>
          <w:tcPr>
            <w:tcW w:w="1275" w:type="dxa"/>
            <w:tcBorders>
              <w:top w:val="single" w:sz="4" w:space="0" w:color="000000"/>
              <w:left w:val="single" w:sz="4" w:space="0" w:color="000000"/>
              <w:bottom w:val="single" w:sz="4" w:space="0" w:color="000000"/>
            </w:tcBorders>
            <w:shd w:val="clear" w:color="auto" w:fill="auto"/>
          </w:tcPr>
          <w:p w:rsidR="008A45DB" w:rsidRPr="00A32F92" w:rsidRDefault="008A45DB" w:rsidP="008A45DB">
            <w:pPr>
              <w:widowControl/>
              <w:suppressAutoHyphens/>
              <w:jc w:val="both"/>
              <w:rPr>
                <w:rFonts w:ascii="Times New Roman" w:eastAsia="Calibri" w:hAnsi="Times New Roman" w:cs="Times New Roman"/>
                <w:color w:val="auto"/>
                <w:spacing w:val="-4"/>
                <w:lang w:eastAsia="ar-SA" w:bidi="ar-SA"/>
              </w:rPr>
            </w:pPr>
            <w:r w:rsidRPr="00A32F92">
              <w:rPr>
                <w:rFonts w:ascii="Times New Roman" w:eastAsia="Calibri" w:hAnsi="Times New Roman" w:cs="Times New Roman"/>
                <w:color w:val="auto"/>
                <w:spacing w:val="-4"/>
                <w:lang w:eastAsia="ar-SA" w:bidi="ar-SA"/>
              </w:rPr>
              <w:t>2 уровень</w:t>
            </w:r>
          </w:p>
        </w:tc>
        <w:tc>
          <w:tcPr>
            <w:tcW w:w="1276" w:type="dxa"/>
            <w:tcBorders>
              <w:top w:val="single" w:sz="4" w:space="0" w:color="000000"/>
              <w:left w:val="single" w:sz="4" w:space="0" w:color="000000"/>
              <w:bottom w:val="single" w:sz="4" w:space="0" w:color="000000"/>
            </w:tcBorders>
            <w:shd w:val="clear" w:color="auto" w:fill="auto"/>
          </w:tcPr>
          <w:p w:rsidR="008A45DB" w:rsidRPr="00A32F92" w:rsidRDefault="008A45DB" w:rsidP="008A45DB">
            <w:pPr>
              <w:widowControl/>
              <w:suppressAutoHyphens/>
              <w:jc w:val="both"/>
              <w:rPr>
                <w:rFonts w:ascii="Times New Roman" w:eastAsia="Calibri" w:hAnsi="Times New Roman" w:cs="Times New Roman"/>
                <w:color w:val="auto"/>
                <w:spacing w:val="-4"/>
                <w:lang w:eastAsia="ar-SA" w:bidi="ar-SA"/>
              </w:rPr>
            </w:pPr>
            <w:r w:rsidRPr="00A32F92">
              <w:rPr>
                <w:rFonts w:ascii="Times New Roman" w:eastAsia="Calibri" w:hAnsi="Times New Roman" w:cs="Times New Roman"/>
                <w:color w:val="auto"/>
                <w:spacing w:val="-4"/>
                <w:lang w:eastAsia="ar-SA" w:bidi="ar-SA"/>
              </w:rPr>
              <w:t>3 уровень</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A45DB" w:rsidRPr="00A32F92" w:rsidRDefault="008A45DB" w:rsidP="008A45DB">
            <w:pPr>
              <w:widowControl/>
              <w:suppressAutoHyphens/>
              <w:jc w:val="both"/>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spacing w:val="-4"/>
                <w:lang w:eastAsia="ar-SA" w:bidi="ar-SA"/>
              </w:rPr>
              <w:t>итого</w:t>
            </w:r>
          </w:p>
        </w:tc>
      </w:tr>
      <w:tr w:rsidR="008A45DB" w:rsidRPr="00A32F92" w:rsidTr="00A32F92">
        <w:tc>
          <w:tcPr>
            <w:tcW w:w="1404" w:type="dxa"/>
            <w:vMerge w:val="restart"/>
            <w:tcBorders>
              <w:top w:val="single" w:sz="4" w:space="0" w:color="000000"/>
              <w:left w:val="single" w:sz="4" w:space="0" w:color="000000"/>
            </w:tcBorders>
            <w:shd w:val="clear" w:color="auto" w:fill="auto"/>
          </w:tcPr>
          <w:p w:rsidR="008A45DB" w:rsidRPr="00A32F92" w:rsidRDefault="00A32F92" w:rsidP="008A45DB">
            <w:pPr>
              <w:widowControl/>
              <w:suppressAutoHyphens/>
              <w:snapToGrid w:val="0"/>
              <w:jc w:val="both"/>
              <w:rPr>
                <w:rFonts w:ascii="Times New Roman" w:eastAsia="Times New Roman" w:hAnsi="Times New Roman" w:cs="Times New Roman"/>
                <w:color w:val="auto"/>
                <w:spacing w:val="-4"/>
                <w:lang w:eastAsia="ar-SA" w:bidi="ar-SA"/>
              </w:rPr>
            </w:pPr>
            <w:r>
              <w:rPr>
                <w:rFonts w:ascii="Times New Roman" w:eastAsia="Times New Roman" w:hAnsi="Times New Roman" w:cs="Times New Roman"/>
                <w:color w:val="auto"/>
                <w:spacing w:val="-4"/>
                <w:lang w:eastAsia="ar-SA" w:bidi="ar-SA"/>
              </w:rPr>
              <w:t>2016-2017</w:t>
            </w:r>
          </w:p>
        </w:tc>
        <w:tc>
          <w:tcPr>
            <w:tcW w:w="2977" w:type="dxa"/>
            <w:tcBorders>
              <w:top w:val="single" w:sz="4" w:space="0" w:color="000000"/>
              <w:left w:val="single" w:sz="4" w:space="0" w:color="000000"/>
              <w:bottom w:val="single" w:sz="4" w:space="0" w:color="000000"/>
            </w:tcBorders>
            <w:shd w:val="clear" w:color="auto" w:fill="auto"/>
          </w:tcPr>
          <w:p w:rsidR="008A45DB" w:rsidRPr="00A32F92" w:rsidRDefault="008A45DB" w:rsidP="008A45DB">
            <w:pPr>
              <w:widowControl/>
              <w:suppressAutoHyphens/>
              <w:jc w:val="both"/>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spacing w:val="-4"/>
                <w:lang w:eastAsia="ar-SA" w:bidi="ar-SA"/>
              </w:rPr>
              <w:t>Количество классов</w:t>
            </w:r>
          </w:p>
        </w:tc>
        <w:tc>
          <w:tcPr>
            <w:tcW w:w="1276" w:type="dxa"/>
            <w:tcBorders>
              <w:top w:val="single" w:sz="4" w:space="0" w:color="000000"/>
              <w:left w:val="single" w:sz="4" w:space="0" w:color="000000"/>
              <w:bottom w:val="single" w:sz="4" w:space="0" w:color="000000"/>
            </w:tcBorders>
            <w:shd w:val="clear" w:color="auto" w:fill="auto"/>
          </w:tcPr>
          <w:p w:rsidR="008A45DB" w:rsidRPr="00A32F92" w:rsidRDefault="008A45DB" w:rsidP="008A45DB">
            <w:pPr>
              <w:widowControl/>
              <w:suppressAutoHyphens/>
              <w:jc w:val="center"/>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lang w:eastAsia="ar-SA" w:bidi="ar-SA"/>
              </w:rPr>
              <w:t>9</w:t>
            </w:r>
          </w:p>
        </w:tc>
        <w:tc>
          <w:tcPr>
            <w:tcW w:w="1275" w:type="dxa"/>
            <w:tcBorders>
              <w:top w:val="single" w:sz="4" w:space="0" w:color="000000"/>
              <w:left w:val="single" w:sz="4" w:space="0" w:color="000000"/>
              <w:bottom w:val="single" w:sz="4" w:space="0" w:color="000000"/>
            </w:tcBorders>
            <w:shd w:val="clear" w:color="auto" w:fill="auto"/>
          </w:tcPr>
          <w:p w:rsidR="008A45DB" w:rsidRPr="00A32F92" w:rsidRDefault="008A45DB" w:rsidP="008A45DB">
            <w:pPr>
              <w:widowControl/>
              <w:suppressAutoHyphens/>
              <w:jc w:val="center"/>
              <w:rPr>
                <w:rFonts w:ascii="Times New Roman" w:eastAsia="Times New Roman" w:hAnsi="Times New Roman" w:cs="Times New Roman"/>
                <w:color w:val="auto"/>
                <w:lang w:eastAsia="ar-SA" w:bidi="ar-SA"/>
              </w:rPr>
            </w:pPr>
            <w:r w:rsidRPr="00A32F92">
              <w:rPr>
                <w:rFonts w:ascii="Times New Roman" w:eastAsia="Times New Roman" w:hAnsi="Times New Roman" w:cs="Times New Roman"/>
                <w:color w:val="auto"/>
                <w:lang w:eastAsia="ar-SA" w:bidi="ar-SA"/>
              </w:rPr>
              <w:t>13</w:t>
            </w:r>
          </w:p>
        </w:tc>
        <w:tc>
          <w:tcPr>
            <w:tcW w:w="1276" w:type="dxa"/>
            <w:tcBorders>
              <w:top w:val="single" w:sz="4" w:space="0" w:color="000000"/>
              <w:left w:val="single" w:sz="4" w:space="0" w:color="000000"/>
              <w:bottom w:val="single" w:sz="4" w:space="0" w:color="000000"/>
            </w:tcBorders>
            <w:shd w:val="clear" w:color="auto" w:fill="auto"/>
          </w:tcPr>
          <w:p w:rsidR="008A45DB" w:rsidRPr="00A32F92" w:rsidRDefault="008A45DB" w:rsidP="008A45DB">
            <w:pPr>
              <w:widowControl/>
              <w:suppressAutoHyphens/>
              <w:jc w:val="center"/>
              <w:rPr>
                <w:rFonts w:ascii="Times New Roman" w:eastAsia="Times New Roman" w:hAnsi="Times New Roman" w:cs="Times New Roman"/>
                <w:color w:val="auto"/>
                <w:lang w:eastAsia="ar-SA" w:bidi="ar-SA"/>
              </w:rPr>
            </w:pPr>
            <w:r w:rsidRPr="00A32F92">
              <w:rPr>
                <w:rFonts w:ascii="Times New Roman" w:eastAsia="Times New Roman" w:hAnsi="Times New Roman" w:cs="Times New Roman"/>
                <w:color w:val="auto"/>
                <w:lang w:eastAsia="ar-SA" w:bidi="ar-SA"/>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A45DB" w:rsidRPr="00A32F92" w:rsidRDefault="008A45DB" w:rsidP="008A45DB">
            <w:pPr>
              <w:widowControl/>
              <w:suppressAutoHyphens/>
              <w:jc w:val="center"/>
              <w:rPr>
                <w:rFonts w:ascii="Times New Roman" w:eastAsia="Calibri" w:hAnsi="Times New Roman" w:cs="Times New Roman"/>
                <w:color w:val="auto"/>
                <w:spacing w:val="-4"/>
                <w:lang w:eastAsia="ar-SA" w:bidi="ar-SA"/>
              </w:rPr>
            </w:pPr>
            <w:r w:rsidRPr="00A32F92">
              <w:rPr>
                <w:rFonts w:ascii="Times New Roman" w:eastAsia="Calibri" w:hAnsi="Times New Roman" w:cs="Times New Roman"/>
                <w:color w:val="auto"/>
                <w:spacing w:val="-4"/>
                <w:lang w:eastAsia="ar-SA" w:bidi="ar-SA"/>
              </w:rPr>
              <w:t>26</w:t>
            </w:r>
          </w:p>
        </w:tc>
      </w:tr>
      <w:tr w:rsidR="008A45DB" w:rsidRPr="00A32F92" w:rsidTr="00A32F92">
        <w:tc>
          <w:tcPr>
            <w:tcW w:w="1404" w:type="dxa"/>
            <w:vMerge/>
            <w:tcBorders>
              <w:left w:val="single" w:sz="4" w:space="0" w:color="000000"/>
              <w:bottom w:val="single" w:sz="4" w:space="0" w:color="000000"/>
            </w:tcBorders>
            <w:shd w:val="clear" w:color="auto" w:fill="auto"/>
          </w:tcPr>
          <w:p w:rsidR="008A45DB" w:rsidRPr="00A32F92" w:rsidRDefault="008A45DB" w:rsidP="008A45DB">
            <w:pPr>
              <w:widowControl/>
              <w:suppressAutoHyphens/>
              <w:snapToGrid w:val="0"/>
              <w:jc w:val="both"/>
              <w:rPr>
                <w:rFonts w:ascii="Times New Roman" w:eastAsia="Times New Roman" w:hAnsi="Times New Roman" w:cs="Times New Roman"/>
                <w:color w:val="auto"/>
                <w:spacing w:val="-4"/>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8A45DB" w:rsidRPr="00A32F92" w:rsidRDefault="008A45DB" w:rsidP="008A45DB">
            <w:pPr>
              <w:widowControl/>
              <w:suppressAutoHyphens/>
              <w:jc w:val="both"/>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spacing w:val="-4"/>
                <w:lang w:eastAsia="ar-SA" w:bidi="ar-SA"/>
              </w:rPr>
              <w:t>Общее количество учащихся</w:t>
            </w:r>
          </w:p>
        </w:tc>
        <w:tc>
          <w:tcPr>
            <w:tcW w:w="1276" w:type="dxa"/>
            <w:tcBorders>
              <w:top w:val="single" w:sz="4" w:space="0" w:color="000000"/>
              <w:left w:val="single" w:sz="4" w:space="0" w:color="000000"/>
              <w:bottom w:val="single" w:sz="4" w:space="0" w:color="000000"/>
            </w:tcBorders>
            <w:shd w:val="clear" w:color="auto" w:fill="auto"/>
          </w:tcPr>
          <w:p w:rsidR="008A45DB" w:rsidRPr="00A32F92" w:rsidRDefault="008A45DB" w:rsidP="008A45DB">
            <w:pPr>
              <w:widowControl/>
              <w:suppressAutoHyphens/>
              <w:jc w:val="center"/>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lang w:eastAsia="ar-SA" w:bidi="ar-SA"/>
              </w:rPr>
              <w:t>204</w:t>
            </w:r>
          </w:p>
        </w:tc>
        <w:tc>
          <w:tcPr>
            <w:tcW w:w="1275" w:type="dxa"/>
            <w:tcBorders>
              <w:top w:val="single" w:sz="4" w:space="0" w:color="000000"/>
              <w:left w:val="single" w:sz="4" w:space="0" w:color="000000"/>
              <w:bottom w:val="single" w:sz="4" w:space="0" w:color="000000"/>
            </w:tcBorders>
            <w:shd w:val="clear" w:color="auto" w:fill="auto"/>
          </w:tcPr>
          <w:p w:rsidR="008A45DB" w:rsidRPr="00A32F92" w:rsidRDefault="008A45DB" w:rsidP="008A45DB">
            <w:pPr>
              <w:widowControl/>
              <w:suppressAutoHyphens/>
              <w:jc w:val="center"/>
              <w:rPr>
                <w:rFonts w:ascii="Times New Roman" w:eastAsia="Times New Roman" w:hAnsi="Times New Roman" w:cs="Times New Roman"/>
                <w:color w:val="auto"/>
                <w:lang w:eastAsia="ar-SA" w:bidi="ar-SA"/>
              </w:rPr>
            </w:pPr>
            <w:r w:rsidRPr="00A32F92">
              <w:rPr>
                <w:rFonts w:ascii="Times New Roman" w:eastAsia="Times New Roman" w:hAnsi="Times New Roman" w:cs="Times New Roman"/>
                <w:color w:val="auto"/>
                <w:lang w:eastAsia="ar-SA" w:bidi="ar-SA"/>
              </w:rPr>
              <w:t>265</w:t>
            </w:r>
          </w:p>
        </w:tc>
        <w:tc>
          <w:tcPr>
            <w:tcW w:w="1276" w:type="dxa"/>
            <w:tcBorders>
              <w:top w:val="single" w:sz="4" w:space="0" w:color="000000"/>
              <w:left w:val="single" w:sz="4" w:space="0" w:color="000000"/>
              <w:bottom w:val="single" w:sz="4" w:space="0" w:color="000000"/>
            </w:tcBorders>
            <w:shd w:val="clear" w:color="auto" w:fill="auto"/>
          </w:tcPr>
          <w:p w:rsidR="008A45DB" w:rsidRPr="00A32F92" w:rsidRDefault="008A45DB" w:rsidP="008A45DB">
            <w:pPr>
              <w:widowControl/>
              <w:suppressAutoHyphens/>
              <w:jc w:val="center"/>
              <w:rPr>
                <w:rFonts w:ascii="Times New Roman" w:eastAsia="Times New Roman" w:hAnsi="Times New Roman" w:cs="Times New Roman"/>
                <w:color w:val="auto"/>
                <w:lang w:eastAsia="ar-SA" w:bidi="ar-SA"/>
              </w:rPr>
            </w:pPr>
            <w:r w:rsidRPr="00A32F92">
              <w:rPr>
                <w:rFonts w:ascii="Times New Roman" w:eastAsia="Times New Roman" w:hAnsi="Times New Roman" w:cs="Times New Roman"/>
                <w:color w:val="auto"/>
                <w:lang w:eastAsia="ar-SA" w:bidi="ar-SA"/>
              </w:rPr>
              <w:t>54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A45DB" w:rsidRPr="00A32F92" w:rsidRDefault="008A45DB" w:rsidP="008A45DB">
            <w:pPr>
              <w:widowControl/>
              <w:suppressAutoHyphens/>
              <w:jc w:val="center"/>
              <w:rPr>
                <w:rFonts w:ascii="Times New Roman" w:eastAsia="Calibri" w:hAnsi="Times New Roman" w:cs="Times New Roman"/>
                <w:color w:val="auto"/>
                <w:spacing w:val="-4"/>
                <w:lang w:eastAsia="ar-SA" w:bidi="ar-SA"/>
              </w:rPr>
            </w:pPr>
            <w:r w:rsidRPr="00A32F92">
              <w:rPr>
                <w:rFonts w:ascii="Times New Roman" w:eastAsia="Calibri" w:hAnsi="Times New Roman" w:cs="Times New Roman"/>
                <w:color w:val="auto"/>
                <w:spacing w:val="-4"/>
                <w:lang w:eastAsia="ar-SA" w:bidi="ar-SA"/>
              </w:rPr>
              <w:t>523</w:t>
            </w:r>
          </w:p>
        </w:tc>
      </w:tr>
      <w:tr w:rsidR="008A45DB" w:rsidRPr="00A32F92" w:rsidTr="00A32F92">
        <w:tc>
          <w:tcPr>
            <w:tcW w:w="1404" w:type="dxa"/>
            <w:tcBorders>
              <w:left w:val="single" w:sz="4" w:space="0" w:color="000000"/>
            </w:tcBorders>
            <w:shd w:val="clear" w:color="auto" w:fill="auto"/>
          </w:tcPr>
          <w:p w:rsidR="008A45DB" w:rsidRPr="00A32F92" w:rsidRDefault="00A32F92" w:rsidP="008A45DB">
            <w:pPr>
              <w:widowControl/>
              <w:suppressAutoHyphens/>
              <w:snapToGrid w:val="0"/>
              <w:jc w:val="both"/>
              <w:rPr>
                <w:rFonts w:ascii="Times New Roman" w:eastAsia="Times New Roman" w:hAnsi="Times New Roman" w:cs="Times New Roman"/>
                <w:color w:val="auto"/>
                <w:spacing w:val="-4"/>
                <w:lang w:eastAsia="ar-SA" w:bidi="ar-SA"/>
              </w:rPr>
            </w:pPr>
            <w:r>
              <w:rPr>
                <w:rFonts w:ascii="Times New Roman" w:eastAsia="Times New Roman" w:hAnsi="Times New Roman" w:cs="Times New Roman"/>
                <w:color w:val="auto"/>
                <w:spacing w:val="-4"/>
                <w:lang w:eastAsia="ar-SA" w:bidi="ar-SA"/>
              </w:rPr>
              <w:t>2017-2018</w:t>
            </w:r>
          </w:p>
        </w:tc>
        <w:tc>
          <w:tcPr>
            <w:tcW w:w="2977" w:type="dxa"/>
            <w:tcBorders>
              <w:top w:val="single" w:sz="4" w:space="0" w:color="000000"/>
              <w:left w:val="single" w:sz="4" w:space="0" w:color="000000"/>
              <w:bottom w:val="single" w:sz="4" w:space="0" w:color="000000"/>
            </w:tcBorders>
            <w:shd w:val="clear" w:color="auto" w:fill="auto"/>
          </w:tcPr>
          <w:p w:rsidR="008A45DB" w:rsidRPr="00A32F92" w:rsidRDefault="008A45DB" w:rsidP="008A45DB">
            <w:pPr>
              <w:widowControl/>
              <w:suppressAutoHyphens/>
              <w:jc w:val="both"/>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spacing w:val="-4"/>
                <w:lang w:eastAsia="ar-SA" w:bidi="ar-SA"/>
              </w:rPr>
              <w:t>Количество классов</w:t>
            </w:r>
          </w:p>
        </w:tc>
        <w:tc>
          <w:tcPr>
            <w:tcW w:w="1276" w:type="dxa"/>
            <w:tcBorders>
              <w:top w:val="single" w:sz="4" w:space="0" w:color="000000"/>
              <w:left w:val="single" w:sz="4" w:space="0" w:color="000000"/>
              <w:bottom w:val="single" w:sz="4" w:space="0" w:color="000000"/>
            </w:tcBorders>
            <w:shd w:val="clear" w:color="auto" w:fill="auto"/>
          </w:tcPr>
          <w:p w:rsidR="008A45DB" w:rsidRPr="00A32F92" w:rsidRDefault="008A45DB" w:rsidP="008A45DB">
            <w:pPr>
              <w:widowControl/>
              <w:suppressAutoHyphens/>
              <w:jc w:val="center"/>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lang w:eastAsia="ar-SA" w:bidi="ar-SA"/>
              </w:rPr>
              <w:t>10</w:t>
            </w:r>
          </w:p>
        </w:tc>
        <w:tc>
          <w:tcPr>
            <w:tcW w:w="1275" w:type="dxa"/>
            <w:tcBorders>
              <w:top w:val="single" w:sz="4" w:space="0" w:color="000000"/>
              <w:left w:val="single" w:sz="4" w:space="0" w:color="000000"/>
              <w:bottom w:val="single" w:sz="4" w:space="0" w:color="000000"/>
            </w:tcBorders>
            <w:shd w:val="clear" w:color="auto" w:fill="auto"/>
          </w:tcPr>
          <w:p w:rsidR="008A45DB" w:rsidRPr="00A32F92" w:rsidRDefault="008A45DB" w:rsidP="008A45DB">
            <w:pPr>
              <w:widowControl/>
              <w:suppressAutoHyphens/>
              <w:jc w:val="center"/>
              <w:rPr>
                <w:rFonts w:ascii="Times New Roman" w:eastAsia="Times New Roman" w:hAnsi="Times New Roman" w:cs="Times New Roman"/>
                <w:color w:val="auto"/>
                <w:lang w:eastAsia="ar-SA" w:bidi="ar-SA"/>
              </w:rPr>
            </w:pPr>
            <w:r w:rsidRPr="00A32F92">
              <w:rPr>
                <w:rFonts w:ascii="Times New Roman" w:eastAsia="Times New Roman" w:hAnsi="Times New Roman" w:cs="Times New Roman"/>
                <w:color w:val="auto"/>
                <w:lang w:eastAsia="ar-SA" w:bidi="ar-SA"/>
              </w:rPr>
              <w:t>13</w:t>
            </w:r>
          </w:p>
        </w:tc>
        <w:tc>
          <w:tcPr>
            <w:tcW w:w="1276" w:type="dxa"/>
            <w:tcBorders>
              <w:top w:val="single" w:sz="4" w:space="0" w:color="000000"/>
              <w:left w:val="single" w:sz="4" w:space="0" w:color="000000"/>
              <w:bottom w:val="single" w:sz="4" w:space="0" w:color="000000"/>
            </w:tcBorders>
            <w:shd w:val="clear" w:color="auto" w:fill="auto"/>
          </w:tcPr>
          <w:p w:rsidR="008A45DB" w:rsidRPr="00A32F92" w:rsidRDefault="008A45DB" w:rsidP="008A45DB">
            <w:pPr>
              <w:widowControl/>
              <w:suppressAutoHyphens/>
              <w:jc w:val="center"/>
              <w:rPr>
                <w:rFonts w:ascii="Times New Roman" w:eastAsia="Times New Roman" w:hAnsi="Times New Roman" w:cs="Times New Roman"/>
                <w:color w:val="auto"/>
                <w:lang w:eastAsia="ar-SA" w:bidi="ar-SA"/>
              </w:rPr>
            </w:pPr>
            <w:r w:rsidRPr="00A32F92">
              <w:rPr>
                <w:rFonts w:ascii="Times New Roman" w:eastAsia="Times New Roman" w:hAnsi="Times New Roman" w:cs="Times New Roman"/>
                <w:color w:val="auto"/>
                <w:lang w:eastAsia="ar-SA" w:bidi="ar-SA"/>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A45DB" w:rsidRPr="00A32F92" w:rsidRDefault="008A45DB" w:rsidP="008A45DB">
            <w:pPr>
              <w:widowControl/>
              <w:suppressAutoHyphens/>
              <w:jc w:val="center"/>
              <w:rPr>
                <w:rFonts w:ascii="Times New Roman" w:eastAsia="Calibri" w:hAnsi="Times New Roman" w:cs="Times New Roman"/>
                <w:color w:val="auto"/>
                <w:spacing w:val="-4"/>
                <w:lang w:eastAsia="ar-SA" w:bidi="ar-SA"/>
              </w:rPr>
            </w:pPr>
            <w:r w:rsidRPr="00A32F92">
              <w:rPr>
                <w:rFonts w:ascii="Times New Roman" w:eastAsia="Calibri" w:hAnsi="Times New Roman" w:cs="Times New Roman"/>
                <w:color w:val="auto"/>
                <w:spacing w:val="-4"/>
                <w:lang w:eastAsia="ar-SA" w:bidi="ar-SA"/>
              </w:rPr>
              <w:t>27</w:t>
            </w:r>
          </w:p>
        </w:tc>
      </w:tr>
      <w:tr w:rsidR="008A45DB" w:rsidRPr="00A32F92" w:rsidTr="00A32F92">
        <w:tc>
          <w:tcPr>
            <w:tcW w:w="1404" w:type="dxa"/>
            <w:tcBorders>
              <w:left w:val="single" w:sz="4" w:space="0" w:color="000000"/>
              <w:bottom w:val="single" w:sz="4" w:space="0" w:color="auto"/>
            </w:tcBorders>
            <w:shd w:val="clear" w:color="auto" w:fill="auto"/>
          </w:tcPr>
          <w:p w:rsidR="008A45DB" w:rsidRPr="00A32F92" w:rsidRDefault="008A45DB" w:rsidP="008A45DB">
            <w:pPr>
              <w:widowControl/>
              <w:suppressAutoHyphens/>
              <w:snapToGrid w:val="0"/>
              <w:jc w:val="both"/>
              <w:rPr>
                <w:rFonts w:ascii="Times New Roman" w:eastAsia="Times New Roman" w:hAnsi="Times New Roman" w:cs="Times New Roman"/>
                <w:color w:val="auto"/>
                <w:spacing w:val="-4"/>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8A45DB" w:rsidRPr="00A32F92" w:rsidRDefault="008A45DB" w:rsidP="008A45DB">
            <w:pPr>
              <w:widowControl/>
              <w:suppressAutoHyphens/>
              <w:jc w:val="both"/>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spacing w:val="-4"/>
                <w:lang w:eastAsia="ar-SA" w:bidi="ar-SA"/>
              </w:rPr>
              <w:t>Общее количество учащихся</w:t>
            </w:r>
          </w:p>
        </w:tc>
        <w:tc>
          <w:tcPr>
            <w:tcW w:w="1276" w:type="dxa"/>
            <w:tcBorders>
              <w:top w:val="single" w:sz="4" w:space="0" w:color="000000"/>
              <w:left w:val="single" w:sz="4" w:space="0" w:color="000000"/>
              <w:bottom w:val="single" w:sz="4" w:space="0" w:color="000000"/>
            </w:tcBorders>
            <w:shd w:val="clear" w:color="auto" w:fill="auto"/>
          </w:tcPr>
          <w:p w:rsidR="008A45DB" w:rsidRPr="00A32F92" w:rsidRDefault="008A45DB" w:rsidP="008A45DB">
            <w:pPr>
              <w:widowControl/>
              <w:suppressAutoHyphens/>
              <w:jc w:val="center"/>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lang w:eastAsia="ar-SA" w:bidi="ar-SA"/>
              </w:rPr>
              <w:t>207</w:t>
            </w:r>
          </w:p>
        </w:tc>
        <w:tc>
          <w:tcPr>
            <w:tcW w:w="1275" w:type="dxa"/>
            <w:tcBorders>
              <w:top w:val="single" w:sz="4" w:space="0" w:color="000000"/>
              <w:left w:val="single" w:sz="4" w:space="0" w:color="000000"/>
              <w:bottom w:val="single" w:sz="4" w:space="0" w:color="000000"/>
            </w:tcBorders>
            <w:shd w:val="clear" w:color="auto" w:fill="auto"/>
          </w:tcPr>
          <w:p w:rsidR="008A45DB" w:rsidRPr="00A32F92" w:rsidRDefault="008A45DB" w:rsidP="008A45DB">
            <w:pPr>
              <w:widowControl/>
              <w:suppressAutoHyphens/>
              <w:jc w:val="center"/>
              <w:rPr>
                <w:rFonts w:ascii="Times New Roman" w:eastAsia="Times New Roman" w:hAnsi="Times New Roman" w:cs="Times New Roman"/>
                <w:color w:val="auto"/>
                <w:lang w:eastAsia="ar-SA" w:bidi="ar-SA"/>
              </w:rPr>
            </w:pPr>
            <w:r w:rsidRPr="00A32F92">
              <w:rPr>
                <w:rFonts w:ascii="Times New Roman" w:eastAsia="Times New Roman" w:hAnsi="Times New Roman" w:cs="Times New Roman"/>
                <w:color w:val="auto"/>
                <w:lang w:eastAsia="ar-SA" w:bidi="ar-SA"/>
              </w:rPr>
              <w:t>267</w:t>
            </w:r>
          </w:p>
        </w:tc>
        <w:tc>
          <w:tcPr>
            <w:tcW w:w="1276" w:type="dxa"/>
            <w:tcBorders>
              <w:top w:val="single" w:sz="4" w:space="0" w:color="000000"/>
              <w:left w:val="single" w:sz="4" w:space="0" w:color="000000"/>
              <w:bottom w:val="single" w:sz="4" w:space="0" w:color="000000"/>
            </w:tcBorders>
            <w:shd w:val="clear" w:color="auto" w:fill="auto"/>
          </w:tcPr>
          <w:p w:rsidR="008A45DB" w:rsidRPr="00A32F92" w:rsidRDefault="008A45DB" w:rsidP="008A45DB">
            <w:pPr>
              <w:widowControl/>
              <w:suppressAutoHyphens/>
              <w:jc w:val="center"/>
              <w:rPr>
                <w:rFonts w:ascii="Times New Roman" w:eastAsia="Times New Roman" w:hAnsi="Times New Roman" w:cs="Times New Roman"/>
                <w:color w:val="auto"/>
                <w:lang w:eastAsia="ar-SA" w:bidi="ar-SA"/>
              </w:rPr>
            </w:pPr>
            <w:r w:rsidRPr="00A32F92">
              <w:rPr>
                <w:rFonts w:ascii="Times New Roman" w:eastAsia="Times New Roman" w:hAnsi="Times New Roman" w:cs="Times New Roman"/>
                <w:color w:val="auto"/>
                <w:lang w:eastAsia="ar-SA" w:bidi="ar-SA"/>
              </w:rPr>
              <w:t>54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A45DB" w:rsidRPr="00A32F92" w:rsidRDefault="008A45DB" w:rsidP="008A45DB">
            <w:pPr>
              <w:widowControl/>
              <w:suppressAutoHyphens/>
              <w:jc w:val="center"/>
              <w:rPr>
                <w:rFonts w:ascii="Times New Roman" w:eastAsia="Calibri" w:hAnsi="Times New Roman" w:cs="Times New Roman"/>
                <w:color w:val="auto"/>
                <w:spacing w:val="-4"/>
                <w:lang w:eastAsia="ar-SA" w:bidi="ar-SA"/>
              </w:rPr>
            </w:pPr>
            <w:r w:rsidRPr="00A32F92">
              <w:rPr>
                <w:rFonts w:ascii="Times New Roman" w:eastAsia="Calibri" w:hAnsi="Times New Roman" w:cs="Times New Roman"/>
                <w:color w:val="auto"/>
                <w:spacing w:val="-4"/>
                <w:lang w:eastAsia="ar-SA" w:bidi="ar-SA"/>
              </w:rPr>
              <w:t>528</w:t>
            </w:r>
          </w:p>
        </w:tc>
      </w:tr>
      <w:tr w:rsidR="008A45DB" w:rsidRPr="00A32F92" w:rsidTr="00A32F92">
        <w:tc>
          <w:tcPr>
            <w:tcW w:w="1404" w:type="dxa"/>
            <w:tcBorders>
              <w:top w:val="single" w:sz="4" w:space="0" w:color="auto"/>
              <w:left w:val="single" w:sz="4" w:space="0" w:color="000000"/>
              <w:right w:val="single" w:sz="4" w:space="0" w:color="auto"/>
            </w:tcBorders>
            <w:shd w:val="clear" w:color="auto" w:fill="auto"/>
          </w:tcPr>
          <w:p w:rsidR="008A45DB" w:rsidRPr="00A32F92" w:rsidRDefault="00A32F92" w:rsidP="008A45DB">
            <w:pPr>
              <w:widowControl/>
              <w:suppressAutoHyphens/>
              <w:snapToGrid w:val="0"/>
              <w:jc w:val="both"/>
              <w:rPr>
                <w:rFonts w:ascii="Times New Roman" w:eastAsia="Times New Roman" w:hAnsi="Times New Roman" w:cs="Times New Roman"/>
                <w:color w:val="auto"/>
                <w:spacing w:val="-4"/>
                <w:lang w:eastAsia="ar-SA" w:bidi="ar-SA"/>
              </w:rPr>
            </w:pPr>
            <w:r>
              <w:rPr>
                <w:rFonts w:ascii="Times New Roman" w:eastAsia="Times New Roman" w:hAnsi="Times New Roman" w:cs="Times New Roman"/>
                <w:color w:val="auto"/>
                <w:spacing w:val="-4"/>
                <w:lang w:eastAsia="ar-SA" w:bidi="ar-SA"/>
              </w:rPr>
              <w:t>2018-2019</w:t>
            </w:r>
          </w:p>
        </w:tc>
        <w:tc>
          <w:tcPr>
            <w:tcW w:w="2977" w:type="dxa"/>
            <w:tcBorders>
              <w:top w:val="single" w:sz="4" w:space="0" w:color="000000"/>
              <w:left w:val="single" w:sz="4" w:space="0" w:color="auto"/>
              <w:bottom w:val="single" w:sz="4" w:space="0" w:color="000000"/>
            </w:tcBorders>
            <w:shd w:val="clear" w:color="auto" w:fill="auto"/>
          </w:tcPr>
          <w:p w:rsidR="008A45DB" w:rsidRPr="00A32F92" w:rsidRDefault="008A45DB" w:rsidP="008A45DB">
            <w:pPr>
              <w:widowControl/>
              <w:suppressAutoHyphens/>
              <w:jc w:val="both"/>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spacing w:val="-4"/>
                <w:lang w:eastAsia="ar-SA" w:bidi="ar-SA"/>
              </w:rPr>
              <w:t>Количество классов</w:t>
            </w:r>
          </w:p>
        </w:tc>
        <w:tc>
          <w:tcPr>
            <w:tcW w:w="1276" w:type="dxa"/>
            <w:tcBorders>
              <w:top w:val="single" w:sz="4" w:space="0" w:color="000000"/>
              <w:left w:val="single" w:sz="4" w:space="0" w:color="000000"/>
              <w:bottom w:val="single" w:sz="4" w:space="0" w:color="000000"/>
            </w:tcBorders>
            <w:shd w:val="clear" w:color="auto" w:fill="auto"/>
          </w:tcPr>
          <w:p w:rsidR="008A45DB" w:rsidRPr="00A32F92" w:rsidRDefault="008A45DB" w:rsidP="008A45DB">
            <w:pPr>
              <w:widowControl/>
              <w:suppressAutoHyphens/>
              <w:jc w:val="center"/>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lang w:eastAsia="ar-SA" w:bidi="ar-SA"/>
              </w:rPr>
              <w:t>11</w:t>
            </w:r>
          </w:p>
        </w:tc>
        <w:tc>
          <w:tcPr>
            <w:tcW w:w="1275" w:type="dxa"/>
            <w:tcBorders>
              <w:top w:val="single" w:sz="4" w:space="0" w:color="000000"/>
              <w:left w:val="single" w:sz="4" w:space="0" w:color="000000"/>
              <w:bottom w:val="single" w:sz="4" w:space="0" w:color="000000"/>
            </w:tcBorders>
            <w:shd w:val="clear" w:color="auto" w:fill="auto"/>
          </w:tcPr>
          <w:p w:rsidR="008A45DB" w:rsidRPr="00A32F92" w:rsidRDefault="008A45DB" w:rsidP="008A45DB">
            <w:pPr>
              <w:widowControl/>
              <w:suppressAutoHyphens/>
              <w:jc w:val="center"/>
              <w:rPr>
                <w:rFonts w:ascii="Times New Roman" w:eastAsia="Times New Roman" w:hAnsi="Times New Roman" w:cs="Times New Roman"/>
                <w:color w:val="auto"/>
                <w:lang w:eastAsia="ar-SA" w:bidi="ar-SA"/>
              </w:rPr>
            </w:pPr>
            <w:r w:rsidRPr="00A32F92">
              <w:rPr>
                <w:rFonts w:ascii="Times New Roman" w:eastAsia="Times New Roman" w:hAnsi="Times New Roman" w:cs="Times New Roman"/>
                <w:color w:val="auto"/>
                <w:lang w:eastAsia="ar-SA" w:bidi="ar-SA"/>
              </w:rPr>
              <w:t>12</w:t>
            </w:r>
          </w:p>
        </w:tc>
        <w:tc>
          <w:tcPr>
            <w:tcW w:w="1276" w:type="dxa"/>
            <w:tcBorders>
              <w:top w:val="single" w:sz="4" w:space="0" w:color="000000"/>
              <w:left w:val="single" w:sz="4" w:space="0" w:color="000000"/>
              <w:bottom w:val="single" w:sz="4" w:space="0" w:color="000000"/>
            </w:tcBorders>
            <w:shd w:val="clear" w:color="auto" w:fill="auto"/>
          </w:tcPr>
          <w:p w:rsidR="008A45DB" w:rsidRPr="00A32F92" w:rsidRDefault="008A45DB" w:rsidP="008A45DB">
            <w:pPr>
              <w:widowControl/>
              <w:suppressAutoHyphens/>
              <w:jc w:val="center"/>
              <w:rPr>
                <w:rFonts w:ascii="Times New Roman" w:eastAsia="Times New Roman" w:hAnsi="Times New Roman" w:cs="Times New Roman"/>
                <w:color w:val="auto"/>
                <w:lang w:eastAsia="ar-SA" w:bidi="ar-SA"/>
              </w:rPr>
            </w:pPr>
            <w:r w:rsidRPr="00A32F92">
              <w:rPr>
                <w:rFonts w:ascii="Times New Roman" w:eastAsia="Times New Roman" w:hAnsi="Times New Roman" w:cs="Times New Roman"/>
                <w:color w:val="auto"/>
                <w:lang w:eastAsia="ar-SA" w:bidi="ar-SA"/>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A45DB" w:rsidRPr="00A32F92" w:rsidRDefault="008A45DB" w:rsidP="008A45DB">
            <w:pPr>
              <w:widowControl/>
              <w:suppressAutoHyphens/>
              <w:jc w:val="center"/>
              <w:rPr>
                <w:rFonts w:ascii="Times New Roman" w:eastAsia="Calibri" w:hAnsi="Times New Roman" w:cs="Times New Roman"/>
                <w:color w:val="auto"/>
                <w:spacing w:val="-4"/>
                <w:lang w:eastAsia="ar-SA" w:bidi="ar-SA"/>
              </w:rPr>
            </w:pPr>
            <w:r w:rsidRPr="00A32F92">
              <w:rPr>
                <w:rFonts w:ascii="Times New Roman" w:eastAsia="Calibri" w:hAnsi="Times New Roman" w:cs="Times New Roman"/>
                <w:color w:val="auto"/>
                <w:spacing w:val="-4"/>
                <w:lang w:eastAsia="ar-SA" w:bidi="ar-SA"/>
              </w:rPr>
              <w:t>27</w:t>
            </w:r>
          </w:p>
        </w:tc>
      </w:tr>
      <w:tr w:rsidR="008A45DB" w:rsidRPr="00A32F92" w:rsidTr="00A32F92">
        <w:tc>
          <w:tcPr>
            <w:tcW w:w="1404" w:type="dxa"/>
            <w:tcBorders>
              <w:left w:val="single" w:sz="4" w:space="0" w:color="000000"/>
              <w:bottom w:val="single" w:sz="4" w:space="0" w:color="auto"/>
              <w:right w:val="single" w:sz="4" w:space="0" w:color="auto"/>
            </w:tcBorders>
            <w:shd w:val="clear" w:color="auto" w:fill="auto"/>
          </w:tcPr>
          <w:p w:rsidR="008A45DB" w:rsidRPr="00A32F92" w:rsidRDefault="008A45DB" w:rsidP="008A45DB">
            <w:pPr>
              <w:widowControl/>
              <w:suppressAutoHyphens/>
              <w:snapToGrid w:val="0"/>
              <w:jc w:val="both"/>
              <w:rPr>
                <w:rFonts w:ascii="Times New Roman" w:eastAsia="Times New Roman" w:hAnsi="Times New Roman" w:cs="Times New Roman"/>
                <w:color w:val="auto"/>
                <w:spacing w:val="-4"/>
                <w:lang w:eastAsia="ar-SA" w:bidi="ar-SA"/>
              </w:rPr>
            </w:pPr>
          </w:p>
        </w:tc>
        <w:tc>
          <w:tcPr>
            <w:tcW w:w="2977" w:type="dxa"/>
            <w:tcBorders>
              <w:top w:val="single" w:sz="4" w:space="0" w:color="000000"/>
              <w:left w:val="single" w:sz="4" w:space="0" w:color="auto"/>
              <w:bottom w:val="single" w:sz="4" w:space="0" w:color="000000"/>
            </w:tcBorders>
            <w:shd w:val="clear" w:color="auto" w:fill="auto"/>
          </w:tcPr>
          <w:p w:rsidR="008A45DB" w:rsidRPr="00A32F92" w:rsidRDefault="008A45DB" w:rsidP="008A45DB">
            <w:pPr>
              <w:widowControl/>
              <w:suppressAutoHyphens/>
              <w:jc w:val="both"/>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spacing w:val="-4"/>
                <w:lang w:eastAsia="ar-SA" w:bidi="ar-SA"/>
              </w:rPr>
              <w:t>Общее количество учащихся</w:t>
            </w:r>
          </w:p>
        </w:tc>
        <w:tc>
          <w:tcPr>
            <w:tcW w:w="1276" w:type="dxa"/>
            <w:tcBorders>
              <w:top w:val="single" w:sz="4" w:space="0" w:color="000000"/>
              <w:left w:val="single" w:sz="4" w:space="0" w:color="000000"/>
              <w:bottom w:val="single" w:sz="4" w:space="0" w:color="000000"/>
            </w:tcBorders>
            <w:shd w:val="clear" w:color="auto" w:fill="auto"/>
          </w:tcPr>
          <w:p w:rsidR="008A45DB" w:rsidRPr="00A32F92" w:rsidRDefault="008A45DB" w:rsidP="008A45DB">
            <w:pPr>
              <w:widowControl/>
              <w:suppressAutoHyphens/>
              <w:jc w:val="center"/>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lang w:eastAsia="ar-SA" w:bidi="ar-SA"/>
              </w:rPr>
              <w:t>230</w:t>
            </w:r>
          </w:p>
        </w:tc>
        <w:tc>
          <w:tcPr>
            <w:tcW w:w="1275" w:type="dxa"/>
            <w:tcBorders>
              <w:top w:val="single" w:sz="4" w:space="0" w:color="000000"/>
              <w:left w:val="single" w:sz="4" w:space="0" w:color="000000"/>
              <w:bottom w:val="single" w:sz="4" w:space="0" w:color="000000"/>
            </w:tcBorders>
            <w:shd w:val="clear" w:color="auto" w:fill="auto"/>
          </w:tcPr>
          <w:p w:rsidR="008A45DB" w:rsidRPr="00A32F92" w:rsidRDefault="008A45DB" w:rsidP="008A45DB">
            <w:pPr>
              <w:widowControl/>
              <w:suppressAutoHyphens/>
              <w:jc w:val="center"/>
              <w:rPr>
                <w:rFonts w:ascii="Times New Roman" w:eastAsia="Times New Roman" w:hAnsi="Times New Roman" w:cs="Times New Roman"/>
                <w:color w:val="auto"/>
                <w:lang w:eastAsia="ar-SA" w:bidi="ar-SA"/>
              </w:rPr>
            </w:pPr>
            <w:r w:rsidRPr="00A32F92">
              <w:rPr>
                <w:rFonts w:ascii="Times New Roman" w:eastAsia="Times New Roman" w:hAnsi="Times New Roman" w:cs="Times New Roman"/>
                <w:color w:val="auto"/>
                <w:lang w:eastAsia="ar-SA" w:bidi="ar-SA"/>
              </w:rPr>
              <w:t>257</w:t>
            </w:r>
          </w:p>
        </w:tc>
        <w:tc>
          <w:tcPr>
            <w:tcW w:w="1276" w:type="dxa"/>
            <w:tcBorders>
              <w:top w:val="single" w:sz="4" w:space="0" w:color="000000"/>
              <w:left w:val="single" w:sz="4" w:space="0" w:color="000000"/>
              <w:bottom w:val="single" w:sz="4" w:space="0" w:color="000000"/>
            </w:tcBorders>
            <w:shd w:val="clear" w:color="auto" w:fill="auto"/>
          </w:tcPr>
          <w:p w:rsidR="008A45DB" w:rsidRPr="00A32F92" w:rsidRDefault="008A45DB" w:rsidP="008A45DB">
            <w:pPr>
              <w:widowControl/>
              <w:suppressAutoHyphens/>
              <w:jc w:val="center"/>
              <w:rPr>
                <w:rFonts w:ascii="Times New Roman" w:eastAsia="Times New Roman" w:hAnsi="Times New Roman" w:cs="Times New Roman"/>
                <w:color w:val="auto"/>
                <w:lang w:eastAsia="ar-SA" w:bidi="ar-SA"/>
              </w:rPr>
            </w:pPr>
            <w:r w:rsidRPr="00A32F92">
              <w:rPr>
                <w:rFonts w:ascii="Times New Roman" w:eastAsia="Times New Roman" w:hAnsi="Times New Roman" w:cs="Times New Roman"/>
                <w:color w:val="auto"/>
                <w:lang w:eastAsia="ar-SA" w:bidi="ar-SA"/>
              </w:rPr>
              <w:t>61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A45DB" w:rsidRPr="00A32F92" w:rsidRDefault="008A45DB" w:rsidP="008A45DB">
            <w:pPr>
              <w:widowControl/>
              <w:suppressAutoHyphens/>
              <w:jc w:val="center"/>
              <w:rPr>
                <w:rFonts w:ascii="Times New Roman" w:eastAsia="Calibri" w:hAnsi="Times New Roman" w:cs="Times New Roman"/>
                <w:color w:val="auto"/>
                <w:spacing w:val="-4"/>
                <w:lang w:eastAsia="ar-SA" w:bidi="ar-SA"/>
              </w:rPr>
            </w:pPr>
            <w:r w:rsidRPr="00A32F92">
              <w:rPr>
                <w:rFonts w:ascii="Times New Roman" w:eastAsia="Calibri" w:hAnsi="Times New Roman" w:cs="Times New Roman"/>
                <w:color w:val="auto"/>
                <w:spacing w:val="-4"/>
                <w:lang w:eastAsia="ar-SA" w:bidi="ar-SA"/>
              </w:rPr>
              <w:t>548</w:t>
            </w:r>
          </w:p>
        </w:tc>
      </w:tr>
      <w:tr w:rsidR="008A45DB" w:rsidRPr="00A32F92" w:rsidTr="00A32F92">
        <w:tc>
          <w:tcPr>
            <w:tcW w:w="1404" w:type="dxa"/>
            <w:tcBorders>
              <w:top w:val="single" w:sz="4" w:space="0" w:color="auto"/>
              <w:left w:val="single" w:sz="4" w:space="0" w:color="000000"/>
            </w:tcBorders>
            <w:shd w:val="clear" w:color="auto" w:fill="auto"/>
          </w:tcPr>
          <w:p w:rsidR="008A45DB" w:rsidRPr="00A32F92" w:rsidRDefault="008A45DB" w:rsidP="008A45DB">
            <w:pPr>
              <w:widowControl/>
              <w:suppressAutoHyphens/>
              <w:snapToGrid w:val="0"/>
              <w:jc w:val="both"/>
              <w:rPr>
                <w:rFonts w:ascii="Times New Roman" w:eastAsia="Times New Roman" w:hAnsi="Times New Roman" w:cs="Times New Roman"/>
                <w:color w:val="auto"/>
                <w:spacing w:val="-4"/>
                <w:lang w:eastAsia="ar-SA" w:bidi="ar-SA"/>
              </w:rPr>
            </w:pPr>
            <w:r w:rsidRPr="00A32F92">
              <w:rPr>
                <w:rFonts w:ascii="Times New Roman" w:eastAsia="Times New Roman" w:hAnsi="Times New Roman" w:cs="Times New Roman"/>
                <w:color w:val="auto"/>
                <w:spacing w:val="-4"/>
                <w:lang w:eastAsia="ar-SA" w:bidi="ar-SA"/>
              </w:rPr>
              <w:t>2019</w:t>
            </w:r>
            <w:r w:rsidR="00A32F92">
              <w:rPr>
                <w:rFonts w:ascii="Times New Roman" w:eastAsia="Times New Roman" w:hAnsi="Times New Roman" w:cs="Times New Roman"/>
                <w:color w:val="auto"/>
                <w:spacing w:val="-4"/>
                <w:lang w:eastAsia="ar-SA" w:bidi="ar-SA"/>
              </w:rPr>
              <w:t>-2020</w:t>
            </w:r>
          </w:p>
        </w:tc>
        <w:tc>
          <w:tcPr>
            <w:tcW w:w="2977" w:type="dxa"/>
            <w:tcBorders>
              <w:top w:val="single" w:sz="4" w:space="0" w:color="000000"/>
              <w:left w:val="single" w:sz="4" w:space="0" w:color="000000"/>
              <w:bottom w:val="single" w:sz="4" w:space="0" w:color="000000"/>
            </w:tcBorders>
            <w:shd w:val="clear" w:color="auto" w:fill="auto"/>
          </w:tcPr>
          <w:p w:rsidR="008A45DB" w:rsidRPr="00A32F92" w:rsidRDefault="008A45DB" w:rsidP="008A45DB">
            <w:pPr>
              <w:widowControl/>
              <w:suppressAutoHyphens/>
              <w:jc w:val="both"/>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spacing w:val="-4"/>
                <w:lang w:eastAsia="ar-SA" w:bidi="ar-SA"/>
              </w:rPr>
              <w:t>Количество классов</w:t>
            </w:r>
          </w:p>
        </w:tc>
        <w:tc>
          <w:tcPr>
            <w:tcW w:w="1276" w:type="dxa"/>
            <w:tcBorders>
              <w:top w:val="single" w:sz="4" w:space="0" w:color="000000"/>
              <w:left w:val="single" w:sz="4" w:space="0" w:color="000000"/>
              <w:bottom w:val="single" w:sz="4" w:space="0" w:color="000000"/>
            </w:tcBorders>
            <w:shd w:val="clear" w:color="auto" w:fill="auto"/>
          </w:tcPr>
          <w:p w:rsidR="008A45DB" w:rsidRPr="00A32F92" w:rsidRDefault="008A45DB" w:rsidP="008A45DB">
            <w:pPr>
              <w:widowControl/>
              <w:suppressAutoHyphens/>
              <w:jc w:val="center"/>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lang w:eastAsia="ar-SA" w:bidi="ar-SA"/>
              </w:rPr>
              <w:t>12</w:t>
            </w:r>
          </w:p>
        </w:tc>
        <w:tc>
          <w:tcPr>
            <w:tcW w:w="1275" w:type="dxa"/>
            <w:tcBorders>
              <w:top w:val="single" w:sz="4" w:space="0" w:color="000000"/>
              <w:left w:val="single" w:sz="4" w:space="0" w:color="000000"/>
              <w:bottom w:val="single" w:sz="4" w:space="0" w:color="000000"/>
            </w:tcBorders>
            <w:shd w:val="clear" w:color="auto" w:fill="auto"/>
          </w:tcPr>
          <w:p w:rsidR="008A45DB" w:rsidRPr="00A32F92" w:rsidRDefault="008A45DB" w:rsidP="008A45DB">
            <w:pPr>
              <w:widowControl/>
              <w:suppressAutoHyphens/>
              <w:jc w:val="center"/>
              <w:rPr>
                <w:rFonts w:ascii="Times New Roman" w:eastAsia="Times New Roman" w:hAnsi="Times New Roman" w:cs="Times New Roman"/>
                <w:color w:val="auto"/>
                <w:lang w:eastAsia="ar-SA" w:bidi="ar-SA"/>
              </w:rPr>
            </w:pPr>
            <w:r w:rsidRPr="00A32F92">
              <w:rPr>
                <w:rFonts w:ascii="Times New Roman" w:eastAsia="Times New Roman" w:hAnsi="Times New Roman" w:cs="Times New Roman"/>
                <w:color w:val="auto"/>
                <w:lang w:eastAsia="ar-SA" w:bidi="ar-SA"/>
              </w:rPr>
              <w:t>12</w:t>
            </w:r>
          </w:p>
        </w:tc>
        <w:tc>
          <w:tcPr>
            <w:tcW w:w="1276" w:type="dxa"/>
            <w:tcBorders>
              <w:top w:val="single" w:sz="4" w:space="0" w:color="000000"/>
              <w:left w:val="single" w:sz="4" w:space="0" w:color="000000"/>
              <w:bottom w:val="single" w:sz="4" w:space="0" w:color="000000"/>
            </w:tcBorders>
            <w:shd w:val="clear" w:color="auto" w:fill="auto"/>
          </w:tcPr>
          <w:p w:rsidR="008A45DB" w:rsidRPr="00A32F92" w:rsidRDefault="008A45DB" w:rsidP="008A45DB">
            <w:pPr>
              <w:widowControl/>
              <w:suppressAutoHyphens/>
              <w:jc w:val="center"/>
              <w:rPr>
                <w:rFonts w:ascii="Times New Roman" w:eastAsia="Times New Roman" w:hAnsi="Times New Roman" w:cs="Times New Roman"/>
                <w:color w:val="auto"/>
                <w:lang w:eastAsia="ar-SA" w:bidi="ar-SA"/>
              </w:rPr>
            </w:pPr>
            <w:r w:rsidRPr="00A32F92">
              <w:rPr>
                <w:rFonts w:ascii="Times New Roman" w:eastAsia="Times New Roman" w:hAnsi="Times New Roman" w:cs="Times New Roman"/>
                <w:color w:val="auto"/>
                <w:lang w:eastAsia="ar-SA" w:bidi="ar-SA"/>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A45DB" w:rsidRPr="00A32F92" w:rsidRDefault="008A45DB" w:rsidP="008A45DB">
            <w:pPr>
              <w:widowControl/>
              <w:suppressAutoHyphens/>
              <w:jc w:val="center"/>
              <w:rPr>
                <w:rFonts w:ascii="Times New Roman" w:eastAsia="Calibri" w:hAnsi="Times New Roman" w:cs="Times New Roman"/>
                <w:color w:val="auto"/>
                <w:spacing w:val="-4"/>
                <w:lang w:eastAsia="ar-SA" w:bidi="ar-SA"/>
              </w:rPr>
            </w:pPr>
            <w:r w:rsidRPr="00A32F92">
              <w:rPr>
                <w:rFonts w:ascii="Times New Roman" w:eastAsia="Calibri" w:hAnsi="Times New Roman" w:cs="Times New Roman"/>
                <w:color w:val="auto"/>
                <w:spacing w:val="-4"/>
                <w:lang w:eastAsia="ar-SA" w:bidi="ar-SA"/>
              </w:rPr>
              <w:t>28</w:t>
            </w:r>
          </w:p>
        </w:tc>
      </w:tr>
      <w:tr w:rsidR="008A45DB" w:rsidRPr="00A32F92" w:rsidTr="00A32F92">
        <w:tc>
          <w:tcPr>
            <w:tcW w:w="1404" w:type="dxa"/>
            <w:tcBorders>
              <w:left w:val="single" w:sz="4" w:space="0" w:color="000000"/>
              <w:bottom w:val="single" w:sz="4" w:space="0" w:color="auto"/>
            </w:tcBorders>
            <w:shd w:val="clear" w:color="auto" w:fill="auto"/>
          </w:tcPr>
          <w:p w:rsidR="008A45DB" w:rsidRPr="00A32F92" w:rsidRDefault="008A45DB" w:rsidP="008A45DB">
            <w:pPr>
              <w:widowControl/>
              <w:suppressAutoHyphens/>
              <w:snapToGrid w:val="0"/>
              <w:jc w:val="both"/>
              <w:rPr>
                <w:rFonts w:ascii="Times New Roman" w:eastAsia="Times New Roman" w:hAnsi="Times New Roman" w:cs="Times New Roman"/>
                <w:color w:val="auto"/>
                <w:spacing w:val="-4"/>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8A45DB" w:rsidRPr="00A32F92" w:rsidRDefault="008A45DB" w:rsidP="008A45DB">
            <w:pPr>
              <w:widowControl/>
              <w:suppressAutoHyphens/>
              <w:jc w:val="both"/>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spacing w:val="-4"/>
                <w:lang w:eastAsia="ar-SA" w:bidi="ar-SA"/>
              </w:rPr>
              <w:t>Общее количество учащихся</w:t>
            </w:r>
          </w:p>
        </w:tc>
        <w:tc>
          <w:tcPr>
            <w:tcW w:w="1276" w:type="dxa"/>
            <w:tcBorders>
              <w:top w:val="single" w:sz="4" w:space="0" w:color="000000"/>
              <w:left w:val="single" w:sz="4" w:space="0" w:color="000000"/>
              <w:bottom w:val="single" w:sz="4" w:space="0" w:color="000000"/>
            </w:tcBorders>
            <w:shd w:val="clear" w:color="auto" w:fill="auto"/>
          </w:tcPr>
          <w:p w:rsidR="008A45DB" w:rsidRPr="00A32F92" w:rsidRDefault="008A45DB" w:rsidP="008A45DB">
            <w:pPr>
              <w:widowControl/>
              <w:suppressAutoHyphens/>
              <w:jc w:val="center"/>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lang w:eastAsia="ar-SA" w:bidi="ar-SA"/>
              </w:rPr>
              <w:t>252</w:t>
            </w:r>
          </w:p>
        </w:tc>
        <w:tc>
          <w:tcPr>
            <w:tcW w:w="1275" w:type="dxa"/>
            <w:tcBorders>
              <w:top w:val="single" w:sz="4" w:space="0" w:color="000000"/>
              <w:left w:val="single" w:sz="4" w:space="0" w:color="000000"/>
              <w:bottom w:val="single" w:sz="4" w:space="0" w:color="000000"/>
            </w:tcBorders>
            <w:shd w:val="clear" w:color="auto" w:fill="auto"/>
          </w:tcPr>
          <w:p w:rsidR="008A45DB" w:rsidRPr="00A32F92" w:rsidRDefault="008A45DB" w:rsidP="008A45DB">
            <w:pPr>
              <w:widowControl/>
              <w:suppressAutoHyphens/>
              <w:jc w:val="center"/>
              <w:rPr>
                <w:rFonts w:ascii="Times New Roman" w:eastAsia="Times New Roman" w:hAnsi="Times New Roman" w:cs="Times New Roman"/>
                <w:color w:val="auto"/>
                <w:lang w:eastAsia="ar-SA" w:bidi="ar-SA"/>
              </w:rPr>
            </w:pPr>
            <w:r w:rsidRPr="00A32F92">
              <w:rPr>
                <w:rFonts w:ascii="Times New Roman" w:eastAsia="Times New Roman" w:hAnsi="Times New Roman" w:cs="Times New Roman"/>
                <w:color w:val="auto"/>
                <w:lang w:eastAsia="ar-SA" w:bidi="ar-SA"/>
              </w:rPr>
              <w:t>249</w:t>
            </w:r>
          </w:p>
        </w:tc>
        <w:tc>
          <w:tcPr>
            <w:tcW w:w="1276" w:type="dxa"/>
            <w:tcBorders>
              <w:top w:val="single" w:sz="4" w:space="0" w:color="000000"/>
              <w:left w:val="single" w:sz="4" w:space="0" w:color="000000"/>
              <w:bottom w:val="single" w:sz="4" w:space="0" w:color="000000"/>
            </w:tcBorders>
            <w:shd w:val="clear" w:color="auto" w:fill="auto"/>
          </w:tcPr>
          <w:p w:rsidR="008A45DB" w:rsidRPr="00A32F92" w:rsidRDefault="008A45DB" w:rsidP="008A45DB">
            <w:pPr>
              <w:widowControl/>
              <w:suppressAutoHyphens/>
              <w:jc w:val="center"/>
              <w:rPr>
                <w:rFonts w:ascii="Times New Roman" w:eastAsia="Times New Roman" w:hAnsi="Times New Roman" w:cs="Times New Roman"/>
                <w:color w:val="auto"/>
                <w:lang w:eastAsia="ar-SA" w:bidi="ar-SA"/>
              </w:rPr>
            </w:pPr>
            <w:r w:rsidRPr="00A32F92">
              <w:rPr>
                <w:rFonts w:ascii="Times New Roman" w:eastAsia="Times New Roman" w:hAnsi="Times New Roman" w:cs="Times New Roman"/>
                <w:color w:val="auto"/>
                <w:lang w:eastAsia="ar-SA" w:bidi="ar-SA"/>
              </w:rPr>
              <w:t>64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A45DB" w:rsidRPr="00A32F92" w:rsidRDefault="008A45DB" w:rsidP="008A45DB">
            <w:pPr>
              <w:widowControl/>
              <w:suppressAutoHyphens/>
              <w:jc w:val="center"/>
              <w:rPr>
                <w:rFonts w:ascii="Times New Roman" w:eastAsia="Calibri" w:hAnsi="Times New Roman" w:cs="Times New Roman"/>
                <w:color w:val="auto"/>
                <w:spacing w:val="-4"/>
                <w:lang w:eastAsia="ar-SA" w:bidi="ar-SA"/>
              </w:rPr>
            </w:pPr>
            <w:r w:rsidRPr="00A32F92">
              <w:rPr>
                <w:rFonts w:ascii="Times New Roman" w:eastAsia="Calibri" w:hAnsi="Times New Roman" w:cs="Times New Roman"/>
                <w:color w:val="auto"/>
                <w:spacing w:val="-4"/>
                <w:lang w:eastAsia="ar-SA" w:bidi="ar-SA"/>
              </w:rPr>
              <w:t>565</w:t>
            </w:r>
          </w:p>
        </w:tc>
      </w:tr>
      <w:tr w:rsidR="008A45DB" w:rsidRPr="00A32F92" w:rsidTr="00A32F92">
        <w:tc>
          <w:tcPr>
            <w:tcW w:w="1404" w:type="dxa"/>
            <w:tcBorders>
              <w:top w:val="single" w:sz="4" w:space="0" w:color="auto"/>
              <w:left w:val="single" w:sz="4" w:space="0" w:color="000000"/>
            </w:tcBorders>
            <w:shd w:val="clear" w:color="auto" w:fill="auto"/>
          </w:tcPr>
          <w:p w:rsidR="008A45DB" w:rsidRPr="00A32F92" w:rsidRDefault="008A45DB" w:rsidP="00A32F92">
            <w:pPr>
              <w:widowControl/>
              <w:suppressAutoHyphens/>
              <w:snapToGrid w:val="0"/>
              <w:jc w:val="both"/>
              <w:rPr>
                <w:rFonts w:ascii="Times New Roman" w:eastAsia="Times New Roman" w:hAnsi="Times New Roman" w:cs="Times New Roman"/>
                <w:color w:val="auto"/>
                <w:spacing w:val="-4"/>
                <w:lang w:eastAsia="ar-SA" w:bidi="ar-SA"/>
              </w:rPr>
            </w:pPr>
            <w:r w:rsidRPr="00A32F92">
              <w:rPr>
                <w:rFonts w:ascii="Times New Roman" w:eastAsia="Times New Roman" w:hAnsi="Times New Roman" w:cs="Times New Roman"/>
                <w:color w:val="auto"/>
                <w:spacing w:val="-4"/>
                <w:lang w:eastAsia="ar-SA" w:bidi="ar-SA"/>
              </w:rPr>
              <w:lastRenderedPageBreak/>
              <w:t>2020</w:t>
            </w:r>
            <w:r w:rsidR="00A32F92">
              <w:rPr>
                <w:rFonts w:ascii="Times New Roman" w:eastAsia="Times New Roman" w:hAnsi="Times New Roman" w:cs="Times New Roman"/>
                <w:color w:val="auto"/>
                <w:spacing w:val="-4"/>
                <w:lang w:eastAsia="ar-SA" w:bidi="ar-SA"/>
              </w:rPr>
              <w:t>-2021</w:t>
            </w:r>
          </w:p>
        </w:tc>
        <w:tc>
          <w:tcPr>
            <w:tcW w:w="2977" w:type="dxa"/>
            <w:tcBorders>
              <w:top w:val="single" w:sz="4" w:space="0" w:color="000000"/>
              <w:left w:val="single" w:sz="4" w:space="0" w:color="000000"/>
              <w:bottom w:val="single" w:sz="4" w:space="0" w:color="000000"/>
            </w:tcBorders>
            <w:shd w:val="clear" w:color="auto" w:fill="auto"/>
          </w:tcPr>
          <w:p w:rsidR="008A45DB" w:rsidRPr="00A32F92" w:rsidRDefault="008A45DB" w:rsidP="008A45DB">
            <w:pPr>
              <w:widowControl/>
              <w:suppressAutoHyphens/>
              <w:jc w:val="both"/>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spacing w:val="-4"/>
                <w:lang w:eastAsia="ar-SA" w:bidi="ar-SA"/>
              </w:rPr>
              <w:t>Количество классов</w:t>
            </w:r>
          </w:p>
        </w:tc>
        <w:tc>
          <w:tcPr>
            <w:tcW w:w="1276" w:type="dxa"/>
            <w:tcBorders>
              <w:top w:val="single" w:sz="4" w:space="0" w:color="000000"/>
              <w:left w:val="single" w:sz="4" w:space="0" w:color="000000"/>
              <w:bottom w:val="single" w:sz="4" w:space="0" w:color="000000"/>
            </w:tcBorders>
            <w:shd w:val="clear" w:color="auto" w:fill="auto"/>
          </w:tcPr>
          <w:p w:rsidR="008A45DB" w:rsidRPr="00A32F92" w:rsidRDefault="008A45DB" w:rsidP="008A45DB">
            <w:pPr>
              <w:widowControl/>
              <w:suppressAutoHyphens/>
              <w:jc w:val="center"/>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lang w:eastAsia="ar-SA" w:bidi="ar-SA"/>
              </w:rPr>
              <w:t>11</w:t>
            </w:r>
          </w:p>
        </w:tc>
        <w:tc>
          <w:tcPr>
            <w:tcW w:w="1275" w:type="dxa"/>
            <w:tcBorders>
              <w:top w:val="single" w:sz="4" w:space="0" w:color="000000"/>
              <w:left w:val="single" w:sz="4" w:space="0" w:color="000000"/>
              <w:bottom w:val="single" w:sz="4" w:space="0" w:color="000000"/>
            </w:tcBorders>
            <w:shd w:val="clear" w:color="auto" w:fill="auto"/>
          </w:tcPr>
          <w:p w:rsidR="008A45DB" w:rsidRPr="00A32F92" w:rsidRDefault="008A45DB" w:rsidP="008A45DB">
            <w:pPr>
              <w:widowControl/>
              <w:suppressAutoHyphens/>
              <w:jc w:val="center"/>
              <w:rPr>
                <w:rFonts w:ascii="Times New Roman" w:eastAsia="Times New Roman" w:hAnsi="Times New Roman" w:cs="Times New Roman"/>
                <w:color w:val="auto"/>
                <w:lang w:eastAsia="ar-SA" w:bidi="ar-SA"/>
              </w:rPr>
            </w:pPr>
            <w:r w:rsidRPr="00A32F92">
              <w:rPr>
                <w:rFonts w:ascii="Times New Roman" w:eastAsia="Times New Roman" w:hAnsi="Times New Roman" w:cs="Times New Roman"/>
                <w:color w:val="auto"/>
                <w:lang w:eastAsia="ar-SA" w:bidi="ar-SA"/>
              </w:rPr>
              <w:t>11</w:t>
            </w:r>
          </w:p>
        </w:tc>
        <w:tc>
          <w:tcPr>
            <w:tcW w:w="1276" w:type="dxa"/>
            <w:tcBorders>
              <w:top w:val="single" w:sz="4" w:space="0" w:color="000000"/>
              <w:left w:val="single" w:sz="4" w:space="0" w:color="000000"/>
              <w:bottom w:val="single" w:sz="4" w:space="0" w:color="000000"/>
            </w:tcBorders>
            <w:shd w:val="clear" w:color="auto" w:fill="auto"/>
          </w:tcPr>
          <w:p w:rsidR="008A45DB" w:rsidRPr="00A32F92" w:rsidRDefault="008A45DB" w:rsidP="008A45DB">
            <w:pPr>
              <w:widowControl/>
              <w:suppressAutoHyphens/>
              <w:jc w:val="center"/>
              <w:rPr>
                <w:rFonts w:ascii="Times New Roman" w:eastAsia="Times New Roman" w:hAnsi="Times New Roman" w:cs="Times New Roman"/>
                <w:color w:val="auto"/>
                <w:lang w:eastAsia="ar-SA" w:bidi="ar-SA"/>
              </w:rPr>
            </w:pPr>
            <w:r w:rsidRPr="00A32F92">
              <w:rPr>
                <w:rFonts w:ascii="Times New Roman" w:eastAsia="Times New Roman" w:hAnsi="Times New Roman" w:cs="Times New Roman"/>
                <w:color w:val="auto"/>
                <w:lang w:eastAsia="ar-SA" w:bidi="ar-SA"/>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A45DB" w:rsidRPr="00A32F92" w:rsidRDefault="008A45DB" w:rsidP="008A45DB">
            <w:pPr>
              <w:widowControl/>
              <w:suppressAutoHyphens/>
              <w:jc w:val="center"/>
              <w:rPr>
                <w:rFonts w:ascii="Times New Roman" w:eastAsia="Calibri" w:hAnsi="Times New Roman" w:cs="Times New Roman"/>
                <w:color w:val="auto"/>
                <w:spacing w:val="-4"/>
                <w:lang w:eastAsia="ar-SA" w:bidi="ar-SA"/>
              </w:rPr>
            </w:pPr>
            <w:r w:rsidRPr="00A32F92">
              <w:rPr>
                <w:rFonts w:ascii="Times New Roman" w:eastAsia="Calibri" w:hAnsi="Times New Roman" w:cs="Times New Roman"/>
                <w:color w:val="auto"/>
                <w:spacing w:val="-4"/>
                <w:lang w:eastAsia="ar-SA" w:bidi="ar-SA"/>
              </w:rPr>
              <w:t>25</w:t>
            </w:r>
          </w:p>
        </w:tc>
      </w:tr>
      <w:tr w:rsidR="008A45DB" w:rsidRPr="00A32F92" w:rsidTr="00A32F92">
        <w:tc>
          <w:tcPr>
            <w:tcW w:w="1404" w:type="dxa"/>
            <w:tcBorders>
              <w:left w:val="single" w:sz="4" w:space="0" w:color="000000"/>
              <w:bottom w:val="single" w:sz="4" w:space="0" w:color="auto"/>
            </w:tcBorders>
            <w:shd w:val="clear" w:color="auto" w:fill="auto"/>
          </w:tcPr>
          <w:p w:rsidR="008A45DB" w:rsidRPr="00A32F92" w:rsidRDefault="008A45DB" w:rsidP="008A45DB">
            <w:pPr>
              <w:widowControl/>
              <w:suppressAutoHyphens/>
              <w:snapToGrid w:val="0"/>
              <w:jc w:val="both"/>
              <w:rPr>
                <w:rFonts w:ascii="Times New Roman" w:eastAsia="Times New Roman" w:hAnsi="Times New Roman" w:cs="Times New Roman"/>
                <w:color w:val="auto"/>
                <w:spacing w:val="-4"/>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8A45DB" w:rsidRPr="00A32F92" w:rsidRDefault="008A45DB" w:rsidP="008A45DB">
            <w:pPr>
              <w:widowControl/>
              <w:suppressAutoHyphens/>
              <w:jc w:val="both"/>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spacing w:val="-4"/>
                <w:lang w:eastAsia="ar-SA" w:bidi="ar-SA"/>
              </w:rPr>
              <w:t>Общее количество учащихся</w:t>
            </w:r>
          </w:p>
        </w:tc>
        <w:tc>
          <w:tcPr>
            <w:tcW w:w="1276" w:type="dxa"/>
            <w:tcBorders>
              <w:top w:val="single" w:sz="4" w:space="0" w:color="000000"/>
              <w:left w:val="single" w:sz="4" w:space="0" w:color="000000"/>
              <w:bottom w:val="single" w:sz="4" w:space="0" w:color="000000"/>
            </w:tcBorders>
            <w:shd w:val="clear" w:color="auto" w:fill="auto"/>
          </w:tcPr>
          <w:p w:rsidR="008A45DB" w:rsidRPr="00A32F92" w:rsidRDefault="008A45DB" w:rsidP="008A45DB">
            <w:pPr>
              <w:widowControl/>
              <w:suppressAutoHyphens/>
              <w:jc w:val="center"/>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lang w:eastAsia="ar-SA" w:bidi="ar-SA"/>
              </w:rPr>
              <w:t>248</w:t>
            </w:r>
          </w:p>
        </w:tc>
        <w:tc>
          <w:tcPr>
            <w:tcW w:w="1275" w:type="dxa"/>
            <w:tcBorders>
              <w:top w:val="single" w:sz="4" w:space="0" w:color="000000"/>
              <w:left w:val="single" w:sz="4" w:space="0" w:color="000000"/>
              <w:bottom w:val="single" w:sz="4" w:space="0" w:color="000000"/>
            </w:tcBorders>
            <w:shd w:val="clear" w:color="auto" w:fill="auto"/>
          </w:tcPr>
          <w:p w:rsidR="008A45DB" w:rsidRPr="00A32F92" w:rsidRDefault="008A45DB" w:rsidP="008A45DB">
            <w:pPr>
              <w:widowControl/>
              <w:suppressAutoHyphens/>
              <w:jc w:val="center"/>
              <w:rPr>
                <w:rFonts w:ascii="Times New Roman" w:eastAsia="Times New Roman" w:hAnsi="Times New Roman" w:cs="Times New Roman"/>
                <w:color w:val="auto"/>
                <w:lang w:eastAsia="ar-SA" w:bidi="ar-SA"/>
              </w:rPr>
            </w:pPr>
            <w:r w:rsidRPr="00A32F92">
              <w:rPr>
                <w:rFonts w:ascii="Times New Roman" w:eastAsia="Times New Roman" w:hAnsi="Times New Roman" w:cs="Times New Roman"/>
                <w:color w:val="auto"/>
                <w:lang w:eastAsia="ar-SA" w:bidi="ar-SA"/>
              </w:rPr>
              <w:t>253</w:t>
            </w:r>
          </w:p>
        </w:tc>
        <w:tc>
          <w:tcPr>
            <w:tcW w:w="1276" w:type="dxa"/>
            <w:tcBorders>
              <w:top w:val="single" w:sz="4" w:space="0" w:color="000000"/>
              <w:left w:val="single" w:sz="4" w:space="0" w:color="000000"/>
              <w:bottom w:val="single" w:sz="4" w:space="0" w:color="000000"/>
            </w:tcBorders>
            <w:shd w:val="clear" w:color="auto" w:fill="auto"/>
          </w:tcPr>
          <w:p w:rsidR="008A45DB" w:rsidRPr="00A32F92" w:rsidRDefault="008A45DB" w:rsidP="008A45DB">
            <w:pPr>
              <w:widowControl/>
              <w:suppressAutoHyphens/>
              <w:jc w:val="center"/>
              <w:rPr>
                <w:rFonts w:ascii="Times New Roman" w:eastAsia="Times New Roman" w:hAnsi="Times New Roman" w:cs="Times New Roman"/>
                <w:color w:val="auto"/>
                <w:lang w:eastAsia="ar-SA" w:bidi="ar-SA"/>
              </w:rPr>
            </w:pPr>
            <w:r w:rsidRPr="00A32F92">
              <w:rPr>
                <w:rFonts w:ascii="Times New Roman" w:eastAsia="Times New Roman" w:hAnsi="Times New Roman" w:cs="Times New Roman"/>
                <w:color w:val="auto"/>
                <w:lang w:eastAsia="ar-SA" w:bidi="ar-SA"/>
              </w:rPr>
              <w:t>47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A45DB" w:rsidRPr="00A32F92" w:rsidRDefault="008A45DB" w:rsidP="008A45DB">
            <w:pPr>
              <w:widowControl/>
              <w:suppressAutoHyphens/>
              <w:jc w:val="center"/>
              <w:rPr>
                <w:rFonts w:ascii="Times New Roman" w:eastAsia="Calibri" w:hAnsi="Times New Roman" w:cs="Times New Roman"/>
                <w:color w:val="auto"/>
                <w:spacing w:val="-4"/>
                <w:lang w:eastAsia="ar-SA" w:bidi="ar-SA"/>
              </w:rPr>
            </w:pPr>
            <w:r w:rsidRPr="00A32F92">
              <w:rPr>
                <w:rFonts w:ascii="Times New Roman" w:eastAsia="Calibri" w:hAnsi="Times New Roman" w:cs="Times New Roman"/>
                <w:color w:val="auto"/>
                <w:spacing w:val="-4"/>
                <w:lang w:eastAsia="ar-SA" w:bidi="ar-SA"/>
              </w:rPr>
              <w:t>548</w:t>
            </w:r>
          </w:p>
        </w:tc>
      </w:tr>
      <w:tr w:rsidR="00A32F92" w:rsidRPr="00A32F92" w:rsidTr="00A32F92">
        <w:tc>
          <w:tcPr>
            <w:tcW w:w="1404" w:type="dxa"/>
            <w:vMerge w:val="restart"/>
            <w:tcBorders>
              <w:left w:val="single" w:sz="4" w:space="0" w:color="000000"/>
            </w:tcBorders>
            <w:shd w:val="clear" w:color="auto" w:fill="auto"/>
          </w:tcPr>
          <w:p w:rsidR="00A32F92" w:rsidRDefault="00A32F92" w:rsidP="008A45DB">
            <w:pPr>
              <w:widowControl/>
              <w:suppressAutoHyphens/>
              <w:snapToGrid w:val="0"/>
              <w:jc w:val="both"/>
              <w:rPr>
                <w:rFonts w:ascii="Times New Roman" w:eastAsia="Times New Roman" w:hAnsi="Times New Roman" w:cs="Times New Roman"/>
                <w:color w:val="auto"/>
                <w:spacing w:val="-4"/>
                <w:lang w:eastAsia="ar-SA" w:bidi="ar-SA"/>
              </w:rPr>
            </w:pPr>
            <w:r>
              <w:rPr>
                <w:rFonts w:ascii="Times New Roman" w:eastAsia="Times New Roman" w:hAnsi="Times New Roman" w:cs="Times New Roman"/>
                <w:color w:val="auto"/>
                <w:spacing w:val="-4"/>
                <w:lang w:eastAsia="ar-SA" w:bidi="ar-SA"/>
              </w:rPr>
              <w:t>2021-2022</w:t>
            </w:r>
          </w:p>
          <w:p w:rsidR="00FF5EB9" w:rsidRPr="00A32F92" w:rsidRDefault="00FF5EB9" w:rsidP="008A45DB">
            <w:pPr>
              <w:widowControl/>
              <w:suppressAutoHyphens/>
              <w:snapToGrid w:val="0"/>
              <w:jc w:val="both"/>
              <w:rPr>
                <w:rFonts w:ascii="Times New Roman" w:eastAsia="Times New Roman" w:hAnsi="Times New Roman" w:cs="Times New Roman"/>
                <w:color w:val="auto"/>
                <w:spacing w:val="-4"/>
                <w:lang w:eastAsia="ar-SA" w:bidi="ar-SA"/>
              </w:rPr>
            </w:pPr>
            <w:r>
              <w:rPr>
                <w:rFonts w:ascii="Times New Roman" w:eastAsia="Times New Roman" w:hAnsi="Times New Roman" w:cs="Times New Roman"/>
                <w:color w:val="auto"/>
                <w:spacing w:val="-4"/>
                <w:lang w:eastAsia="ar-SA" w:bidi="ar-SA"/>
              </w:rPr>
              <w:t>С филиалом</w:t>
            </w:r>
          </w:p>
        </w:tc>
        <w:tc>
          <w:tcPr>
            <w:tcW w:w="2977" w:type="dxa"/>
            <w:tcBorders>
              <w:top w:val="single" w:sz="4" w:space="0" w:color="000000"/>
              <w:left w:val="single" w:sz="4" w:space="0" w:color="000000"/>
              <w:bottom w:val="single" w:sz="4" w:space="0" w:color="000000"/>
            </w:tcBorders>
            <w:shd w:val="clear" w:color="auto" w:fill="auto"/>
          </w:tcPr>
          <w:p w:rsidR="00A32F92" w:rsidRPr="00A32F92" w:rsidRDefault="00A32F92" w:rsidP="00FF5EB9">
            <w:pPr>
              <w:widowControl/>
              <w:suppressAutoHyphens/>
              <w:jc w:val="both"/>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spacing w:val="-4"/>
                <w:lang w:eastAsia="ar-SA" w:bidi="ar-SA"/>
              </w:rPr>
              <w:t>Количество классов</w:t>
            </w:r>
          </w:p>
        </w:tc>
        <w:tc>
          <w:tcPr>
            <w:tcW w:w="1276" w:type="dxa"/>
            <w:tcBorders>
              <w:top w:val="single" w:sz="4" w:space="0" w:color="000000"/>
              <w:left w:val="single" w:sz="4" w:space="0" w:color="000000"/>
              <w:bottom w:val="single" w:sz="4" w:space="0" w:color="000000"/>
            </w:tcBorders>
            <w:shd w:val="clear" w:color="auto" w:fill="auto"/>
          </w:tcPr>
          <w:p w:rsidR="00A32F92" w:rsidRPr="00A32F92" w:rsidRDefault="00FF5EB9" w:rsidP="008A45DB">
            <w:pPr>
              <w:widowControl/>
              <w:suppressAutoHyphens/>
              <w:jc w:val="center"/>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15</w:t>
            </w:r>
          </w:p>
        </w:tc>
        <w:tc>
          <w:tcPr>
            <w:tcW w:w="1275" w:type="dxa"/>
            <w:tcBorders>
              <w:top w:val="single" w:sz="4" w:space="0" w:color="000000"/>
              <w:left w:val="single" w:sz="4" w:space="0" w:color="000000"/>
              <w:bottom w:val="single" w:sz="4" w:space="0" w:color="000000"/>
            </w:tcBorders>
            <w:shd w:val="clear" w:color="auto" w:fill="auto"/>
          </w:tcPr>
          <w:p w:rsidR="00A32F92" w:rsidRPr="00A32F92" w:rsidRDefault="00FF5EB9" w:rsidP="008A45DB">
            <w:pPr>
              <w:widowControl/>
              <w:suppressAutoHyphens/>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17</w:t>
            </w:r>
          </w:p>
        </w:tc>
        <w:tc>
          <w:tcPr>
            <w:tcW w:w="1276" w:type="dxa"/>
            <w:tcBorders>
              <w:top w:val="single" w:sz="4" w:space="0" w:color="000000"/>
              <w:left w:val="single" w:sz="4" w:space="0" w:color="000000"/>
              <w:bottom w:val="single" w:sz="4" w:space="0" w:color="000000"/>
            </w:tcBorders>
            <w:shd w:val="clear" w:color="auto" w:fill="auto"/>
          </w:tcPr>
          <w:p w:rsidR="00A32F92" w:rsidRPr="00A32F92" w:rsidRDefault="00FF5EB9" w:rsidP="008A45DB">
            <w:pPr>
              <w:widowControl/>
              <w:suppressAutoHyphens/>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2F92" w:rsidRPr="00A32F92" w:rsidRDefault="00FF5EB9" w:rsidP="008A45DB">
            <w:pPr>
              <w:widowControl/>
              <w:suppressAutoHyphens/>
              <w:jc w:val="center"/>
              <w:rPr>
                <w:rFonts w:ascii="Times New Roman" w:eastAsia="Calibri" w:hAnsi="Times New Roman" w:cs="Times New Roman"/>
                <w:color w:val="auto"/>
                <w:spacing w:val="-4"/>
                <w:lang w:eastAsia="ar-SA" w:bidi="ar-SA"/>
              </w:rPr>
            </w:pPr>
            <w:r>
              <w:rPr>
                <w:rFonts w:ascii="Times New Roman" w:eastAsia="Calibri" w:hAnsi="Times New Roman" w:cs="Times New Roman"/>
                <w:color w:val="auto"/>
                <w:spacing w:val="-4"/>
                <w:lang w:eastAsia="ar-SA" w:bidi="ar-SA"/>
              </w:rPr>
              <w:t>35</w:t>
            </w:r>
          </w:p>
        </w:tc>
      </w:tr>
      <w:tr w:rsidR="00A32F92" w:rsidRPr="00A32F92" w:rsidTr="00A32F92">
        <w:tc>
          <w:tcPr>
            <w:tcW w:w="1404" w:type="dxa"/>
            <w:vMerge/>
            <w:tcBorders>
              <w:left w:val="single" w:sz="4" w:space="0" w:color="000000"/>
              <w:bottom w:val="single" w:sz="4" w:space="0" w:color="auto"/>
            </w:tcBorders>
            <w:shd w:val="clear" w:color="auto" w:fill="auto"/>
          </w:tcPr>
          <w:p w:rsidR="00A32F92" w:rsidRPr="00A32F92" w:rsidRDefault="00A32F92" w:rsidP="008A45DB">
            <w:pPr>
              <w:widowControl/>
              <w:suppressAutoHyphens/>
              <w:snapToGrid w:val="0"/>
              <w:jc w:val="both"/>
              <w:rPr>
                <w:rFonts w:ascii="Times New Roman" w:eastAsia="Times New Roman" w:hAnsi="Times New Roman" w:cs="Times New Roman"/>
                <w:color w:val="auto"/>
                <w:spacing w:val="-4"/>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A32F92" w:rsidRPr="00A32F92" w:rsidRDefault="00A32F92" w:rsidP="00FF5EB9">
            <w:pPr>
              <w:widowControl/>
              <w:suppressAutoHyphens/>
              <w:jc w:val="both"/>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spacing w:val="-4"/>
                <w:lang w:eastAsia="ar-SA" w:bidi="ar-SA"/>
              </w:rPr>
              <w:t>Общее количество учащихся</w:t>
            </w:r>
          </w:p>
        </w:tc>
        <w:tc>
          <w:tcPr>
            <w:tcW w:w="1276" w:type="dxa"/>
            <w:tcBorders>
              <w:top w:val="single" w:sz="4" w:space="0" w:color="000000"/>
              <w:left w:val="single" w:sz="4" w:space="0" w:color="000000"/>
              <w:bottom w:val="single" w:sz="4" w:space="0" w:color="000000"/>
            </w:tcBorders>
            <w:shd w:val="clear" w:color="auto" w:fill="auto"/>
          </w:tcPr>
          <w:p w:rsidR="00A32F92" w:rsidRPr="00A32F92" w:rsidRDefault="00FF5EB9" w:rsidP="008A45DB">
            <w:pPr>
              <w:widowControl/>
              <w:suppressAutoHyphens/>
              <w:jc w:val="center"/>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271</w:t>
            </w:r>
          </w:p>
        </w:tc>
        <w:tc>
          <w:tcPr>
            <w:tcW w:w="1275" w:type="dxa"/>
            <w:tcBorders>
              <w:top w:val="single" w:sz="4" w:space="0" w:color="000000"/>
              <w:left w:val="single" w:sz="4" w:space="0" w:color="000000"/>
              <w:bottom w:val="single" w:sz="4" w:space="0" w:color="000000"/>
            </w:tcBorders>
            <w:shd w:val="clear" w:color="auto" w:fill="auto"/>
          </w:tcPr>
          <w:p w:rsidR="00A32F92" w:rsidRPr="00A32F92" w:rsidRDefault="00FF5EB9" w:rsidP="008A45DB">
            <w:pPr>
              <w:widowControl/>
              <w:suppressAutoHyphens/>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287</w:t>
            </w:r>
          </w:p>
        </w:tc>
        <w:tc>
          <w:tcPr>
            <w:tcW w:w="1276" w:type="dxa"/>
            <w:tcBorders>
              <w:top w:val="single" w:sz="4" w:space="0" w:color="000000"/>
              <w:left w:val="single" w:sz="4" w:space="0" w:color="000000"/>
              <w:bottom w:val="single" w:sz="4" w:space="0" w:color="000000"/>
            </w:tcBorders>
            <w:shd w:val="clear" w:color="auto" w:fill="auto"/>
          </w:tcPr>
          <w:p w:rsidR="00A32F92" w:rsidRPr="00A32F92" w:rsidRDefault="00FF5EB9" w:rsidP="008A45DB">
            <w:pPr>
              <w:widowControl/>
              <w:suppressAutoHyphens/>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47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2F92" w:rsidRPr="00A32F92" w:rsidRDefault="00FF5EB9" w:rsidP="008A45DB">
            <w:pPr>
              <w:widowControl/>
              <w:suppressAutoHyphens/>
              <w:jc w:val="center"/>
              <w:rPr>
                <w:rFonts w:ascii="Times New Roman" w:eastAsia="Calibri" w:hAnsi="Times New Roman" w:cs="Times New Roman"/>
                <w:color w:val="auto"/>
                <w:spacing w:val="-4"/>
                <w:lang w:eastAsia="ar-SA" w:bidi="ar-SA"/>
              </w:rPr>
            </w:pPr>
            <w:r>
              <w:rPr>
                <w:rFonts w:ascii="Times New Roman" w:eastAsia="Calibri" w:hAnsi="Times New Roman" w:cs="Times New Roman"/>
                <w:color w:val="auto"/>
                <w:spacing w:val="-4"/>
                <w:lang w:eastAsia="ar-SA" w:bidi="ar-SA"/>
              </w:rPr>
              <w:t>605</w:t>
            </w:r>
          </w:p>
        </w:tc>
      </w:tr>
      <w:tr w:rsidR="00A32F92" w:rsidRPr="00A32F92" w:rsidTr="00A32F92">
        <w:tblPrEx>
          <w:tblBorders>
            <w:top w:val="single" w:sz="4" w:space="0" w:color="auto"/>
          </w:tblBorders>
        </w:tblPrEx>
        <w:trPr>
          <w:gridAfter w:val="5"/>
          <w:wAfter w:w="8079" w:type="dxa"/>
          <w:trHeight w:val="100"/>
        </w:trPr>
        <w:tc>
          <w:tcPr>
            <w:tcW w:w="1404" w:type="dxa"/>
            <w:tcBorders>
              <w:top w:val="single" w:sz="4" w:space="0" w:color="auto"/>
            </w:tcBorders>
          </w:tcPr>
          <w:p w:rsidR="00A32F92" w:rsidRPr="00A32F92" w:rsidRDefault="00A32F92" w:rsidP="008A45DB">
            <w:pPr>
              <w:widowControl/>
              <w:suppressAutoHyphens/>
              <w:spacing w:line="276" w:lineRule="auto"/>
              <w:jc w:val="both"/>
              <w:rPr>
                <w:rFonts w:ascii="Times New Roman" w:eastAsia="Calibri" w:hAnsi="Times New Roman" w:cs="Times New Roman"/>
                <w:color w:val="auto"/>
                <w:spacing w:val="-4"/>
                <w:lang w:eastAsia="ar-SA" w:bidi="ar-SA"/>
              </w:rPr>
            </w:pPr>
          </w:p>
        </w:tc>
      </w:tr>
    </w:tbl>
    <w:p w:rsidR="008A45DB" w:rsidRPr="00A32F92" w:rsidRDefault="008A45DB" w:rsidP="00A32F92">
      <w:pPr>
        <w:widowControl/>
        <w:suppressAutoHyphens/>
        <w:jc w:val="both"/>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lang w:eastAsia="ar-SA" w:bidi="ar-SA"/>
        </w:rPr>
        <w:t xml:space="preserve">        Анализируя результаты учебно-воспитательного процесса за последние годы, наблюдаем следующую тенденцию  обучения.  </w:t>
      </w:r>
    </w:p>
    <w:p w:rsidR="008A45DB" w:rsidRPr="00A32F92" w:rsidRDefault="008A45DB" w:rsidP="00A32F92">
      <w:pPr>
        <w:widowControl/>
        <w:suppressAutoHyphens/>
        <w:jc w:val="both"/>
        <w:rPr>
          <w:rFonts w:ascii="Times New Roman" w:eastAsia="Calibri" w:hAnsi="Times New Roman" w:cs="Times New Roman"/>
          <w:color w:val="auto"/>
          <w:lang w:eastAsia="ar-SA" w:bidi="ar-SA"/>
        </w:rPr>
      </w:pPr>
    </w:p>
    <w:tbl>
      <w:tblPr>
        <w:tblW w:w="9611" w:type="dxa"/>
        <w:jc w:val="center"/>
        <w:tblInd w:w="-20" w:type="dxa"/>
        <w:tblLayout w:type="fixed"/>
        <w:tblLook w:val="0000"/>
      </w:tblPr>
      <w:tblGrid>
        <w:gridCol w:w="1154"/>
        <w:gridCol w:w="1417"/>
        <w:gridCol w:w="959"/>
        <w:gridCol w:w="1134"/>
        <w:gridCol w:w="972"/>
        <w:gridCol w:w="592"/>
        <w:gridCol w:w="563"/>
        <w:gridCol w:w="1237"/>
        <w:gridCol w:w="720"/>
        <w:gridCol w:w="863"/>
      </w:tblGrid>
      <w:tr w:rsidR="008A45DB" w:rsidRPr="00A32F92" w:rsidTr="008A45DB">
        <w:trPr>
          <w:jc w:val="center"/>
        </w:trPr>
        <w:tc>
          <w:tcPr>
            <w:tcW w:w="1154" w:type="dxa"/>
            <w:tcBorders>
              <w:top w:val="single" w:sz="4" w:space="0" w:color="000000"/>
              <w:left w:val="single" w:sz="4" w:space="0" w:color="000000"/>
              <w:bottom w:val="single" w:sz="4" w:space="0" w:color="000000"/>
            </w:tcBorders>
            <w:shd w:val="clear" w:color="auto" w:fill="auto"/>
          </w:tcPr>
          <w:p w:rsidR="008A45DB" w:rsidRPr="00A32F92" w:rsidRDefault="008A45DB" w:rsidP="00A32F92">
            <w:pPr>
              <w:widowControl/>
              <w:suppressAutoHyphens/>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lang w:eastAsia="ar-SA" w:bidi="ar-SA"/>
              </w:rPr>
              <w:t>Учебный год</w:t>
            </w:r>
          </w:p>
        </w:tc>
        <w:tc>
          <w:tcPr>
            <w:tcW w:w="1417" w:type="dxa"/>
            <w:tcBorders>
              <w:top w:val="single" w:sz="4" w:space="0" w:color="000000"/>
              <w:left w:val="single" w:sz="4" w:space="0" w:color="000000"/>
              <w:bottom w:val="single" w:sz="4" w:space="0" w:color="000000"/>
            </w:tcBorders>
            <w:shd w:val="clear" w:color="auto" w:fill="auto"/>
          </w:tcPr>
          <w:p w:rsidR="008A45DB" w:rsidRPr="00A32F92" w:rsidRDefault="008A45DB" w:rsidP="00A32F92">
            <w:pPr>
              <w:widowControl/>
              <w:suppressAutoHyphens/>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lang w:eastAsia="ar-SA" w:bidi="ar-SA"/>
              </w:rPr>
              <w:t>Количество учащихся</w:t>
            </w:r>
          </w:p>
        </w:tc>
        <w:tc>
          <w:tcPr>
            <w:tcW w:w="959" w:type="dxa"/>
            <w:tcBorders>
              <w:top w:val="single" w:sz="4" w:space="0" w:color="000000"/>
              <w:left w:val="single" w:sz="4" w:space="0" w:color="000000"/>
              <w:bottom w:val="single" w:sz="4" w:space="0" w:color="000000"/>
            </w:tcBorders>
            <w:shd w:val="clear" w:color="auto" w:fill="auto"/>
          </w:tcPr>
          <w:p w:rsidR="008A45DB" w:rsidRPr="00A32F92" w:rsidRDefault="008A45DB" w:rsidP="00A32F92">
            <w:pPr>
              <w:widowControl/>
              <w:suppressAutoHyphens/>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lang w:eastAsia="ar-SA" w:bidi="ar-SA"/>
              </w:rPr>
              <w:t>Отличники</w:t>
            </w:r>
          </w:p>
        </w:tc>
        <w:tc>
          <w:tcPr>
            <w:tcW w:w="1134" w:type="dxa"/>
            <w:tcBorders>
              <w:top w:val="single" w:sz="4" w:space="0" w:color="000000"/>
              <w:left w:val="single" w:sz="4" w:space="0" w:color="000000"/>
              <w:bottom w:val="single" w:sz="4" w:space="0" w:color="000000"/>
            </w:tcBorders>
            <w:shd w:val="clear" w:color="auto" w:fill="auto"/>
          </w:tcPr>
          <w:p w:rsidR="008A45DB" w:rsidRPr="00A32F92" w:rsidRDefault="008A45DB" w:rsidP="00A32F92">
            <w:pPr>
              <w:widowControl/>
              <w:suppressAutoHyphens/>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lang w:eastAsia="ar-SA" w:bidi="ar-SA"/>
              </w:rPr>
              <w:t>ударники</w:t>
            </w:r>
          </w:p>
        </w:tc>
        <w:tc>
          <w:tcPr>
            <w:tcW w:w="3364" w:type="dxa"/>
            <w:gridSpan w:val="4"/>
            <w:tcBorders>
              <w:top w:val="single" w:sz="4" w:space="0" w:color="000000"/>
              <w:left w:val="single" w:sz="4" w:space="0" w:color="000000"/>
              <w:bottom w:val="single" w:sz="4" w:space="0" w:color="000000"/>
            </w:tcBorders>
            <w:shd w:val="clear" w:color="auto" w:fill="auto"/>
          </w:tcPr>
          <w:p w:rsidR="008A45DB" w:rsidRPr="00A32F92" w:rsidRDefault="008A45DB" w:rsidP="00A32F92">
            <w:pPr>
              <w:widowControl/>
              <w:suppressAutoHyphens/>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lang w:eastAsia="ar-SA" w:bidi="ar-SA"/>
              </w:rPr>
              <w:t>Оставленные на повторный год по классам</w:t>
            </w:r>
          </w:p>
        </w:tc>
        <w:tc>
          <w:tcPr>
            <w:tcW w:w="720" w:type="dxa"/>
            <w:tcBorders>
              <w:top w:val="single" w:sz="4" w:space="0" w:color="000000"/>
              <w:left w:val="single" w:sz="4" w:space="0" w:color="000000"/>
              <w:bottom w:val="single" w:sz="4" w:space="0" w:color="000000"/>
            </w:tcBorders>
            <w:shd w:val="clear" w:color="auto" w:fill="auto"/>
          </w:tcPr>
          <w:p w:rsidR="008A45DB" w:rsidRPr="00A32F92" w:rsidRDefault="008A45DB" w:rsidP="00A32F92">
            <w:pPr>
              <w:widowControl/>
              <w:suppressAutoHyphens/>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lang w:eastAsia="ar-SA" w:bidi="ar-SA"/>
              </w:rPr>
              <w:t>% успеваемости</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rsidR="008A45DB" w:rsidRPr="00A32F92" w:rsidRDefault="008A45DB" w:rsidP="00A32F92">
            <w:pPr>
              <w:widowControl/>
              <w:suppressAutoHyphens/>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lang w:eastAsia="ar-SA" w:bidi="ar-SA"/>
              </w:rPr>
              <w:t>Качество знаний %</w:t>
            </w:r>
          </w:p>
        </w:tc>
      </w:tr>
      <w:tr w:rsidR="008A45DB" w:rsidRPr="00A32F92" w:rsidTr="008A45DB">
        <w:trPr>
          <w:jc w:val="center"/>
        </w:trPr>
        <w:tc>
          <w:tcPr>
            <w:tcW w:w="1154" w:type="dxa"/>
            <w:tcBorders>
              <w:top w:val="single" w:sz="4" w:space="0" w:color="000000"/>
              <w:left w:val="single" w:sz="4" w:space="0" w:color="000000"/>
              <w:bottom w:val="single" w:sz="4" w:space="0" w:color="000000"/>
            </w:tcBorders>
            <w:shd w:val="clear" w:color="auto" w:fill="auto"/>
          </w:tcPr>
          <w:p w:rsidR="008A45DB" w:rsidRPr="00A32F92" w:rsidRDefault="008A45DB" w:rsidP="00A32F92">
            <w:pPr>
              <w:widowControl/>
              <w:suppressAutoHyphens/>
              <w:snapToGrid w:val="0"/>
              <w:rPr>
                <w:rFonts w:ascii="Times New Roman" w:eastAsia="Calibri" w:hAnsi="Times New Roman" w:cs="Times New Roman"/>
                <w:color w:val="auto"/>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8A45DB" w:rsidRPr="00A32F92" w:rsidRDefault="008A45DB" w:rsidP="00A32F92">
            <w:pPr>
              <w:widowControl/>
              <w:suppressAutoHyphens/>
              <w:snapToGrid w:val="0"/>
              <w:rPr>
                <w:rFonts w:ascii="Times New Roman" w:eastAsia="Calibri" w:hAnsi="Times New Roman" w:cs="Times New Roman"/>
                <w:color w:val="auto"/>
                <w:lang w:eastAsia="ar-SA" w:bidi="ar-SA"/>
              </w:rPr>
            </w:pPr>
          </w:p>
        </w:tc>
        <w:tc>
          <w:tcPr>
            <w:tcW w:w="959" w:type="dxa"/>
            <w:tcBorders>
              <w:top w:val="single" w:sz="4" w:space="0" w:color="000000"/>
              <w:left w:val="single" w:sz="4" w:space="0" w:color="000000"/>
              <w:bottom w:val="single" w:sz="4" w:space="0" w:color="000000"/>
            </w:tcBorders>
            <w:shd w:val="clear" w:color="auto" w:fill="auto"/>
          </w:tcPr>
          <w:p w:rsidR="008A45DB" w:rsidRPr="00A32F92" w:rsidRDefault="008A45DB" w:rsidP="00A32F92">
            <w:pPr>
              <w:widowControl/>
              <w:suppressAutoHyphens/>
              <w:snapToGrid w:val="0"/>
              <w:rPr>
                <w:rFonts w:ascii="Times New Roman" w:eastAsia="Calibri" w:hAnsi="Times New Roman" w:cs="Times New Roman"/>
                <w:color w:val="auto"/>
                <w:lang w:eastAsia="ar-SA" w:bidi="ar-SA"/>
              </w:rPr>
            </w:pPr>
          </w:p>
        </w:tc>
        <w:tc>
          <w:tcPr>
            <w:tcW w:w="1134" w:type="dxa"/>
            <w:tcBorders>
              <w:top w:val="single" w:sz="4" w:space="0" w:color="000000"/>
              <w:left w:val="single" w:sz="4" w:space="0" w:color="000000"/>
              <w:bottom w:val="single" w:sz="4" w:space="0" w:color="000000"/>
            </w:tcBorders>
            <w:shd w:val="clear" w:color="auto" w:fill="auto"/>
          </w:tcPr>
          <w:p w:rsidR="008A45DB" w:rsidRPr="00A32F92" w:rsidRDefault="008A45DB" w:rsidP="00A32F92">
            <w:pPr>
              <w:widowControl/>
              <w:suppressAutoHyphens/>
              <w:snapToGrid w:val="0"/>
              <w:rPr>
                <w:rFonts w:ascii="Times New Roman" w:eastAsia="Calibri" w:hAnsi="Times New Roman" w:cs="Times New Roman"/>
                <w:color w:val="auto"/>
                <w:lang w:eastAsia="ar-SA" w:bidi="ar-SA"/>
              </w:rPr>
            </w:pPr>
          </w:p>
        </w:tc>
        <w:tc>
          <w:tcPr>
            <w:tcW w:w="972" w:type="dxa"/>
            <w:tcBorders>
              <w:top w:val="single" w:sz="4" w:space="0" w:color="000000"/>
              <w:left w:val="single" w:sz="4" w:space="0" w:color="000000"/>
              <w:bottom w:val="single" w:sz="4" w:space="0" w:color="000000"/>
            </w:tcBorders>
            <w:shd w:val="clear" w:color="auto" w:fill="auto"/>
          </w:tcPr>
          <w:p w:rsidR="008A45DB" w:rsidRPr="00A32F92" w:rsidRDefault="008A45DB" w:rsidP="00A32F92">
            <w:pPr>
              <w:widowControl/>
              <w:suppressAutoHyphens/>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lang w:eastAsia="ar-SA" w:bidi="ar-SA"/>
              </w:rPr>
              <w:t>1-4</w:t>
            </w:r>
          </w:p>
        </w:tc>
        <w:tc>
          <w:tcPr>
            <w:tcW w:w="592" w:type="dxa"/>
            <w:tcBorders>
              <w:top w:val="single" w:sz="4" w:space="0" w:color="000000"/>
              <w:left w:val="single" w:sz="4" w:space="0" w:color="000000"/>
              <w:bottom w:val="single" w:sz="4" w:space="0" w:color="000000"/>
            </w:tcBorders>
            <w:shd w:val="clear" w:color="auto" w:fill="auto"/>
          </w:tcPr>
          <w:p w:rsidR="008A45DB" w:rsidRPr="00A32F92" w:rsidRDefault="008A45DB" w:rsidP="00A32F92">
            <w:pPr>
              <w:widowControl/>
              <w:suppressAutoHyphens/>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lang w:eastAsia="ar-SA" w:bidi="ar-SA"/>
              </w:rPr>
              <w:t>5-9</w:t>
            </w:r>
          </w:p>
        </w:tc>
        <w:tc>
          <w:tcPr>
            <w:tcW w:w="563" w:type="dxa"/>
            <w:tcBorders>
              <w:top w:val="single" w:sz="4" w:space="0" w:color="000000"/>
              <w:left w:val="single" w:sz="4" w:space="0" w:color="000000"/>
              <w:bottom w:val="single" w:sz="4" w:space="0" w:color="000000"/>
            </w:tcBorders>
            <w:shd w:val="clear" w:color="auto" w:fill="auto"/>
          </w:tcPr>
          <w:p w:rsidR="008A45DB" w:rsidRPr="00A32F92" w:rsidRDefault="008A45DB" w:rsidP="00A32F92">
            <w:pPr>
              <w:widowControl/>
              <w:suppressAutoHyphens/>
              <w:rPr>
                <w:rFonts w:ascii="Times New Roman" w:eastAsia="Calibri" w:hAnsi="Times New Roman" w:cs="Times New Roman"/>
                <w:color w:val="auto"/>
                <w:lang w:eastAsia="ar-SA" w:bidi="ar-SA"/>
              </w:rPr>
            </w:pPr>
          </w:p>
        </w:tc>
        <w:tc>
          <w:tcPr>
            <w:tcW w:w="1237" w:type="dxa"/>
            <w:tcBorders>
              <w:top w:val="single" w:sz="4" w:space="0" w:color="000000"/>
              <w:left w:val="single" w:sz="4" w:space="0" w:color="000000"/>
              <w:bottom w:val="single" w:sz="4" w:space="0" w:color="000000"/>
            </w:tcBorders>
            <w:shd w:val="clear" w:color="auto" w:fill="auto"/>
          </w:tcPr>
          <w:p w:rsidR="008A45DB" w:rsidRPr="00A32F92" w:rsidRDefault="008A45DB" w:rsidP="00A32F92">
            <w:pPr>
              <w:widowControl/>
              <w:suppressAutoHyphens/>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lang w:eastAsia="ar-SA" w:bidi="ar-SA"/>
              </w:rPr>
              <w:t>Всего</w:t>
            </w:r>
          </w:p>
        </w:tc>
        <w:tc>
          <w:tcPr>
            <w:tcW w:w="720" w:type="dxa"/>
            <w:tcBorders>
              <w:top w:val="single" w:sz="4" w:space="0" w:color="000000"/>
              <w:left w:val="single" w:sz="4" w:space="0" w:color="000000"/>
              <w:bottom w:val="single" w:sz="4" w:space="0" w:color="000000"/>
            </w:tcBorders>
            <w:shd w:val="clear" w:color="auto" w:fill="auto"/>
          </w:tcPr>
          <w:p w:rsidR="008A45DB" w:rsidRPr="00A32F92" w:rsidRDefault="008A45DB" w:rsidP="00A32F92">
            <w:pPr>
              <w:widowControl/>
              <w:suppressAutoHyphens/>
              <w:snapToGrid w:val="0"/>
              <w:rPr>
                <w:rFonts w:ascii="Times New Roman" w:eastAsia="Calibri" w:hAnsi="Times New Roman" w:cs="Times New Roman"/>
                <w:color w:val="auto"/>
                <w:lang w:eastAsia="ar-SA" w:bidi="ar-SA"/>
              </w:rPr>
            </w:pP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rsidR="008A45DB" w:rsidRPr="00A32F92" w:rsidRDefault="008A45DB" w:rsidP="00A32F92">
            <w:pPr>
              <w:widowControl/>
              <w:suppressAutoHyphens/>
              <w:snapToGrid w:val="0"/>
              <w:rPr>
                <w:rFonts w:ascii="Times New Roman" w:eastAsia="Calibri" w:hAnsi="Times New Roman" w:cs="Times New Roman"/>
                <w:color w:val="auto"/>
                <w:lang w:eastAsia="ar-SA" w:bidi="ar-SA"/>
              </w:rPr>
            </w:pPr>
          </w:p>
        </w:tc>
      </w:tr>
      <w:tr w:rsidR="008A45DB" w:rsidRPr="00A32F92" w:rsidTr="008A45DB">
        <w:trPr>
          <w:jc w:val="center"/>
        </w:trPr>
        <w:tc>
          <w:tcPr>
            <w:tcW w:w="1154" w:type="dxa"/>
            <w:tcBorders>
              <w:top w:val="single" w:sz="4" w:space="0" w:color="000000"/>
              <w:left w:val="single" w:sz="4" w:space="0" w:color="000000"/>
              <w:bottom w:val="single" w:sz="4" w:space="0" w:color="000000"/>
            </w:tcBorders>
            <w:shd w:val="clear" w:color="auto" w:fill="auto"/>
          </w:tcPr>
          <w:p w:rsidR="00A32F92" w:rsidRPr="00A32F92" w:rsidRDefault="008A45DB" w:rsidP="00A32F92">
            <w:pPr>
              <w:widowControl/>
              <w:suppressAutoHyphens/>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lang w:eastAsia="ar-SA" w:bidi="ar-SA"/>
              </w:rPr>
              <w:t>2018-</w:t>
            </w:r>
          </w:p>
          <w:p w:rsidR="008A45DB" w:rsidRPr="00A32F92" w:rsidRDefault="008A45DB" w:rsidP="00A32F92">
            <w:pPr>
              <w:widowControl/>
              <w:suppressAutoHyphens/>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lang w:eastAsia="ar-SA" w:bidi="ar-SA"/>
              </w:rPr>
              <w:t>2019</w:t>
            </w:r>
          </w:p>
        </w:tc>
        <w:tc>
          <w:tcPr>
            <w:tcW w:w="1417" w:type="dxa"/>
            <w:tcBorders>
              <w:top w:val="single" w:sz="4" w:space="0" w:color="000000"/>
              <w:left w:val="single" w:sz="4" w:space="0" w:color="000000"/>
              <w:bottom w:val="single" w:sz="4" w:space="0" w:color="000000"/>
            </w:tcBorders>
            <w:shd w:val="clear" w:color="auto" w:fill="auto"/>
          </w:tcPr>
          <w:p w:rsidR="008A45DB" w:rsidRPr="00A32F92" w:rsidRDefault="00A32F92" w:rsidP="00A32F92">
            <w:pPr>
              <w:widowControl/>
              <w:suppressAutoHyphens/>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lang w:eastAsia="ar-SA" w:bidi="ar-SA"/>
              </w:rPr>
              <w:t>548</w:t>
            </w:r>
          </w:p>
        </w:tc>
        <w:tc>
          <w:tcPr>
            <w:tcW w:w="959" w:type="dxa"/>
            <w:tcBorders>
              <w:top w:val="single" w:sz="4" w:space="0" w:color="000000"/>
              <w:left w:val="single" w:sz="4" w:space="0" w:color="000000"/>
              <w:bottom w:val="single" w:sz="4" w:space="0" w:color="000000"/>
            </w:tcBorders>
            <w:shd w:val="clear" w:color="auto" w:fill="auto"/>
          </w:tcPr>
          <w:p w:rsidR="008A45DB" w:rsidRPr="00A32F92" w:rsidRDefault="008A45DB" w:rsidP="00A32F92">
            <w:pPr>
              <w:widowControl/>
              <w:suppressAutoHyphens/>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lang w:eastAsia="ar-SA" w:bidi="ar-SA"/>
              </w:rPr>
              <w:t>3</w:t>
            </w:r>
          </w:p>
        </w:tc>
        <w:tc>
          <w:tcPr>
            <w:tcW w:w="1134" w:type="dxa"/>
            <w:tcBorders>
              <w:top w:val="single" w:sz="4" w:space="0" w:color="000000"/>
              <w:left w:val="single" w:sz="4" w:space="0" w:color="000000"/>
              <w:bottom w:val="single" w:sz="4" w:space="0" w:color="000000"/>
            </w:tcBorders>
            <w:shd w:val="clear" w:color="auto" w:fill="auto"/>
          </w:tcPr>
          <w:p w:rsidR="008A45DB" w:rsidRPr="00A32F92" w:rsidRDefault="008A45DB" w:rsidP="00A32F92">
            <w:pPr>
              <w:widowControl/>
              <w:suppressAutoHyphens/>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lang w:eastAsia="ar-SA" w:bidi="ar-SA"/>
              </w:rPr>
              <w:t>15</w:t>
            </w:r>
          </w:p>
        </w:tc>
        <w:tc>
          <w:tcPr>
            <w:tcW w:w="972" w:type="dxa"/>
            <w:tcBorders>
              <w:top w:val="single" w:sz="4" w:space="0" w:color="000000"/>
              <w:left w:val="single" w:sz="4" w:space="0" w:color="000000"/>
              <w:bottom w:val="single" w:sz="4" w:space="0" w:color="000000"/>
            </w:tcBorders>
            <w:shd w:val="clear" w:color="auto" w:fill="auto"/>
          </w:tcPr>
          <w:p w:rsidR="008A45DB" w:rsidRPr="00A32F92" w:rsidRDefault="008A45DB" w:rsidP="00A32F92">
            <w:pPr>
              <w:widowControl/>
              <w:suppressAutoHyphens/>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lang w:eastAsia="ar-SA" w:bidi="ar-SA"/>
              </w:rPr>
              <w:t>1</w:t>
            </w:r>
          </w:p>
        </w:tc>
        <w:tc>
          <w:tcPr>
            <w:tcW w:w="592" w:type="dxa"/>
            <w:tcBorders>
              <w:top w:val="single" w:sz="4" w:space="0" w:color="000000"/>
              <w:left w:val="single" w:sz="4" w:space="0" w:color="000000"/>
              <w:bottom w:val="single" w:sz="4" w:space="0" w:color="000000"/>
            </w:tcBorders>
            <w:shd w:val="clear" w:color="auto" w:fill="auto"/>
          </w:tcPr>
          <w:p w:rsidR="008A45DB" w:rsidRPr="00A32F92" w:rsidRDefault="008A45DB" w:rsidP="00A32F92">
            <w:pPr>
              <w:widowControl/>
              <w:suppressAutoHyphens/>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lang w:eastAsia="ar-SA" w:bidi="ar-SA"/>
              </w:rPr>
              <w:t>0</w:t>
            </w:r>
          </w:p>
        </w:tc>
        <w:tc>
          <w:tcPr>
            <w:tcW w:w="563" w:type="dxa"/>
            <w:tcBorders>
              <w:top w:val="single" w:sz="4" w:space="0" w:color="000000"/>
              <w:left w:val="single" w:sz="4" w:space="0" w:color="000000"/>
              <w:bottom w:val="single" w:sz="4" w:space="0" w:color="000000"/>
            </w:tcBorders>
            <w:shd w:val="clear" w:color="auto" w:fill="auto"/>
          </w:tcPr>
          <w:p w:rsidR="008A45DB" w:rsidRPr="00A32F92" w:rsidRDefault="008A45DB" w:rsidP="00A32F92">
            <w:pPr>
              <w:widowControl/>
              <w:suppressAutoHyphens/>
              <w:rPr>
                <w:rFonts w:ascii="Times New Roman" w:eastAsia="Calibri" w:hAnsi="Times New Roman" w:cs="Times New Roman"/>
                <w:color w:val="auto"/>
                <w:lang w:eastAsia="ar-SA" w:bidi="ar-SA"/>
              </w:rPr>
            </w:pPr>
          </w:p>
        </w:tc>
        <w:tc>
          <w:tcPr>
            <w:tcW w:w="1237" w:type="dxa"/>
            <w:tcBorders>
              <w:top w:val="single" w:sz="4" w:space="0" w:color="000000"/>
              <w:left w:val="single" w:sz="4" w:space="0" w:color="000000"/>
              <w:bottom w:val="single" w:sz="4" w:space="0" w:color="000000"/>
            </w:tcBorders>
            <w:shd w:val="clear" w:color="auto" w:fill="auto"/>
          </w:tcPr>
          <w:p w:rsidR="008A45DB" w:rsidRPr="00A32F92" w:rsidRDefault="008A45DB" w:rsidP="00A32F92">
            <w:pPr>
              <w:widowControl/>
              <w:suppressAutoHyphens/>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lang w:eastAsia="ar-SA" w:bidi="ar-SA"/>
              </w:rPr>
              <w:t>1</w:t>
            </w:r>
          </w:p>
        </w:tc>
        <w:tc>
          <w:tcPr>
            <w:tcW w:w="720" w:type="dxa"/>
            <w:tcBorders>
              <w:top w:val="single" w:sz="4" w:space="0" w:color="000000"/>
              <w:left w:val="single" w:sz="4" w:space="0" w:color="000000"/>
              <w:bottom w:val="single" w:sz="4" w:space="0" w:color="000000"/>
            </w:tcBorders>
            <w:shd w:val="clear" w:color="auto" w:fill="auto"/>
          </w:tcPr>
          <w:p w:rsidR="008A45DB" w:rsidRPr="00A32F92" w:rsidRDefault="008A45DB" w:rsidP="00A32F92">
            <w:pPr>
              <w:widowControl/>
              <w:suppressAutoHyphens/>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lang w:eastAsia="ar-SA" w:bidi="ar-SA"/>
              </w:rPr>
              <w:t>97,3</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rsidR="008A45DB" w:rsidRPr="00A32F92" w:rsidRDefault="008A45DB" w:rsidP="00A32F92">
            <w:pPr>
              <w:widowControl/>
              <w:suppressAutoHyphens/>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lang w:eastAsia="ar-SA" w:bidi="ar-SA"/>
              </w:rPr>
              <w:t>48,6</w:t>
            </w:r>
          </w:p>
        </w:tc>
      </w:tr>
      <w:tr w:rsidR="008A45DB" w:rsidRPr="00A32F92" w:rsidTr="008A45DB">
        <w:trPr>
          <w:jc w:val="center"/>
        </w:trPr>
        <w:tc>
          <w:tcPr>
            <w:tcW w:w="1154" w:type="dxa"/>
            <w:tcBorders>
              <w:top w:val="single" w:sz="4" w:space="0" w:color="000000"/>
              <w:left w:val="single" w:sz="4" w:space="0" w:color="000000"/>
              <w:bottom w:val="single" w:sz="4" w:space="0" w:color="000000"/>
            </w:tcBorders>
            <w:shd w:val="clear" w:color="auto" w:fill="auto"/>
          </w:tcPr>
          <w:p w:rsidR="00A32F92" w:rsidRPr="00A32F92" w:rsidRDefault="008A45DB" w:rsidP="00A32F92">
            <w:pPr>
              <w:widowControl/>
              <w:suppressAutoHyphens/>
              <w:rPr>
                <w:rFonts w:ascii="Times New Roman" w:eastAsia="Times New Roman" w:hAnsi="Times New Roman" w:cs="Times New Roman"/>
                <w:color w:val="auto"/>
                <w:spacing w:val="-4"/>
                <w:lang w:eastAsia="ar-SA" w:bidi="ar-SA"/>
              </w:rPr>
            </w:pPr>
            <w:r w:rsidRPr="00A32F92">
              <w:rPr>
                <w:rFonts w:ascii="Times New Roman" w:eastAsia="Times New Roman" w:hAnsi="Times New Roman" w:cs="Times New Roman"/>
                <w:color w:val="auto"/>
                <w:spacing w:val="-4"/>
                <w:lang w:eastAsia="ar-SA" w:bidi="ar-SA"/>
              </w:rPr>
              <w:t>2019-</w:t>
            </w:r>
          </w:p>
          <w:p w:rsidR="008A45DB" w:rsidRPr="00A32F92" w:rsidRDefault="008A45DB" w:rsidP="00A32F92">
            <w:pPr>
              <w:widowControl/>
              <w:suppressAutoHyphens/>
              <w:rPr>
                <w:rFonts w:ascii="Times New Roman" w:eastAsia="Calibri" w:hAnsi="Times New Roman" w:cs="Times New Roman"/>
                <w:color w:val="auto"/>
                <w:lang w:eastAsia="ar-SA" w:bidi="ar-SA"/>
              </w:rPr>
            </w:pPr>
            <w:r w:rsidRPr="00A32F92">
              <w:rPr>
                <w:rFonts w:ascii="Times New Roman" w:eastAsia="Times New Roman" w:hAnsi="Times New Roman" w:cs="Times New Roman"/>
                <w:color w:val="auto"/>
                <w:spacing w:val="-4"/>
                <w:lang w:eastAsia="ar-SA" w:bidi="ar-SA"/>
              </w:rPr>
              <w:t>2020</w:t>
            </w:r>
          </w:p>
        </w:tc>
        <w:tc>
          <w:tcPr>
            <w:tcW w:w="1417" w:type="dxa"/>
            <w:tcBorders>
              <w:top w:val="single" w:sz="4" w:space="0" w:color="000000"/>
              <w:left w:val="single" w:sz="4" w:space="0" w:color="000000"/>
              <w:bottom w:val="single" w:sz="4" w:space="0" w:color="000000"/>
            </w:tcBorders>
            <w:shd w:val="clear" w:color="auto" w:fill="auto"/>
          </w:tcPr>
          <w:p w:rsidR="008A45DB" w:rsidRPr="00A32F92" w:rsidRDefault="00A32F92" w:rsidP="00A32F92">
            <w:pPr>
              <w:widowControl/>
              <w:suppressAutoHyphens/>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lang w:eastAsia="ar-SA" w:bidi="ar-SA"/>
              </w:rPr>
              <w:t>565</w:t>
            </w:r>
          </w:p>
        </w:tc>
        <w:tc>
          <w:tcPr>
            <w:tcW w:w="959" w:type="dxa"/>
            <w:tcBorders>
              <w:top w:val="single" w:sz="4" w:space="0" w:color="000000"/>
              <w:left w:val="single" w:sz="4" w:space="0" w:color="000000"/>
              <w:bottom w:val="single" w:sz="4" w:space="0" w:color="000000"/>
            </w:tcBorders>
            <w:shd w:val="clear" w:color="auto" w:fill="auto"/>
          </w:tcPr>
          <w:p w:rsidR="008A45DB" w:rsidRPr="00A32F92" w:rsidRDefault="008A45DB" w:rsidP="00A32F92">
            <w:pPr>
              <w:widowControl/>
              <w:suppressAutoHyphens/>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lang w:eastAsia="ar-SA" w:bidi="ar-SA"/>
              </w:rPr>
              <w:t>2</w:t>
            </w:r>
          </w:p>
        </w:tc>
        <w:tc>
          <w:tcPr>
            <w:tcW w:w="1134" w:type="dxa"/>
            <w:tcBorders>
              <w:top w:val="single" w:sz="4" w:space="0" w:color="000000"/>
              <w:left w:val="single" w:sz="4" w:space="0" w:color="000000"/>
              <w:bottom w:val="single" w:sz="4" w:space="0" w:color="000000"/>
            </w:tcBorders>
            <w:shd w:val="clear" w:color="auto" w:fill="auto"/>
          </w:tcPr>
          <w:p w:rsidR="008A45DB" w:rsidRPr="00A32F92" w:rsidRDefault="008A45DB" w:rsidP="00A32F92">
            <w:pPr>
              <w:widowControl/>
              <w:suppressAutoHyphens/>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lang w:eastAsia="ar-SA" w:bidi="ar-SA"/>
              </w:rPr>
              <w:t>18</w:t>
            </w:r>
          </w:p>
        </w:tc>
        <w:tc>
          <w:tcPr>
            <w:tcW w:w="972" w:type="dxa"/>
            <w:tcBorders>
              <w:top w:val="single" w:sz="4" w:space="0" w:color="000000"/>
              <w:left w:val="single" w:sz="4" w:space="0" w:color="000000"/>
              <w:bottom w:val="single" w:sz="4" w:space="0" w:color="000000"/>
            </w:tcBorders>
            <w:shd w:val="clear" w:color="auto" w:fill="auto"/>
          </w:tcPr>
          <w:p w:rsidR="008A45DB" w:rsidRPr="00A32F92" w:rsidRDefault="008A45DB" w:rsidP="00A32F92">
            <w:pPr>
              <w:widowControl/>
              <w:suppressAutoHyphens/>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lang w:eastAsia="ar-SA" w:bidi="ar-SA"/>
              </w:rPr>
              <w:t>1</w:t>
            </w:r>
          </w:p>
        </w:tc>
        <w:tc>
          <w:tcPr>
            <w:tcW w:w="592" w:type="dxa"/>
            <w:tcBorders>
              <w:top w:val="single" w:sz="4" w:space="0" w:color="000000"/>
              <w:left w:val="single" w:sz="4" w:space="0" w:color="000000"/>
              <w:bottom w:val="single" w:sz="4" w:space="0" w:color="000000"/>
            </w:tcBorders>
            <w:shd w:val="clear" w:color="auto" w:fill="auto"/>
          </w:tcPr>
          <w:p w:rsidR="008A45DB" w:rsidRPr="00A32F92" w:rsidRDefault="008A45DB" w:rsidP="00A32F92">
            <w:pPr>
              <w:widowControl/>
              <w:suppressAutoHyphens/>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lang w:eastAsia="ar-SA" w:bidi="ar-SA"/>
              </w:rPr>
              <w:t>0</w:t>
            </w:r>
          </w:p>
        </w:tc>
        <w:tc>
          <w:tcPr>
            <w:tcW w:w="563" w:type="dxa"/>
            <w:tcBorders>
              <w:top w:val="single" w:sz="4" w:space="0" w:color="000000"/>
              <w:left w:val="single" w:sz="4" w:space="0" w:color="000000"/>
              <w:bottom w:val="single" w:sz="4" w:space="0" w:color="000000"/>
            </w:tcBorders>
            <w:shd w:val="clear" w:color="auto" w:fill="auto"/>
          </w:tcPr>
          <w:p w:rsidR="008A45DB" w:rsidRPr="00A32F92" w:rsidRDefault="008A45DB" w:rsidP="00A32F92">
            <w:pPr>
              <w:widowControl/>
              <w:suppressAutoHyphens/>
              <w:rPr>
                <w:rFonts w:ascii="Times New Roman" w:eastAsia="Calibri" w:hAnsi="Times New Roman" w:cs="Times New Roman"/>
                <w:color w:val="auto"/>
                <w:lang w:eastAsia="ar-SA" w:bidi="ar-SA"/>
              </w:rPr>
            </w:pPr>
          </w:p>
        </w:tc>
        <w:tc>
          <w:tcPr>
            <w:tcW w:w="1237" w:type="dxa"/>
            <w:tcBorders>
              <w:top w:val="single" w:sz="4" w:space="0" w:color="000000"/>
              <w:left w:val="single" w:sz="4" w:space="0" w:color="000000"/>
              <w:bottom w:val="single" w:sz="4" w:space="0" w:color="000000"/>
            </w:tcBorders>
            <w:shd w:val="clear" w:color="auto" w:fill="auto"/>
          </w:tcPr>
          <w:p w:rsidR="008A45DB" w:rsidRPr="00A32F92" w:rsidRDefault="008A45DB" w:rsidP="00A32F92">
            <w:pPr>
              <w:widowControl/>
              <w:suppressAutoHyphens/>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lang w:eastAsia="ar-SA" w:bidi="ar-SA"/>
              </w:rPr>
              <w:t>1</w:t>
            </w:r>
          </w:p>
        </w:tc>
        <w:tc>
          <w:tcPr>
            <w:tcW w:w="720" w:type="dxa"/>
            <w:tcBorders>
              <w:top w:val="single" w:sz="4" w:space="0" w:color="000000"/>
              <w:left w:val="single" w:sz="4" w:space="0" w:color="000000"/>
              <w:bottom w:val="single" w:sz="4" w:space="0" w:color="000000"/>
            </w:tcBorders>
            <w:shd w:val="clear" w:color="auto" w:fill="auto"/>
          </w:tcPr>
          <w:p w:rsidR="008A45DB" w:rsidRPr="00A32F92" w:rsidRDefault="008A45DB" w:rsidP="00A32F92">
            <w:pPr>
              <w:widowControl/>
              <w:suppressAutoHyphens/>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lang w:eastAsia="ar-SA" w:bidi="ar-SA"/>
              </w:rPr>
              <w:t>97,4</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rsidR="008A45DB" w:rsidRPr="00A32F92" w:rsidRDefault="008A45DB" w:rsidP="00A32F92">
            <w:pPr>
              <w:widowControl/>
              <w:suppressAutoHyphens/>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lang w:eastAsia="ar-SA" w:bidi="ar-SA"/>
              </w:rPr>
              <w:t>52,6</w:t>
            </w:r>
          </w:p>
        </w:tc>
      </w:tr>
      <w:tr w:rsidR="008A45DB" w:rsidRPr="00A32F92" w:rsidTr="008A45DB">
        <w:trPr>
          <w:jc w:val="center"/>
        </w:trPr>
        <w:tc>
          <w:tcPr>
            <w:tcW w:w="1154" w:type="dxa"/>
            <w:tcBorders>
              <w:top w:val="single" w:sz="4" w:space="0" w:color="000000"/>
              <w:left w:val="single" w:sz="4" w:space="0" w:color="000000"/>
              <w:bottom w:val="single" w:sz="4" w:space="0" w:color="000000"/>
            </w:tcBorders>
            <w:shd w:val="clear" w:color="auto" w:fill="auto"/>
          </w:tcPr>
          <w:p w:rsidR="00A32F92" w:rsidRPr="00A32F92" w:rsidRDefault="008A45DB" w:rsidP="00A32F92">
            <w:pPr>
              <w:widowControl/>
              <w:suppressAutoHyphens/>
              <w:rPr>
                <w:rFonts w:ascii="Times New Roman" w:eastAsia="Times New Roman" w:hAnsi="Times New Roman" w:cs="Times New Roman"/>
                <w:color w:val="auto"/>
                <w:spacing w:val="-4"/>
                <w:lang w:eastAsia="ar-SA" w:bidi="ar-SA"/>
              </w:rPr>
            </w:pPr>
            <w:r w:rsidRPr="00A32F92">
              <w:rPr>
                <w:rFonts w:ascii="Times New Roman" w:eastAsia="Times New Roman" w:hAnsi="Times New Roman" w:cs="Times New Roman"/>
                <w:color w:val="auto"/>
                <w:spacing w:val="-4"/>
                <w:lang w:eastAsia="ar-SA" w:bidi="ar-SA"/>
              </w:rPr>
              <w:t>2020-</w:t>
            </w:r>
          </w:p>
          <w:p w:rsidR="008A45DB" w:rsidRPr="00A32F92" w:rsidRDefault="008A45DB" w:rsidP="00A32F92">
            <w:pPr>
              <w:widowControl/>
              <w:suppressAutoHyphens/>
              <w:rPr>
                <w:rFonts w:ascii="Times New Roman" w:eastAsia="Calibri" w:hAnsi="Times New Roman" w:cs="Times New Roman"/>
                <w:color w:val="auto"/>
                <w:lang w:eastAsia="ar-SA" w:bidi="ar-SA"/>
              </w:rPr>
            </w:pPr>
            <w:r w:rsidRPr="00A32F92">
              <w:rPr>
                <w:rFonts w:ascii="Times New Roman" w:eastAsia="Times New Roman" w:hAnsi="Times New Roman" w:cs="Times New Roman"/>
                <w:color w:val="auto"/>
                <w:spacing w:val="-4"/>
                <w:lang w:eastAsia="ar-SA" w:bidi="ar-SA"/>
              </w:rPr>
              <w:t>2021</w:t>
            </w:r>
          </w:p>
        </w:tc>
        <w:tc>
          <w:tcPr>
            <w:tcW w:w="1417" w:type="dxa"/>
            <w:tcBorders>
              <w:top w:val="single" w:sz="4" w:space="0" w:color="000000"/>
              <w:left w:val="single" w:sz="4" w:space="0" w:color="000000"/>
              <w:bottom w:val="single" w:sz="4" w:space="0" w:color="000000"/>
            </w:tcBorders>
            <w:shd w:val="clear" w:color="auto" w:fill="auto"/>
          </w:tcPr>
          <w:p w:rsidR="008A45DB" w:rsidRPr="00A32F92" w:rsidRDefault="00A32F92" w:rsidP="00A32F92">
            <w:pPr>
              <w:widowControl/>
              <w:suppressAutoHyphens/>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lang w:eastAsia="ar-SA" w:bidi="ar-SA"/>
              </w:rPr>
              <w:t>548</w:t>
            </w:r>
          </w:p>
        </w:tc>
        <w:tc>
          <w:tcPr>
            <w:tcW w:w="959" w:type="dxa"/>
            <w:tcBorders>
              <w:top w:val="single" w:sz="4" w:space="0" w:color="000000"/>
              <w:left w:val="single" w:sz="4" w:space="0" w:color="000000"/>
              <w:bottom w:val="single" w:sz="4" w:space="0" w:color="000000"/>
            </w:tcBorders>
            <w:shd w:val="clear" w:color="auto" w:fill="auto"/>
          </w:tcPr>
          <w:p w:rsidR="008A45DB" w:rsidRPr="00A32F92" w:rsidRDefault="008A45DB" w:rsidP="00A32F92">
            <w:pPr>
              <w:widowControl/>
              <w:suppressAutoHyphens/>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lang w:eastAsia="ar-SA" w:bidi="ar-SA"/>
              </w:rPr>
              <w:t>2</w:t>
            </w:r>
          </w:p>
        </w:tc>
        <w:tc>
          <w:tcPr>
            <w:tcW w:w="1134" w:type="dxa"/>
            <w:tcBorders>
              <w:top w:val="single" w:sz="4" w:space="0" w:color="000000"/>
              <w:left w:val="single" w:sz="4" w:space="0" w:color="000000"/>
              <w:bottom w:val="single" w:sz="4" w:space="0" w:color="000000"/>
            </w:tcBorders>
            <w:shd w:val="clear" w:color="auto" w:fill="auto"/>
          </w:tcPr>
          <w:p w:rsidR="008A45DB" w:rsidRPr="00A32F92" w:rsidRDefault="008A45DB" w:rsidP="00A32F92">
            <w:pPr>
              <w:widowControl/>
              <w:suppressAutoHyphens/>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lang w:eastAsia="ar-SA" w:bidi="ar-SA"/>
              </w:rPr>
              <w:t>20</w:t>
            </w:r>
          </w:p>
        </w:tc>
        <w:tc>
          <w:tcPr>
            <w:tcW w:w="972" w:type="dxa"/>
            <w:tcBorders>
              <w:top w:val="single" w:sz="4" w:space="0" w:color="000000"/>
              <w:left w:val="single" w:sz="4" w:space="0" w:color="000000"/>
              <w:bottom w:val="single" w:sz="4" w:space="0" w:color="000000"/>
            </w:tcBorders>
            <w:shd w:val="clear" w:color="auto" w:fill="auto"/>
          </w:tcPr>
          <w:p w:rsidR="008A45DB" w:rsidRPr="00A32F92" w:rsidRDefault="008A45DB" w:rsidP="00A32F92">
            <w:pPr>
              <w:widowControl/>
              <w:suppressAutoHyphens/>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lang w:eastAsia="ar-SA" w:bidi="ar-SA"/>
              </w:rPr>
              <w:t>0</w:t>
            </w:r>
          </w:p>
        </w:tc>
        <w:tc>
          <w:tcPr>
            <w:tcW w:w="592" w:type="dxa"/>
            <w:tcBorders>
              <w:top w:val="single" w:sz="4" w:space="0" w:color="000000"/>
              <w:left w:val="single" w:sz="4" w:space="0" w:color="000000"/>
              <w:bottom w:val="single" w:sz="4" w:space="0" w:color="000000"/>
            </w:tcBorders>
            <w:shd w:val="clear" w:color="auto" w:fill="auto"/>
          </w:tcPr>
          <w:p w:rsidR="008A45DB" w:rsidRPr="00A32F92" w:rsidRDefault="008A45DB" w:rsidP="00A32F92">
            <w:pPr>
              <w:widowControl/>
              <w:suppressAutoHyphens/>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lang w:eastAsia="ar-SA" w:bidi="ar-SA"/>
              </w:rPr>
              <w:t>0</w:t>
            </w:r>
          </w:p>
        </w:tc>
        <w:tc>
          <w:tcPr>
            <w:tcW w:w="563" w:type="dxa"/>
            <w:tcBorders>
              <w:top w:val="single" w:sz="4" w:space="0" w:color="000000"/>
              <w:left w:val="single" w:sz="4" w:space="0" w:color="000000"/>
              <w:bottom w:val="single" w:sz="4" w:space="0" w:color="000000"/>
            </w:tcBorders>
            <w:shd w:val="clear" w:color="auto" w:fill="auto"/>
          </w:tcPr>
          <w:p w:rsidR="008A45DB" w:rsidRPr="00A32F92" w:rsidRDefault="008A45DB" w:rsidP="00A32F92">
            <w:pPr>
              <w:widowControl/>
              <w:suppressAutoHyphens/>
              <w:rPr>
                <w:rFonts w:ascii="Times New Roman" w:eastAsia="Calibri" w:hAnsi="Times New Roman" w:cs="Times New Roman"/>
                <w:color w:val="auto"/>
                <w:lang w:eastAsia="ar-SA" w:bidi="ar-SA"/>
              </w:rPr>
            </w:pPr>
          </w:p>
        </w:tc>
        <w:tc>
          <w:tcPr>
            <w:tcW w:w="1237" w:type="dxa"/>
            <w:tcBorders>
              <w:top w:val="single" w:sz="4" w:space="0" w:color="000000"/>
              <w:left w:val="single" w:sz="4" w:space="0" w:color="000000"/>
              <w:bottom w:val="single" w:sz="4" w:space="0" w:color="000000"/>
            </w:tcBorders>
            <w:shd w:val="clear" w:color="auto" w:fill="auto"/>
          </w:tcPr>
          <w:p w:rsidR="008A45DB" w:rsidRPr="00A32F92" w:rsidRDefault="008A45DB" w:rsidP="00A32F92">
            <w:pPr>
              <w:widowControl/>
              <w:suppressAutoHyphens/>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lang w:eastAsia="ar-SA" w:bidi="ar-SA"/>
              </w:rPr>
              <w:t>0</w:t>
            </w:r>
          </w:p>
        </w:tc>
        <w:tc>
          <w:tcPr>
            <w:tcW w:w="720" w:type="dxa"/>
            <w:tcBorders>
              <w:top w:val="single" w:sz="4" w:space="0" w:color="000000"/>
              <w:left w:val="single" w:sz="4" w:space="0" w:color="000000"/>
              <w:bottom w:val="single" w:sz="4" w:space="0" w:color="000000"/>
            </w:tcBorders>
            <w:shd w:val="clear" w:color="auto" w:fill="auto"/>
          </w:tcPr>
          <w:p w:rsidR="008A45DB" w:rsidRPr="00A32F92" w:rsidRDefault="008A45DB" w:rsidP="00A32F92">
            <w:pPr>
              <w:widowControl/>
              <w:suppressAutoHyphens/>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lang w:eastAsia="ar-SA" w:bidi="ar-SA"/>
              </w:rPr>
              <w:t>100</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rsidR="008A45DB" w:rsidRPr="00A32F92" w:rsidRDefault="008A45DB" w:rsidP="00A32F92">
            <w:pPr>
              <w:widowControl/>
              <w:suppressAutoHyphens/>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lang w:eastAsia="ar-SA" w:bidi="ar-SA"/>
              </w:rPr>
              <w:t>52,4</w:t>
            </w:r>
          </w:p>
        </w:tc>
      </w:tr>
    </w:tbl>
    <w:p w:rsidR="008A45DB" w:rsidRPr="00A32F92" w:rsidRDefault="008A45DB" w:rsidP="00A32F92">
      <w:pPr>
        <w:widowControl/>
        <w:suppressAutoHyphens/>
        <w:jc w:val="both"/>
        <w:rPr>
          <w:rFonts w:ascii="Times New Roman" w:eastAsia="Calibri" w:hAnsi="Times New Roman" w:cs="Times New Roman"/>
          <w:color w:val="auto"/>
          <w:lang w:eastAsia="ar-SA" w:bidi="ar-SA"/>
        </w:rPr>
      </w:pPr>
    </w:p>
    <w:p w:rsidR="008A45DB" w:rsidRPr="000058E2" w:rsidRDefault="008A45DB" w:rsidP="00A32F92">
      <w:pPr>
        <w:widowControl/>
        <w:suppressAutoHyphens/>
        <w:jc w:val="both"/>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lang w:eastAsia="ar-SA" w:bidi="ar-SA"/>
        </w:rPr>
        <w:t xml:space="preserve">Из таблицы видно, что качество знаний за прошедший год понизилось  на 0,2%, с 2018 года качество знаний повысилось  </w:t>
      </w:r>
      <w:r w:rsidRPr="000058E2">
        <w:rPr>
          <w:rFonts w:ascii="Times New Roman" w:eastAsia="Calibri" w:hAnsi="Times New Roman" w:cs="Times New Roman"/>
          <w:color w:val="auto"/>
          <w:lang w:eastAsia="ar-SA" w:bidi="ar-SA"/>
        </w:rPr>
        <w:t xml:space="preserve">на 3,8%, успеваемость повысилась на 3,6%, это показатель повышения  эффективности работы  педагогического коллектива, который больше времени уделял индивидуальным занятиям с отстающими учащимися. </w:t>
      </w:r>
    </w:p>
    <w:p w:rsidR="008A45DB" w:rsidRPr="000058E2" w:rsidRDefault="008A45DB" w:rsidP="000058E2">
      <w:pPr>
        <w:widowControl/>
        <w:suppressAutoHyphens/>
        <w:ind w:firstLine="709"/>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 xml:space="preserve">Общая успеваемость начального </w:t>
      </w:r>
      <w:r w:rsidR="000058E2">
        <w:rPr>
          <w:rFonts w:ascii="Times New Roman" w:eastAsia="Calibri" w:hAnsi="Times New Roman" w:cs="Times New Roman"/>
          <w:color w:val="auto"/>
          <w:lang w:eastAsia="ar-SA" w:bidi="ar-SA"/>
        </w:rPr>
        <w:t>уровня образования</w:t>
      </w:r>
      <w:r w:rsidRPr="000058E2">
        <w:rPr>
          <w:rFonts w:ascii="Times New Roman" w:eastAsia="Calibri" w:hAnsi="Times New Roman" w:cs="Times New Roman"/>
          <w:color w:val="auto"/>
          <w:lang w:eastAsia="ar-SA" w:bidi="ar-SA"/>
        </w:rPr>
        <w:t xml:space="preserve"> по итогам</w:t>
      </w:r>
      <w:r w:rsidR="00300CD9">
        <w:rPr>
          <w:rFonts w:ascii="Times New Roman" w:eastAsia="Calibri" w:hAnsi="Times New Roman" w:cs="Times New Roman"/>
          <w:noProof/>
          <w:color w:val="auto"/>
          <w:lang w:bidi="ar-SA"/>
        </w:rPr>
        <w:pict>
          <v:shapetype id="_x0000_t202" coordsize="21600,21600" o:spt="202" path="m,l,21600r21600,l21600,xe">
            <v:stroke joinstyle="miter"/>
            <v:path gradientshapeok="t" o:connecttype="rect"/>
          </v:shapetype>
          <v:shape id="Поле 29" o:spid="_x0000_s1040" type="#_x0000_t202" style="position:absolute;left:0;text-align:left;margin-left:0;margin-top:24.55pt;width:518.45pt;height:160.45pt;z-index:251664896;visibility:visibl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" stroked="f">
            <v:fill opacity="0"/>
            <v:textbox inset="0,0,0,0">
              <w:txbxContent>
                <w:tbl>
                  <w:tblPr>
                    <w:tblW w:w="0" w:type="auto"/>
                    <w:tblInd w:w="534" w:type="dxa"/>
                    <w:tblLayout w:type="fixed"/>
                    <w:tblLook w:val="0000"/>
                  </w:tblPr>
                  <w:tblGrid>
                    <w:gridCol w:w="850"/>
                    <w:gridCol w:w="884"/>
                    <w:gridCol w:w="1260"/>
                    <w:gridCol w:w="549"/>
                    <w:gridCol w:w="567"/>
                    <w:gridCol w:w="851"/>
                    <w:gridCol w:w="1417"/>
                    <w:gridCol w:w="851"/>
                    <w:gridCol w:w="1417"/>
                    <w:gridCol w:w="1337"/>
                  </w:tblGrid>
                  <w:tr w:rsidR="00FF5EB9" w:rsidRPr="000058E2" w:rsidTr="00CA10CA">
                    <w:trPr>
                      <w:cantSplit/>
                      <w:trHeight w:val="1555"/>
                    </w:trPr>
                    <w:tc>
                      <w:tcPr>
                        <w:tcW w:w="850" w:type="dxa"/>
                        <w:tcBorders>
                          <w:top w:val="single" w:sz="4" w:space="0" w:color="000000"/>
                          <w:left w:val="single" w:sz="4" w:space="0" w:color="000000"/>
                          <w:bottom w:val="single" w:sz="4" w:space="0" w:color="000000"/>
                        </w:tcBorders>
                        <w:shd w:val="clear" w:color="auto" w:fill="auto"/>
                      </w:tcPr>
                      <w:p w:rsidR="00FF5EB9" w:rsidRPr="000058E2" w:rsidRDefault="00FF5EB9">
                        <w:pPr>
                          <w:rPr>
                            <w:rFonts w:ascii="Times New Roman" w:hAnsi="Times New Roman"/>
                          </w:rPr>
                        </w:pPr>
                        <w:r w:rsidRPr="000058E2">
                          <w:rPr>
                            <w:rFonts w:ascii="Times New Roman" w:hAnsi="Times New Roman"/>
                          </w:rPr>
                          <w:t>Класс</w:t>
                        </w:r>
                      </w:p>
                    </w:tc>
                    <w:tc>
                      <w:tcPr>
                        <w:tcW w:w="884" w:type="dxa"/>
                        <w:tcBorders>
                          <w:top w:val="single" w:sz="4" w:space="0" w:color="000000"/>
                          <w:left w:val="single" w:sz="4" w:space="0" w:color="000000"/>
                          <w:bottom w:val="single" w:sz="4" w:space="0" w:color="000000"/>
                        </w:tcBorders>
                        <w:shd w:val="clear" w:color="auto" w:fill="auto"/>
                        <w:textDirection w:val="btLr"/>
                      </w:tcPr>
                      <w:p w:rsidR="00FF5EB9" w:rsidRPr="000058E2" w:rsidRDefault="00FF5EB9" w:rsidP="000058E2">
                        <w:pPr>
                          <w:ind w:left="113" w:right="113"/>
                          <w:rPr>
                            <w:rFonts w:ascii="Times New Roman" w:hAnsi="Times New Roman"/>
                          </w:rPr>
                        </w:pPr>
                        <w:r w:rsidRPr="000058E2">
                          <w:rPr>
                            <w:rFonts w:ascii="Times New Roman" w:hAnsi="Times New Roman"/>
                          </w:rPr>
                          <w:t>Кол-во уч-ся на начало года</w:t>
                        </w:r>
                      </w:p>
                    </w:tc>
                    <w:tc>
                      <w:tcPr>
                        <w:tcW w:w="1260" w:type="dxa"/>
                        <w:tcBorders>
                          <w:top w:val="single" w:sz="4" w:space="0" w:color="000000"/>
                          <w:left w:val="single" w:sz="4" w:space="0" w:color="000000"/>
                          <w:bottom w:val="single" w:sz="4" w:space="0" w:color="000000"/>
                        </w:tcBorders>
                        <w:shd w:val="clear" w:color="auto" w:fill="auto"/>
                        <w:textDirection w:val="btLr"/>
                      </w:tcPr>
                      <w:p w:rsidR="00FF5EB9" w:rsidRPr="000058E2" w:rsidRDefault="00FF5EB9" w:rsidP="000058E2">
                        <w:pPr>
                          <w:ind w:left="113" w:right="113"/>
                          <w:rPr>
                            <w:rFonts w:ascii="Times New Roman" w:hAnsi="Times New Roman"/>
                          </w:rPr>
                        </w:pPr>
                        <w:r w:rsidRPr="000058E2">
                          <w:rPr>
                            <w:rFonts w:ascii="Times New Roman" w:hAnsi="Times New Roman"/>
                          </w:rPr>
                          <w:t>Кол-во уч-ся на конец года</w:t>
                        </w:r>
                      </w:p>
                    </w:tc>
                    <w:tc>
                      <w:tcPr>
                        <w:tcW w:w="549" w:type="dxa"/>
                        <w:tcBorders>
                          <w:top w:val="single" w:sz="4" w:space="0" w:color="000000"/>
                          <w:left w:val="single" w:sz="4" w:space="0" w:color="000000"/>
                          <w:bottom w:val="single" w:sz="4" w:space="0" w:color="000000"/>
                        </w:tcBorders>
                        <w:shd w:val="clear" w:color="auto" w:fill="auto"/>
                        <w:textDirection w:val="btLr"/>
                      </w:tcPr>
                      <w:p w:rsidR="00FF5EB9" w:rsidRPr="000058E2" w:rsidRDefault="00FF5EB9" w:rsidP="000058E2">
                        <w:pPr>
                          <w:ind w:left="113" w:right="113"/>
                          <w:rPr>
                            <w:rFonts w:ascii="Times New Roman" w:hAnsi="Times New Roman"/>
                          </w:rPr>
                        </w:pPr>
                        <w:r w:rsidRPr="000058E2">
                          <w:rPr>
                            <w:rFonts w:ascii="Times New Roman" w:hAnsi="Times New Roman"/>
                          </w:rPr>
                          <w:t xml:space="preserve">Отличники </w:t>
                        </w:r>
                      </w:p>
                    </w:tc>
                    <w:tc>
                      <w:tcPr>
                        <w:tcW w:w="567" w:type="dxa"/>
                        <w:tcBorders>
                          <w:top w:val="single" w:sz="4" w:space="0" w:color="000000"/>
                          <w:left w:val="single" w:sz="4" w:space="0" w:color="000000"/>
                          <w:bottom w:val="single" w:sz="4" w:space="0" w:color="000000"/>
                        </w:tcBorders>
                        <w:shd w:val="clear" w:color="auto" w:fill="auto"/>
                        <w:textDirection w:val="btLr"/>
                      </w:tcPr>
                      <w:p w:rsidR="00FF5EB9" w:rsidRPr="000058E2" w:rsidRDefault="00FF5EB9" w:rsidP="000058E2">
                        <w:pPr>
                          <w:ind w:left="113" w:right="113"/>
                          <w:rPr>
                            <w:rFonts w:ascii="Times New Roman" w:hAnsi="Times New Roman"/>
                          </w:rPr>
                        </w:pPr>
                        <w:r w:rsidRPr="000058E2">
                          <w:rPr>
                            <w:rFonts w:ascii="Times New Roman" w:hAnsi="Times New Roman"/>
                          </w:rPr>
                          <w:t xml:space="preserve">Ударники </w:t>
                        </w:r>
                      </w:p>
                    </w:tc>
                    <w:tc>
                      <w:tcPr>
                        <w:tcW w:w="851" w:type="dxa"/>
                        <w:tcBorders>
                          <w:top w:val="single" w:sz="4" w:space="0" w:color="000000"/>
                          <w:left w:val="single" w:sz="4" w:space="0" w:color="000000"/>
                          <w:bottom w:val="single" w:sz="4" w:space="0" w:color="000000"/>
                        </w:tcBorders>
                        <w:shd w:val="clear" w:color="auto" w:fill="auto"/>
                        <w:textDirection w:val="btLr"/>
                      </w:tcPr>
                      <w:p w:rsidR="00FF5EB9" w:rsidRPr="000058E2" w:rsidRDefault="00FF5EB9" w:rsidP="000058E2">
                        <w:pPr>
                          <w:ind w:left="113" w:right="113"/>
                          <w:rPr>
                            <w:rFonts w:ascii="Times New Roman" w:hAnsi="Times New Roman"/>
                          </w:rPr>
                        </w:pPr>
                        <w:r w:rsidRPr="000058E2">
                          <w:rPr>
                            <w:rFonts w:ascii="Times New Roman" w:hAnsi="Times New Roman"/>
                          </w:rPr>
                          <w:t>Неуспевающие</w:t>
                        </w:r>
                      </w:p>
                    </w:tc>
                    <w:tc>
                      <w:tcPr>
                        <w:tcW w:w="1417" w:type="dxa"/>
                        <w:tcBorders>
                          <w:top w:val="single" w:sz="4" w:space="0" w:color="000000"/>
                          <w:left w:val="single" w:sz="4" w:space="0" w:color="000000"/>
                          <w:bottom w:val="single" w:sz="4" w:space="0" w:color="000000"/>
                        </w:tcBorders>
                        <w:shd w:val="clear" w:color="auto" w:fill="auto"/>
                        <w:textDirection w:val="btLr"/>
                      </w:tcPr>
                      <w:p w:rsidR="00FF5EB9" w:rsidRPr="000058E2" w:rsidRDefault="00FF5EB9" w:rsidP="000058E2">
                        <w:pPr>
                          <w:ind w:left="113" w:right="113"/>
                          <w:rPr>
                            <w:rFonts w:ascii="Times New Roman" w:hAnsi="Times New Roman"/>
                          </w:rPr>
                        </w:pPr>
                        <w:r w:rsidRPr="000058E2">
                          <w:rPr>
                            <w:rFonts w:ascii="Times New Roman" w:hAnsi="Times New Roman"/>
                          </w:rPr>
                          <w:t xml:space="preserve">Неаттестованные </w:t>
                        </w:r>
                      </w:p>
                    </w:tc>
                    <w:tc>
                      <w:tcPr>
                        <w:tcW w:w="851" w:type="dxa"/>
                        <w:tcBorders>
                          <w:top w:val="single" w:sz="4" w:space="0" w:color="000000"/>
                          <w:left w:val="single" w:sz="4" w:space="0" w:color="000000"/>
                          <w:bottom w:val="single" w:sz="4" w:space="0" w:color="000000"/>
                        </w:tcBorders>
                        <w:shd w:val="clear" w:color="auto" w:fill="auto"/>
                        <w:textDirection w:val="btLr"/>
                      </w:tcPr>
                      <w:p w:rsidR="00FF5EB9" w:rsidRPr="000058E2" w:rsidRDefault="00FF5EB9" w:rsidP="000058E2">
                        <w:pPr>
                          <w:ind w:left="113" w:right="113"/>
                          <w:rPr>
                            <w:rFonts w:ascii="Times New Roman" w:hAnsi="Times New Roman"/>
                          </w:rPr>
                        </w:pPr>
                        <w:r w:rsidRPr="000058E2">
                          <w:rPr>
                            <w:rFonts w:ascii="Times New Roman" w:hAnsi="Times New Roman"/>
                          </w:rPr>
                          <w:t>Кач. знаний %</w:t>
                        </w:r>
                      </w:p>
                    </w:tc>
                    <w:tc>
                      <w:tcPr>
                        <w:tcW w:w="1417" w:type="dxa"/>
                        <w:tcBorders>
                          <w:top w:val="single" w:sz="4" w:space="0" w:color="000000"/>
                          <w:left w:val="single" w:sz="4" w:space="0" w:color="000000"/>
                          <w:bottom w:val="single" w:sz="4" w:space="0" w:color="000000"/>
                        </w:tcBorders>
                        <w:shd w:val="clear" w:color="auto" w:fill="auto"/>
                        <w:textDirection w:val="btLr"/>
                      </w:tcPr>
                      <w:p w:rsidR="00FF5EB9" w:rsidRPr="000058E2" w:rsidRDefault="00FF5EB9" w:rsidP="000058E2">
                        <w:pPr>
                          <w:ind w:left="113" w:right="113"/>
                          <w:rPr>
                            <w:rFonts w:ascii="Times New Roman" w:hAnsi="Times New Roman"/>
                          </w:rPr>
                        </w:pPr>
                        <w:r w:rsidRPr="000058E2">
                          <w:rPr>
                            <w:rFonts w:ascii="Times New Roman" w:hAnsi="Times New Roman"/>
                          </w:rPr>
                          <w:t>СОУ%</w:t>
                        </w:r>
                      </w:p>
                    </w:tc>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FF5EB9" w:rsidRPr="000058E2" w:rsidRDefault="00FF5EB9" w:rsidP="000058E2">
                        <w:pPr>
                          <w:ind w:left="113" w:right="113"/>
                          <w:rPr>
                            <w:rFonts w:ascii="Times New Roman" w:hAnsi="Times New Roman"/>
                          </w:rPr>
                        </w:pPr>
                        <w:r w:rsidRPr="000058E2">
                          <w:rPr>
                            <w:rFonts w:ascii="Times New Roman" w:hAnsi="Times New Roman"/>
                          </w:rPr>
                          <w:t>Средний балл</w:t>
                        </w:r>
                      </w:p>
                    </w:tc>
                  </w:tr>
                  <w:tr w:rsidR="00FF5EB9" w:rsidRPr="000058E2" w:rsidTr="000058E2">
                    <w:tc>
                      <w:tcPr>
                        <w:tcW w:w="850" w:type="dxa"/>
                        <w:tcBorders>
                          <w:top w:val="single" w:sz="4" w:space="0" w:color="000000"/>
                          <w:left w:val="single" w:sz="4" w:space="0" w:color="000000"/>
                          <w:bottom w:val="single" w:sz="4" w:space="0" w:color="000000"/>
                        </w:tcBorders>
                        <w:shd w:val="clear" w:color="auto" w:fill="auto"/>
                      </w:tcPr>
                      <w:p w:rsidR="00FF5EB9" w:rsidRPr="000058E2" w:rsidRDefault="00FF5EB9">
                        <w:pPr>
                          <w:jc w:val="center"/>
                          <w:rPr>
                            <w:rFonts w:ascii="Times New Roman" w:hAnsi="Times New Roman"/>
                          </w:rPr>
                        </w:pPr>
                        <w:r w:rsidRPr="000058E2">
                          <w:rPr>
                            <w:rFonts w:ascii="Times New Roman" w:hAnsi="Times New Roman"/>
                          </w:rPr>
                          <w:t>1</w:t>
                        </w:r>
                      </w:p>
                    </w:tc>
                    <w:tc>
                      <w:tcPr>
                        <w:tcW w:w="884" w:type="dxa"/>
                        <w:tcBorders>
                          <w:top w:val="single" w:sz="4" w:space="0" w:color="000000"/>
                          <w:left w:val="single" w:sz="4" w:space="0" w:color="000000"/>
                          <w:bottom w:val="single" w:sz="4" w:space="0" w:color="000000"/>
                        </w:tcBorders>
                        <w:shd w:val="clear" w:color="auto" w:fill="auto"/>
                      </w:tcPr>
                      <w:p w:rsidR="00FF5EB9" w:rsidRPr="000058E2" w:rsidRDefault="00FF5EB9">
                        <w:pPr>
                          <w:jc w:val="center"/>
                          <w:rPr>
                            <w:rFonts w:ascii="Times New Roman" w:hAnsi="Times New Roman"/>
                          </w:rPr>
                        </w:pPr>
                        <w:r w:rsidRPr="000058E2">
                          <w:rPr>
                            <w:rFonts w:ascii="Times New Roman" w:hAnsi="Times New Roman"/>
                          </w:rPr>
                          <w:t>9</w:t>
                        </w:r>
                      </w:p>
                    </w:tc>
                    <w:tc>
                      <w:tcPr>
                        <w:tcW w:w="1260" w:type="dxa"/>
                        <w:tcBorders>
                          <w:top w:val="single" w:sz="4" w:space="0" w:color="000000"/>
                          <w:left w:val="single" w:sz="4" w:space="0" w:color="000000"/>
                          <w:bottom w:val="single" w:sz="4" w:space="0" w:color="000000"/>
                        </w:tcBorders>
                        <w:shd w:val="clear" w:color="auto" w:fill="auto"/>
                      </w:tcPr>
                      <w:p w:rsidR="00FF5EB9" w:rsidRPr="000058E2" w:rsidRDefault="00FF5EB9">
                        <w:pPr>
                          <w:jc w:val="center"/>
                          <w:rPr>
                            <w:rFonts w:ascii="Times New Roman" w:hAnsi="Times New Roman"/>
                          </w:rPr>
                        </w:pPr>
                        <w:r w:rsidRPr="000058E2">
                          <w:rPr>
                            <w:rFonts w:ascii="Times New Roman" w:hAnsi="Times New Roman"/>
                          </w:rPr>
                          <w:t>9</w:t>
                        </w:r>
                      </w:p>
                    </w:tc>
                    <w:tc>
                      <w:tcPr>
                        <w:tcW w:w="6989" w:type="dxa"/>
                        <w:gridSpan w:val="7"/>
                        <w:tcBorders>
                          <w:top w:val="single" w:sz="4" w:space="0" w:color="000000"/>
                          <w:left w:val="single" w:sz="4" w:space="0" w:color="000000"/>
                          <w:bottom w:val="single" w:sz="4" w:space="0" w:color="000000"/>
                          <w:right w:val="single" w:sz="4" w:space="0" w:color="000000"/>
                        </w:tcBorders>
                        <w:shd w:val="clear" w:color="auto" w:fill="auto"/>
                      </w:tcPr>
                      <w:p w:rsidR="00FF5EB9" w:rsidRPr="000058E2" w:rsidRDefault="00FF5EB9">
                        <w:pPr>
                          <w:jc w:val="center"/>
                          <w:rPr>
                            <w:rFonts w:ascii="Times New Roman" w:hAnsi="Times New Roman"/>
                          </w:rPr>
                        </w:pPr>
                        <w:r w:rsidRPr="000058E2">
                          <w:rPr>
                            <w:rFonts w:ascii="Times New Roman" w:hAnsi="Times New Roman"/>
                          </w:rPr>
                          <w:t>Безотметочное оценивание</w:t>
                        </w:r>
                      </w:p>
                    </w:tc>
                  </w:tr>
                  <w:tr w:rsidR="00FF5EB9" w:rsidRPr="000058E2" w:rsidTr="000058E2">
                    <w:tc>
                      <w:tcPr>
                        <w:tcW w:w="850" w:type="dxa"/>
                        <w:tcBorders>
                          <w:top w:val="single" w:sz="4" w:space="0" w:color="000000"/>
                          <w:left w:val="single" w:sz="4" w:space="0" w:color="000000"/>
                          <w:bottom w:val="single" w:sz="4" w:space="0" w:color="000000"/>
                        </w:tcBorders>
                        <w:shd w:val="clear" w:color="auto" w:fill="auto"/>
                      </w:tcPr>
                      <w:p w:rsidR="00FF5EB9" w:rsidRPr="000058E2" w:rsidRDefault="00FF5EB9">
                        <w:pPr>
                          <w:jc w:val="center"/>
                          <w:rPr>
                            <w:rFonts w:ascii="Times New Roman" w:hAnsi="Times New Roman"/>
                          </w:rPr>
                        </w:pPr>
                        <w:r w:rsidRPr="000058E2">
                          <w:rPr>
                            <w:rFonts w:ascii="Times New Roman" w:hAnsi="Times New Roman"/>
                          </w:rPr>
                          <w:t>2</w:t>
                        </w:r>
                      </w:p>
                    </w:tc>
                    <w:tc>
                      <w:tcPr>
                        <w:tcW w:w="884" w:type="dxa"/>
                        <w:tcBorders>
                          <w:top w:val="single" w:sz="4" w:space="0" w:color="000000"/>
                          <w:left w:val="single" w:sz="4" w:space="0" w:color="000000"/>
                          <w:bottom w:val="single" w:sz="4" w:space="0" w:color="000000"/>
                        </w:tcBorders>
                        <w:shd w:val="clear" w:color="auto" w:fill="auto"/>
                      </w:tcPr>
                      <w:p w:rsidR="00FF5EB9" w:rsidRPr="000058E2" w:rsidRDefault="00FF5EB9">
                        <w:pPr>
                          <w:jc w:val="center"/>
                          <w:rPr>
                            <w:rFonts w:ascii="Times New Roman" w:hAnsi="Times New Roman"/>
                          </w:rPr>
                        </w:pPr>
                        <w:r w:rsidRPr="000058E2">
                          <w:rPr>
                            <w:rFonts w:ascii="Times New Roman" w:hAnsi="Times New Roman"/>
                          </w:rPr>
                          <w:t>5</w:t>
                        </w:r>
                      </w:p>
                    </w:tc>
                    <w:tc>
                      <w:tcPr>
                        <w:tcW w:w="1260" w:type="dxa"/>
                        <w:tcBorders>
                          <w:top w:val="single" w:sz="4" w:space="0" w:color="000000"/>
                          <w:left w:val="single" w:sz="4" w:space="0" w:color="000000"/>
                          <w:bottom w:val="single" w:sz="4" w:space="0" w:color="000000"/>
                        </w:tcBorders>
                        <w:shd w:val="clear" w:color="auto" w:fill="auto"/>
                      </w:tcPr>
                      <w:p w:rsidR="00FF5EB9" w:rsidRPr="000058E2" w:rsidRDefault="00FF5EB9">
                        <w:pPr>
                          <w:jc w:val="center"/>
                          <w:rPr>
                            <w:rFonts w:ascii="Times New Roman" w:hAnsi="Times New Roman"/>
                          </w:rPr>
                        </w:pPr>
                        <w:r w:rsidRPr="000058E2">
                          <w:rPr>
                            <w:rFonts w:ascii="Times New Roman" w:hAnsi="Times New Roman"/>
                          </w:rPr>
                          <w:t>5</w:t>
                        </w: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FF5EB9" w:rsidRPr="000058E2" w:rsidRDefault="00FF5EB9">
                        <w:pPr>
                          <w:snapToGrid w:val="0"/>
                          <w:jc w:val="center"/>
                          <w:rPr>
                            <w:rFonts w:ascii="Times New Roman" w:hAnsi="Times New Roman"/>
                          </w:rPr>
                        </w:pPr>
                        <w:r w:rsidRPr="000058E2">
                          <w:rPr>
                            <w:rFonts w:ascii="Times New Roman" w:hAnsi="Times New Roman"/>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5EB9" w:rsidRPr="000058E2" w:rsidRDefault="00FF5EB9">
                        <w:pPr>
                          <w:snapToGrid w:val="0"/>
                          <w:jc w:val="center"/>
                          <w:rPr>
                            <w:rFonts w:ascii="Times New Roman" w:hAnsi="Times New Roman"/>
                          </w:rPr>
                        </w:pPr>
                        <w:r w:rsidRPr="000058E2">
                          <w:rPr>
                            <w:rFonts w:ascii="Times New Roman" w:hAnsi="Times New Roman"/>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F5EB9" w:rsidRPr="000058E2" w:rsidRDefault="00FF5EB9">
                        <w:pPr>
                          <w:snapToGrid w:val="0"/>
                          <w:jc w:val="center"/>
                          <w:rPr>
                            <w:rFonts w:ascii="Times New Roman" w:hAnsi="Times New Roman"/>
                          </w:rPr>
                        </w:pPr>
                        <w:r w:rsidRPr="000058E2">
                          <w:rPr>
                            <w:rFonts w:ascii="Times New Roman" w:hAnsi="Times New Roman"/>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5EB9" w:rsidRPr="000058E2" w:rsidRDefault="00FF5EB9">
                        <w:pPr>
                          <w:snapToGrid w:val="0"/>
                          <w:jc w:val="center"/>
                          <w:rPr>
                            <w:rFonts w:ascii="Times New Roman" w:hAnsi="Times New Roman"/>
                          </w:rPr>
                        </w:pPr>
                        <w:r w:rsidRPr="000058E2">
                          <w:rPr>
                            <w:rFonts w:ascii="Times New Roman" w:hAnsi="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F5EB9" w:rsidRPr="000058E2" w:rsidRDefault="00FF5EB9">
                        <w:pPr>
                          <w:snapToGrid w:val="0"/>
                          <w:jc w:val="center"/>
                          <w:rPr>
                            <w:rFonts w:ascii="Times New Roman" w:hAnsi="Times New Roman"/>
                          </w:rPr>
                        </w:pPr>
                        <w:r w:rsidRPr="000058E2">
                          <w:rPr>
                            <w:rFonts w:ascii="Times New Roman" w:hAnsi="Times New Roman"/>
                          </w:rPr>
                          <w:t>80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5EB9" w:rsidRPr="000058E2" w:rsidRDefault="00FF5EB9">
                        <w:pPr>
                          <w:snapToGrid w:val="0"/>
                          <w:jc w:val="center"/>
                          <w:rPr>
                            <w:rFonts w:ascii="Times New Roman" w:hAnsi="Times New Roman"/>
                          </w:rPr>
                        </w:pPr>
                        <w:r w:rsidRPr="000058E2">
                          <w:rPr>
                            <w:rFonts w:ascii="Times New Roman" w:hAnsi="Times New Roman"/>
                          </w:rPr>
                          <w:t>57,2</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FF5EB9" w:rsidRPr="000058E2" w:rsidRDefault="00FF5EB9">
                        <w:pPr>
                          <w:snapToGrid w:val="0"/>
                          <w:jc w:val="center"/>
                          <w:rPr>
                            <w:rFonts w:ascii="Times New Roman" w:hAnsi="Times New Roman"/>
                          </w:rPr>
                        </w:pPr>
                        <w:r w:rsidRPr="000058E2">
                          <w:rPr>
                            <w:rFonts w:ascii="Times New Roman" w:hAnsi="Times New Roman"/>
                          </w:rPr>
                          <w:t>3,8</w:t>
                        </w:r>
                      </w:p>
                    </w:tc>
                  </w:tr>
                  <w:tr w:rsidR="00FF5EB9" w:rsidRPr="000058E2" w:rsidTr="000058E2">
                    <w:tc>
                      <w:tcPr>
                        <w:tcW w:w="850" w:type="dxa"/>
                        <w:tcBorders>
                          <w:top w:val="single" w:sz="4" w:space="0" w:color="000000"/>
                          <w:left w:val="single" w:sz="4" w:space="0" w:color="000000"/>
                          <w:bottom w:val="single" w:sz="4" w:space="0" w:color="000000"/>
                        </w:tcBorders>
                        <w:shd w:val="clear" w:color="auto" w:fill="auto"/>
                      </w:tcPr>
                      <w:p w:rsidR="00FF5EB9" w:rsidRPr="000058E2" w:rsidRDefault="00FF5EB9">
                        <w:pPr>
                          <w:jc w:val="center"/>
                          <w:rPr>
                            <w:rFonts w:ascii="Times New Roman" w:hAnsi="Times New Roman"/>
                          </w:rPr>
                        </w:pPr>
                        <w:r w:rsidRPr="000058E2">
                          <w:rPr>
                            <w:rFonts w:ascii="Times New Roman" w:hAnsi="Times New Roman"/>
                          </w:rPr>
                          <w:t>3</w:t>
                        </w:r>
                      </w:p>
                    </w:tc>
                    <w:tc>
                      <w:tcPr>
                        <w:tcW w:w="884" w:type="dxa"/>
                        <w:tcBorders>
                          <w:top w:val="single" w:sz="4" w:space="0" w:color="000000"/>
                          <w:left w:val="single" w:sz="4" w:space="0" w:color="000000"/>
                          <w:bottom w:val="single" w:sz="4" w:space="0" w:color="000000"/>
                        </w:tcBorders>
                        <w:shd w:val="clear" w:color="auto" w:fill="auto"/>
                      </w:tcPr>
                      <w:p w:rsidR="00FF5EB9" w:rsidRPr="000058E2" w:rsidRDefault="00FF5EB9">
                        <w:pPr>
                          <w:jc w:val="center"/>
                          <w:rPr>
                            <w:rFonts w:ascii="Times New Roman" w:hAnsi="Times New Roman"/>
                          </w:rPr>
                        </w:pPr>
                        <w:r w:rsidRPr="000058E2">
                          <w:rPr>
                            <w:rFonts w:ascii="Times New Roman" w:hAnsi="Times New Roman"/>
                          </w:rPr>
                          <w:t>4</w:t>
                        </w:r>
                      </w:p>
                    </w:tc>
                    <w:tc>
                      <w:tcPr>
                        <w:tcW w:w="1260" w:type="dxa"/>
                        <w:tcBorders>
                          <w:top w:val="single" w:sz="4" w:space="0" w:color="000000"/>
                          <w:left w:val="single" w:sz="4" w:space="0" w:color="000000"/>
                          <w:bottom w:val="single" w:sz="4" w:space="0" w:color="000000"/>
                        </w:tcBorders>
                        <w:shd w:val="clear" w:color="auto" w:fill="auto"/>
                      </w:tcPr>
                      <w:p w:rsidR="00FF5EB9" w:rsidRPr="000058E2" w:rsidRDefault="00FF5EB9">
                        <w:pPr>
                          <w:jc w:val="center"/>
                          <w:rPr>
                            <w:rFonts w:ascii="Times New Roman" w:hAnsi="Times New Roman"/>
                          </w:rPr>
                        </w:pPr>
                        <w:r w:rsidRPr="000058E2">
                          <w:rPr>
                            <w:rFonts w:ascii="Times New Roman" w:hAnsi="Times New Roman"/>
                          </w:rPr>
                          <w:t>4</w:t>
                        </w:r>
                      </w:p>
                    </w:tc>
                    <w:tc>
                      <w:tcPr>
                        <w:tcW w:w="549" w:type="dxa"/>
                        <w:tcBorders>
                          <w:top w:val="single" w:sz="4" w:space="0" w:color="000000"/>
                          <w:left w:val="single" w:sz="4" w:space="0" w:color="000000"/>
                          <w:bottom w:val="single" w:sz="4" w:space="0" w:color="000000"/>
                        </w:tcBorders>
                        <w:shd w:val="clear" w:color="auto" w:fill="auto"/>
                      </w:tcPr>
                      <w:p w:rsidR="00FF5EB9" w:rsidRPr="000058E2" w:rsidRDefault="00FF5EB9">
                        <w:pPr>
                          <w:jc w:val="center"/>
                          <w:rPr>
                            <w:rFonts w:ascii="Times New Roman" w:hAnsi="Times New Roman"/>
                          </w:rPr>
                        </w:pPr>
                        <w:r w:rsidRPr="000058E2">
                          <w:rPr>
                            <w:rFonts w:ascii="Times New Roman" w:hAnsi="Times New Roman"/>
                          </w:rPr>
                          <w:t>0</w:t>
                        </w:r>
                      </w:p>
                    </w:tc>
                    <w:tc>
                      <w:tcPr>
                        <w:tcW w:w="567" w:type="dxa"/>
                        <w:tcBorders>
                          <w:top w:val="single" w:sz="4" w:space="0" w:color="000000"/>
                          <w:left w:val="single" w:sz="4" w:space="0" w:color="000000"/>
                          <w:bottom w:val="single" w:sz="4" w:space="0" w:color="000000"/>
                        </w:tcBorders>
                        <w:shd w:val="clear" w:color="auto" w:fill="auto"/>
                      </w:tcPr>
                      <w:p w:rsidR="00FF5EB9" w:rsidRPr="000058E2" w:rsidRDefault="00FF5EB9">
                        <w:pPr>
                          <w:jc w:val="center"/>
                          <w:rPr>
                            <w:rFonts w:ascii="Times New Roman" w:hAnsi="Times New Roman"/>
                          </w:rPr>
                        </w:pPr>
                        <w:r w:rsidRPr="000058E2">
                          <w:rPr>
                            <w:rFonts w:ascii="Times New Roman" w:hAnsi="Times New Roman"/>
                          </w:rPr>
                          <w:t>1</w:t>
                        </w:r>
                      </w:p>
                    </w:tc>
                    <w:tc>
                      <w:tcPr>
                        <w:tcW w:w="851" w:type="dxa"/>
                        <w:tcBorders>
                          <w:top w:val="single" w:sz="4" w:space="0" w:color="000000"/>
                          <w:left w:val="single" w:sz="4" w:space="0" w:color="000000"/>
                          <w:bottom w:val="single" w:sz="4" w:space="0" w:color="000000"/>
                        </w:tcBorders>
                        <w:shd w:val="clear" w:color="auto" w:fill="auto"/>
                      </w:tcPr>
                      <w:p w:rsidR="00FF5EB9" w:rsidRPr="000058E2" w:rsidRDefault="00FF5EB9" w:rsidP="008A45DB">
                        <w:pPr>
                          <w:rPr>
                            <w:rFonts w:ascii="Times New Roman" w:hAnsi="Times New Roman"/>
                          </w:rPr>
                        </w:pPr>
                        <w:r w:rsidRPr="000058E2">
                          <w:rPr>
                            <w:rFonts w:ascii="Times New Roman" w:hAnsi="Times New Roman"/>
                          </w:rPr>
                          <w:t>0</w:t>
                        </w:r>
                      </w:p>
                    </w:tc>
                    <w:tc>
                      <w:tcPr>
                        <w:tcW w:w="1417" w:type="dxa"/>
                        <w:tcBorders>
                          <w:top w:val="single" w:sz="4" w:space="0" w:color="000000"/>
                          <w:left w:val="single" w:sz="4" w:space="0" w:color="000000"/>
                          <w:bottom w:val="single" w:sz="4" w:space="0" w:color="000000"/>
                        </w:tcBorders>
                        <w:shd w:val="clear" w:color="auto" w:fill="auto"/>
                      </w:tcPr>
                      <w:p w:rsidR="00FF5EB9" w:rsidRPr="000058E2" w:rsidRDefault="00FF5EB9">
                        <w:pPr>
                          <w:snapToGrid w:val="0"/>
                          <w:jc w:val="center"/>
                          <w:rPr>
                            <w:rFonts w:ascii="Times New Roman" w:hAnsi="Times New Roman"/>
                          </w:rPr>
                        </w:pPr>
                        <w:r w:rsidRPr="000058E2">
                          <w:rPr>
                            <w:rFonts w:ascii="Times New Roman" w:hAnsi="Times New Roman"/>
                          </w:rPr>
                          <w:t>0</w:t>
                        </w:r>
                      </w:p>
                    </w:tc>
                    <w:tc>
                      <w:tcPr>
                        <w:tcW w:w="851" w:type="dxa"/>
                        <w:tcBorders>
                          <w:top w:val="single" w:sz="4" w:space="0" w:color="000000"/>
                          <w:left w:val="single" w:sz="4" w:space="0" w:color="000000"/>
                          <w:bottom w:val="single" w:sz="4" w:space="0" w:color="000000"/>
                        </w:tcBorders>
                        <w:shd w:val="clear" w:color="auto" w:fill="auto"/>
                      </w:tcPr>
                      <w:p w:rsidR="00FF5EB9" w:rsidRPr="000058E2" w:rsidRDefault="00FF5EB9">
                        <w:pPr>
                          <w:jc w:val="center"/>
                          <w:rPr>
                            <w:rFonts w:ascii="Times New Roman" w:hAnsi="Times New Roman"/>
                          </w:rPr>
                        </w:pPr>
                        <w:r w:rsidRPr="000058E2">
                          <w:rPr>
                            <w:rFonts w:ascii="Times New Roman" w:hAnsi="Times New Roman"/>
                          </w:rPr>
                          <w:t>33,3</w:t>
                        </w:r>
                      </w:p>
                    </w:tc>
                    <w:tc>
                      <w:tcPr>
                        <w:tcW w:w="1417" w:type="dxa"/>
                        <w:tcBorders>
                          <w:top w:val="single" w:sz="4" w:space="0" w:color="000000"/>
                          <w:left w:val="single" w:sz="4" w:space="0" w:color="000000"/>
                          <w:bottom w:val="single" w:sz="4" w:space="0" w:color="000000"/>
                        </w:tcBorders>
                        <w:shd w:val="clear" w:color="auto" w:fill="auto"/>
                      </w:tcPr>
                      <w:p w:rsidR="00FF5EB9" w:rsidRPr="000058E2" w:rsidRDefault="00FF5EB9">
                        <w:pPr>
                          <w:jc w:val="center"/>
                          <w:rPr>
                            <w:rFonts w:ascii="Times New Roman" w:hAnsi="Times New Roman"/>
                          </w:rPr>
                        </w:pPr>
                        <w:r w:rsidRPr="000058E2">
                          <w:rPr>
                            <w:rFonts w:ascii="Times New Roman" w:hAnsi="Times New Roman"/>
                          </w:rPr>
                          <w:t>45,3</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FF5EB9" w:rsidRPr="000058E2" w:rsidRDefault="00FF5EB9">
                        <w:pPr>
                          <w:jc w:val="center"/>
                          <w:rPr>
                            <w:rFonts w:ascii="Times New Roman" w:hAnsi="Times New Roman"/>
                          </w:rPr>
                        </w:pPr>
                        <w:r w:rsidRPr="000058E2">
                          <w:rPr>
                            <w:rFonts w:ascii="Times New Roman" w:hAnsi="Times New Roman"/>
                          </w:rPr>
                          <w:t>3,3</w:t>
                        </w:r>
                      </w:p>
                    </w:tc>
                  </w:tr>
                  <w:tr w:rsidR="00FF5EB9" w:rsidRPr="000058E2" w:rsidTr="000058E2">
                    <w:tc>
                      <w:tcPr>
                        <w:tcW w:w="850" w:type="dxa"/>
                        <w:tcBorders>
                          <w:top w:val="single" w:sz="4" w:space="0" w:color="000000"/>
                          <w:left w:val="single" w:sz="4" w:space="0" w:color="000000"/>
                          <w:bottom w:val="single" w:sz="4" w:space="0" w:color="000000"/>
                        </w:tcBorders>
                        <w:shd w:val="clear" w:color="auto" w:fill="auto"/>
                      </w:tcPr>
                      <w:p w:rsidR="00FF5EB9" w:rsidRPr="000058E2" w:rsidRDefault="00FF5EB9">
                        <w:pPr>
                          <w:jc w:val="center"/>
                          <w:rPr>
                            <w:rFonts w:ascii="Times New Roman" w:hAnsi="Times New Roman"/>
                          </w:rPr>
                        </w:pPr>
                        <w:r w:rsidRPr="000058E2">
                          <w:rPr>
                            <w:rFonts w:ascii="Times New Roman" w:hAnsi="Times New Roman"/>
                          </w:rPr>
                          <w:t>4</w:t>
                        </w:r>
                      </w:p>
                    </w:tc>
                    <w:tc>
                      <w:tcPr>
                        <w:tcW w:w="884" w:type="dxa"/>
                        <w:tcBorders>
                          <w:top w:val="single" w:sz="4" w:space="0" w:color="000000"/>
                          <w:left w:val="single" w:sz="4" w:space="0" w:color="000000"/>
                          <w:bottom w:val="single" w:sz="4" w:space="0" w:color="000000"/>
                        </w:tcBorders>
                        <w:shd w:val="clear" w:color="auto" w:fill="auto"/>
                      </w:tcPr>
                      <w:p w:rsidR="00FF5EB9" w:rsidRPr="000058E2" w:rsidRDefault="00FF5EB9">
                        <w:pPr>
                          <w:jc w:val="center"/>
                          <w:rPr>
                            <w:rFonts w:ascii="Times New Roman" w:hAnsi="Times New Roman"/>
                          </w:rPr>
                        </w:pPr>
                        <w:r w:rsidRPr="000058E2">
                          <w:rPr>
                            <w:rFonts w:ascii="Times New Roman" w:hAnsi="Times New Roman"/>
                          </w:rPr>
                          <w:t>8</w:t>
                        </w:r>
                      </w:p>
                    </w:tc>
                    <w:tc>
                      <w:tcPr>
                        <w:tcW w:w="1260" w:type="dxa"/>
                        <w:tcBorders>
                          <w:top w:val="single" w:sz="4" w:space="0" w:color="000000"/>
                          <w:left w:val="single" w:sz="4" w:space="0" w:color="000000"/>
                          <w:bottom w:val="single" w:sz="4" w:space="0" w:color="000000"/>
                        </w:tcBorders>
                        <w:shd w:val="clear" w:color="auto" w:fill="auto"/>
                      </w:tcPr>
                      <w:p w:rsidR="00FF5EB9" w:rsidRPr="000058E2" w:rsidRDefault="00FF5EB9">
                        <w:pPr>
                          <w:jc w:val="center"/>
                          <w:rPr>
                            <w:rFonts w:ascii="Times New Roman" w:hAnsi="Times New Roman"/>
                          </w:rPr>
                        </w:pPr>
                        <w:r w:rsidRPr="000058E2">
                          <w:rPr>
                            <w:rFonts w:ascii="Times New Roman" w:hAnsi="Times New Roman"/>
                          </w:rPr>
                          <w:t>8</w:t>
                        </w:r>
                      </w:p>
                    </w:tc>
                    <w:tc>
                      <w:tcPr>
                        <w:tcW w:w="549" w:type="dxa"/>
                        <w:tcBorders>
                          <w:top w:val="single" w:sz="4" w:space="0" w:color="000000"/>
                          <w:left w:val="single" w:sz="4" w:space="0" w:color="000000"/>
                          <w:bottom w:val="single" w:sz="4" w:space="0" w:color="000000"/>
                        </w:tcBorders>
                        <w:shd w:val="clear" w:color="auto" w:fill="auto"/>
                      </w:tcPr>
                      <w:p w:rsidR="00FF5EB9" w:rsidRPr="000058E2" w:rsidRDefault="00FF5EB9">
                        <w:pPr>
                          <w:jc w:val="center"/>
                          <w:rPr>
                            <w:rFonts w:ascii="Times New Roman" w:hAnsi="Times New Roman"/>
                          </w:rPr>
                        </w:pPr>
                        <w:r w:rsidRPr="000058E2">
                          <w:rPr>
                            <w:rFonts w:ascii="Times New Roman" w:hAnsi="Times New Roman"/>
                          </w:rPr>
                          <w:t>1</w:t>
                        </w:r>
                      </w:p>
                    </w:tc>
                    <w:tc>
                      <w:tcPr>
                        <w:tcW w:w="567" w:type="dxa"/>
                        <w:tcBorders>
                          <w:top w:val="single" w:sz="4" w:space="0" w:color="000000"/>
                          <w:left w:val="single" w:sz="4" w:space="0" w:color="000000"/>
                          <w:bottom w:val="single" w:sz="4" w:space="0" w:color="000000"/>
                        </w:tcBorders>
                        <w:shd w:val="clear" w:color="auto" w:fill="auto"/>
                      </w:tcPr>
                      <w:p w:rsidR="00FF5EB9" w:rsidRPr="000058E2" w:rsidRDefault="00FF5EB9">
                        <w:pPr>
                          <w:jc w:val="center"/>
                          <w:rPr>
                            <w:rFonts w:ascii="Times New Roman" w:hAnsi="Times New Roman"/>
                          </w:rPr>
                        </w:pPr>
                        <w:r w:rsidRPr="000058E2">
                          <w:rPr>
                            <w:rFonts w:ascii="Times New Roman" w:hAnsi="Times New Roman"/>
                          </w:rPr>
                          <w:t>4</w:t>
                        </w:r>
                      </w:p>
                    </w:tc>
                    <w:tc>
                      <w:tcPr>
                        <w:tcW w:w="851" w:type="dxa"/>
                        <w:tcBorders>
                          <w:top w:val="single" w:sz="4" w:space="0" w:color="000000"/>
                          <w:left w:val="single" w:sz="4" w:space="0" w:color="000000"/>
                          <w:bottom w:val="single" w:sz="4" w:space="0" w:color="000000"/>
                        </w:tcBorders>
                        <w:shd w:val="clear" w:color="auto" w:fill="auto"/>
                      </w:tcPr>
                      <w:p w:rsidR="00FF5EB9" w:rsidRPr="000058E2" w:rsidRDefault="00FF5EB9" w:rsidP="008A45DB">
                        <w:pPr>
                          <w:rPr>
                            <w:rFonts w:ascii="Times New Roman" w:hAnsi="Times New Roman"/>
                          </w:rPr>
                        </w:pPr>
                        <w:r w:rsidRPr="000058E2">
                          <w:rPr>
                            <w:rFonts w:ascii="Times New Roman" w:hAnsi="Times New Roman"/>
                          </w:rPr>
                          <w:t>0</w:t>
                        </w:r>
                      </w:p>
                    </w:tc>
                    <w:tc>
                      <w:tcPr>
                        <w:tcW w:w="1417" w:type="dxa"/>
                        <w:tcBorders>
                          <w:top w:val="single" w:sz="4" w:space="0" w:color="000000"/>
                          <w:left w:val="single" w:sz="4" w:space="0" w:color="000000"/>
                          <w:bottom w:val="single" w:sz="4" w:space="0" w:color="000000"/>
                        </w:tcBorders>
                        <w:shd w:val="clear" w:color="auto" w:fill="auto"/>
                      </w:tcPr>
                      <w:p w:rsidR="00FF5EB9" w:rsidRPr="000058E2" w:rsidRDefault="00FF5EB9">
                        <w:pPr>
                          <w:snapToGrid w:val="0"/>
                          <w:jc w:val="center"/>
                          <w:rPr>
                            <w:rFonts w:ascii="Times New Roman" w:hAnsi="Times New Roman"/>
                          </w:rPr>
                        </w:pPr>
                        <w:r w:rsidRPr="000058E2">
                          <w:rPr>
                            <w:rFonts w:ascii="Times New Roman" w:hAnsi="Times New Roman"/>
                          </w:rPr>
                          <w:t>0</w:t>
                        </w:r>
                      </w:p>
                    </w:tc>
                    <w:tc>
                      <w:tcPr>
                        <w:tcW w:w="851" w:type="dxa"/>
                        <w:tcBorders>
                          <w:top w:val="single" w:sz="4" w:space="0" w:color="000000"/>
                          <w:left w:val="single" w:sz="4" w:space="0" w:color="000000"/>
                          <w:bottom w:val="single" w:sz="4" w:space="0" w:color="000000"/>
                        </w:tcBorders>
                        <w:shd w:val="clear" w:color="auto" w:fill="auto"/>
                      </w:tcPr>
                      <w:p w:rsidR="00FF5EB9" w:rsidRPr="000058E2" w:rsidRDefault="00FF5EB9">
                        <w:pPr>
                          <w:jc w:val="center"/>
                          <w:rPr>
                            <w:rFonts w:ascii="Times New Roman" w:hAnsi="Times New Roman"/>
                          </w:rPr>
                        </w:pPr>
                        <w:r w:rsidRPr="000058E2">
                          <w:rPr>
                            <w:rFonts w:ascii="Times New Roman" w:hAnsi="Times New Roman"/>
                          </w:rPr>
                          <w:t>62,5</w:t>
                        </w:r>
                      </w:p>
                    </w:tc>
                    <w:tc>
                      <w:tcPr>
                        <w:tcW w:w="1417" w:type="dxa"/>
                        <w:tcBorders>
                          <w:top w:val="single" w:sz="4" w:space="0" w:color="000000"/>
                          <w:left w:val="single" w:sz="4" w:space="0" w:color="000000"/>
                          <w:bottom w:val="single" w:sz="4" w:space="0" w:color="000000"/>
                        </w:tcBorders>
                        <w:shd w:val="clear" w:color="auto" w:fill="auto"/>
                      </w:tcPr>
                      <w:p w:rsidR="00FF5EB9" w:rsidRPr="000058E2" w:rsidRDefault="00FF5EB9">
                        <w:pPr>
                          <w:jc w:val="center"/>
                          <w:rPr>
                            <w:rFonts w:ascii="Times New Roman" w:hAnsi="Times New Roman"/>
                          </w:rPr>
                        </w:pPr>
                        <w:r w:rsidRPr="000058E2">
                          <w:rPr>
                            <w:rFonts w:ascii="Times New Roman" w:hAnsi="Times New Roman"/>
                          </w:rPr>
                          <w:t>59,9</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FF5EB9" w:rsidRPr="000058E2" w:rsidRDefault="00FF5EB9">
                        <w:pPr>
                          <w:jc w:val="center"/>
                          <w:rPr>
                            <w:rFonts w:ascii="Times New Roman" w:hAnsi="Times New Roman"/>
                          </w:rPr>
                        </w:pPr>
                        <w:r w:rsidRPr="000058E2">
                          <w:rPr>
                            <w:rFonts w:ascii="Times New Roman" w:hAnsi="Times New Roman"/>
                          </w:rPr>
                          <w:t>3,75</w:t>
                        </w:r>
                      </w:p>
                    </w:tc>
                  </w:tr>
                  <w:tr w:rsidR="00FF5EB9" w:rsidRPr="000058E2" w:rsidTr="000058E2">
                    <w:tc>
                      <w:tcPr>
                        <w:tcW w:w="850" w:type="dxa"/>
                        <w:tcBorders>
                          <w:top w:val="single" w:sz="4" w:space="0" w:color="000000"/>
                          <w:left w:val="single" w:sz="4" w:space="0" w:color="000000"/>
                          <w:bottom w:val="single" w:sz="4" w:space="0" w:color="000000"/>
                        </w:tcBorders>
                        <w:shd w:val="clear" w:color="auto" w:fill="auto"/>
                      </w:tcPr>
                      <w:p w:rsidR="00FF5EB9" w:rsidRPr="000058E2" w:rsidRDefault="00FF5EB9">
                        <w:pPr>
                          <w:jc w:val="center"/>
                          <w:rPr>
                            <w:rFonts w:ascii="Times New Roman" w:hAnsi="Times New Roman"/>
                          </w:rPr>
                        </w:pPr>
                        <w:r w:rsidRPr="000058E2">
                          <w:rPr>
                            <w:rFonts w:ascii="Times New Roman" w:hAnsi="Times New Roman"/>
                          </w:rPr>
                          <w:t xml:space="preserve">Итого </w:t>
                        </w:r>
                      </w:p>
                    </w:tc>
                    <w:tc>
                      <w:tcPr>
                        <w:tcW w:w="884" w:type="dxa"/>
                        <w:tcBorders>
                          <w:top w:val="single" w:sz="4" w:space="0" w:color="000000"/>
                          <w:left w:val="single" w:sz="4" w:space="0" w:color="000000"/>
                          <w:bottom w:val="single" w:sz="4" w:space="0" w:color="000000"/>
                        </w:tcBorders>
                        <w:shd w:val="clear" w:color="auto" w:fill="auto"/>
                      </w:tcPr>
                      <w:p w:rsidR="00FF5EB9" w:rsidRPr="000058E2" w:rsidRDefault="00FF5EB9">
                        <w:pPr>
                          <w:jc w:val="center"/>
                          <w:rPr>
                            <w:rFonts w:ascii="Times New Roman" w:hAnsi="Times New Roman"/>
                          </w:rPr>
                        </w:pPr>
                        <w:r w:rsidRPr="000058E2">
                          <w:rPr>
                            <w:rFonts w:ascii="Times New Roman" w:hAnsi="Times New Roman"/>
                          </w:rPr>
                          <w:t>26</w:t>
                        </w:r>
                      </w:p>
                    </w:tc>
                    <w:tc>
                      <w:tcPr>
                        <w:tcW w:w="1260" w:type="dxa"/>
                        <w:tcBorders>
                          <w:top w:val="single" w:sz="4" w:space="0" w:color="000000"/>
                          <w:left w:val="single" w:sz="4" w:space="0" w:color="000000"/>
                          <w:bottom w:val="single" w:sz="4" w:space="0" w:color="000000"/>
                        </w:tcBorders>
                        <w:shd w:val="clear" w:color="auto" w:fill="auto"/>
                      </w:tcPr>
                      <w:p w:rsidR="00FF5EB9" w:rsidRPr="000058E2" w:rsidRDefault="00FF5EB9">
                        <w:pPr>
                          <w:jc w:val="center"/>
                          <w:rPr>
                            <w:rFonts w:ascii="Times New Roman" w:hAnsi="Times New Roman"/>
                          </w:rPr>
                        </w:pPr>
                        <w:r w:rsidRPr="000058E2">
                          <w:rPr>
                            <w:rFonts w:ascii="Times New Roman" w:hAnsi="Times New Roman"/>
                          </w:rPr>
                          <w:t>26</w:t>
                        </w:r>
                      </w:p>
                    </w:tc>
                    <w:tc>
                      <w:tcPr>
                        <w:tcW w:w="549" w:type="dxa"/>
                        <w:tcBorders>
                          <w:top w:val="single" w:sz="4" w:space="0" w:color="000000"/>
                          <w:left w:val="single" w:sz="4" w:space="0" w:color="000000"/>
                          <w:bottom w:val="single" w:sz="4" w:space="0" w:color="000000"/>
                        </w:tcBorders>
                        <w:shd w:val="clear" w:color="auto" w:fill="auto"/>
                      </w:tcPr>
                      <w:p w:rsidR="00FF5EB9" w:rsidRPr="000058E2" w:rsidRDefault="00FF5EB9">
                        <w:pPr>
                          <w:jc w:val="center"/>
                          <w:rPr>
                            <w:rFonts w:ascii="Times New Roman" w:hAnsi="Times New Roman"/>
                          </w:rPr>
                        </w:pPr>
                        <w:r w:rsidRPr="000058E2">
                          <w:rPr>
                            <w:rFonts w:ascii="Times New Roman" w:hAnsi="Times New Roman"/>
                          </w:rPr>
                          <w:t>1</w:t>
                        </w:r>
                      </w:p>
                    </w:tc>
                    <w:tc>
                      <w:tcPr>
                        <w:tcW w:w="567" w:type="dxa"/>
                        <w:tcBorders>
                          <w:top w:val="single" w:sz="4" w:space="0" w:color="000000"/>
                          <w:left w:val="single" w:sz="4" w:space="0" w:color="000000"/>
                          <w:bottom w:val="single" w:sz="4" w:space="0" w:color="000000"/>
                        </w:tcBorders>
                        <w:shd w:val="clear" w:color="auto" w:fill="auto"/>
                      </w:tcPr>
                      <w:p w:rsidR="00FF5EB9" w:rsidRPr="000058E2" w:rsidRDefault="00FF5EB9">
                        <w:pPr>
                          <w:jc w:val="center"/>
                          <w:rPr>
                            <w:rFonts w:ascii="Times New Roman" w:hAnsi="Times New Roman"/>
                          </w:rPr>
                        </w:pPr>
                        <w:r w:rsidRPr="000058E2">
                          <w:rPr>
                            <w:rFonts w:ascii="Times New Roman" w:hAnsi="Times New Roman"/>
                          </w:rPr>
                          <w:t>9</w:t>
                        </w:r>
                      </w:p>
                    </w:tc>
                    <w:tc>
                      <w:tcPr>
                        <w:tcW w:w="851" w:type="dxa"/>
                        <w:tcBorders>
                          <w:top w:val="single" w:sz="4" w:space="0" w:color="000000"/>
                          <w:left w:val="single" w:sz="4" w:space="0" w:color="000000"/>
                          <w:bottom w:val="single" w:sz="4" w:space="0" w:color="000000"/>
                        </w:tcBorders>
                        <w:shd w:val="clear" w:color="auto" w:fill="auto"/>
                      </w:tcPr>
                      <w:p w:rsidR="00FF5EB9" w:rsidRPr="000058E2" w:rsidRDefault="00FF5EB9" w:rsidP="008A45DB">
                        <w:pPr>
                          <w:rPr>
                            <w:rFonts w:ascii="Times New Roman" w:hAnsi="Times New Roman"/>
                          </w:rPr>
                        </w:pPr>
                        <w:r w:rsidRPr="000058E2">
                          <w:rPr>
                            <w:rFonts w:ascii="Times New Roman" w:hAnsi="Times New Roman"/>
                          </w:rPr>
                          <w:t>0</w:t>
                        </w:r>
                      </w:p>
                    </w:tc>
                    <w:tc>
                      <w:tcPr>
                        <w:tcW w:w="1417" w:type="dxa"/>
                        <w:tcBorders>
                          <w:top w:val="single" w:sz="4" w:space="0" w:color="000000"/>
                          <w:left w:val="single" w:sz="4" w:space="0" w:color="000000"/>
                          <w:bottom w:val="single" w:sz="4" w:space="0" w:color="000000"/>
                        </w:tcBorders>
                        <w:shd w:val="clear" w:color="auto" w:fill="auto"/>
                      </w:tcPr>
                      <w:p w:rsidR="00FF5EB9" w:rsidRPr="000058E2" w:rsidRDefault="00FF5EB9">
                        <w:pPr>
                          <w:snapToGrid w:val="0"/>
                          <w:jc w:val="center"/>
                          <w:rPr>
                            <w:rFonts w:ascii="Times New Roman" w:hAnsi="Times New Roman"/>
                          </w:rPr>
                        </w:pPr>
                        <w:r w:rsidRPr="000058E2">
                          <w:rPr>
                            <w:rFonts w:ascii="Times New Roman" w:hAnsi="Times New Roman"/>
                          </w:rPr>
                          <w:t>0</w:t>
                        </w:r>
                      </w:p>
                    </w:tc>
                    <w:tc>
                      <w:tcPr>
                        <w:tcW w:w="851" w:type="dxa"/>
                        <w:tcBorders>
                          <w:top w:val="single" w:sz="4" w:space="0" w:color="000000"/>
                          <w:left w:val="single" w:sz="4" w:space="0" w:color="000000"/>
                          <w:bottom w:val="single" w:sz="4" w:space="0" w:color="000000"/>
                        </w:tcBorders>
                        <w:shd w:val="clear" w:color="auto" w:fill="auto"/>
                      </w:tcPr>
                      <w:p w:rsidR="00FF5EB9" w:rsidRPr="000058E2" w:rsidRDefault="00FF5EB9">
                        <w:pPr>
                          <w:jc w:val="center"/>
                          <w:rPr>
                            <w:rFonts w:ascii="Times New Roman" w:hAnsi="Times New Roman"/>
                          </w:rPr>
                        </w:pPr>
                        <w:r w:rsidRPr="000058E2">
                          <w:rPr>
                            <w:rFonts w:ascii="Times New Roman" w:hAnsi="Times New Roman"/>
                          </w:rPr>
                          <w:t>58,6</w:t>
                        </w:r>
                      </w:p>
                    </w:tc>
                    <w:tc>
                      <w:tcPr>
                        <w:tcW w:w="1417" w:type="dxa"/>
                        <w:tcBorders>
                          <w:top w:val="single" w:sz="4" w:space="0" w:color="000000"/>
                          <w:left w:val="single" w:sz="4" w:space="0" w:color="000000"/>
                          <w:bottom w:val="single" w:sz="4" w:space="0" w:color="000000"/>
                        </w:tcBorders>
                        <w:shd w:val="clear" w:color="auto" w:fill="auto"/>
                      </w:tcPr>
                      <w:p w:rsidR="00FF5EB9" w:rsidRPr="000058E2" w:rsidRDefault="00FF5EB9">
                        <w:pPr>
                          <w:jc w:val="center"/>
                          <w:rPr>
                            <w:rFonts w:ascii="Times New Roman" w:hAnsi="Times New Roman"/>
                          </w:rPr>
                        </w:pPr>
                        <w:r w:rsidRPr="000058E2">
                          <w:rPr>
                            <w:rFonts w:ascii="Times New Roman" w:hAnsi="Times New Roman"/>
                          </w:rPr>
                          <w:t>54,1</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FF5EB9" w:rsidRPr="000058E2" w:rsidRDefault="00FF5EB9">
                        <w:pPr>
                          <w:jc w:val="center"/>
                          <w:rPr>
                            <w:rFonts w:ascii="Times New Roman" w:hAnsi="Times New Roman"/>
                          </w:rPr>
                        </w:pPr>
                        <w:r w:rsidRPr="000058E2">
                          <w:rPr>
                            <w:rFonts w:ascii="Times New Roman" w:hAnsi="Times New Roman"/>
                          </w:rPr>
                          <w:t>3,62</w:t>
                        </w:r>
                      </w:p>
                    </w:tc>
                  </w:tr>
                  <w:tr w:rsidR="00FF5EB9" w:rsidRPr="000058E2" w:rsidTr="000058E2">
                    <w:tc>
                      <w:tcPr>
                        <w:tcW w:w="850" w:type="dxa"/>
                        <w:shd w:val="clear" w:color="auto" w:fill="auto"/>
                      </w:tcPr>
                      <w:p w:rsidR="00FF5EB9" w:rsidRPr="000058E2" w:rsidRDefault="00FF5EB9">
                        <w:pPr>
                          <w:snapToGrid w:val="0"/>
                          <w:jc w:val="center"/>
                          <w:rPr>
                            <w:rFonts w:ascii="Times New Roman" w:hAnsi="Times New Roman"/>
                          </w:rPr>
                        </w:pPr>
                      </w:p>
                    </w:tc>
                    <w:tc>
                      <w:tcPr>
                        <w:tcW w:w="884" w:type="dxa"/>
                        <w:shd w:val="clear" w:color="auto" w:fill="auto"/>
                      </w:tcPr>
                      <w:p w:rsidR="00FF5EB9" w:rsidRPr="000058E2" w:rsidRDefault="00FF5EB9">
                        <w:pPr>
                          <w:jc w:val="center"/>
                          <w:rPr>
                            <w:rFonts w:ascii="Times New Roman" w:hAnsi="Times New Roman"/>
                          </w:rPr>
                        </w:pPr>
                      </w:p>
                    </w:tc>
                    <w:tc>
                      <w:tcPr>
                        <w:tcW w:w="1260" w:type="dxa"/>
                        <w:shd w:val="clear" w:color="auto" w:fill="auto"/>
                      </w:tcPr>
                      <w:p w:rsidR="00FF5EB9" w:rsidRPr="000058E2" w:rsidRDefault="00FF5EB9">
                        <w:pPr>
                          <w:jc w:val="center"/>
                          <w:rPr>
                            <w:rFonts w:ascii="Times New Roman" w:hAnsi="Times New Roman"/>
                          </w:rPr>
                        </w:pPr>
                      </w:p>
                    </w:tc>
                    <w:tc>
                      <w:tcPr>
                        <w:tcW w:w="549" w:type="dxa"/>
                        <w:shd w:val="clear" w:color="auto" w:fill="auto"/>
                      </w:tcPr>
                      <w:p w:rsidR="00FF5EB9" w:rsidRPr="000058E2" w:rsidRDefault="00FF5EB9">
                        <w:pPr>
                          <w:jc w:val="center"/>
                          <w:rPr>
                            <w:rFonts w:ascii="Times New Roman" w:hAnsi="Times New Roman"/>
                          </w:rPr>
                        </w:pPr>
                      </w:p>
                    </w:tc>
                    <w:tc>
                      <w:tcPr>
                        <w:tcW w:w="567" w:type="dxa"/>
                        <w:shd w:val="clear" w:color="auto" w:fill="auto"/>
                      </w:tcPr>
                      <w:p w:rsidR="00FF5EB9" w:rsidRPr="000058E2" w:rsidRDefault="00FF5EB9">
                        <w:pPr>
                          <w:jc w:val="center"/>
                          <w:rPr>
                            <w:rFonts w:ascii="Times New Roman" w:hAnsi="Times New Roman"/>
                          </w:rPr>
                        </w:pPr>
                      </w:p>
                    </w:tc>
                    <w:tc>
                      <w:tcPr>
                        <w:tcW w:w="851" w:type="dxa"/>
                        <w:shd w:val="clear" w:color="auto" w:fill="auto"/>
                      </w:tcPr>
                      <w:p w:rsidR="00FF5EB9" w:rsidRPr="000058E2" w:rsidRDefault="00FF5EB9">
                        <w:pPr>
                          <w:jc w:val="center"/>
                          <w:rPr>
                            <w:rFonts w:ascii="Times New Roman" w:hAnsi="Times New Roman"/>
                          </w:rPr>
                        </w:pPr>
                      </w:p>
                    </w:tc>
                    <w:tc>
                      <w:tcPr>
                        <w:tcW w:w="1417" w:type="dxa"/>
                        <w:shd w:val="clear" w:color="auto" w:fill="auto"/>
                      </w:tcPr>
                      <w:p w:rsidR="00FF5EB9" w:rsidRPr="000058E2" w:rsidRDefault="00FF5EB9">
                        <w:pPr>
                          <w:snapToGrid w:val="0"/>
                          <w:jc w:val="center"/>
                          <w:rPr>
                            <w:rFonts w:ascii="Times New Roman" w:hAnsi="Times New Roman"/>
                          </w:rPr>
                        </w:pPr>
                      </w:p>
                    </w:tc>
                    <w:tc>
                      <w:tcPr>
                        <w:tcW w:w="851" w:type="dxa"/>
                        <w:shd w:val="clear" w:color="auto" w:fill="auto"/>
                      </w:tcPr>
                      <w:p w:rsidR="00FF5EB9" w:rsidRPr="000058E2" w:rsidRDefault="00FF5EB9">
                        <w:pPr>
                          <w:jc w:val="center"/>
                          <w:rPr>
                            <w:rFonts w:ascii="Times New Roman" w:hAnsi="Times New Roman"/>
                          </w:rPr>
                        </w:pPr>
                      </w:p>
                    </w:tc>
                    <w:tc>
                      <w:tcPr>
                        <w:tcW w:w="1417" w:type="dxa"/>
                        <w:shd w:val="clear" w:color="auto" w:fill="auto"/>
                      </w:tcPr>
                      <w:p w:rsidR="00FF5EB9" w:rsidRPr="000058E2" w:rsidRDefault="00FF5EB9">
                        <w:pPr>
                          <w:jc w:val="center"/>
                          <w:rPr>
                            <w:rFonts w:ascii="Times New Roman" w:hAnsi="Times New Roman"/>
                          </w:rPr>
                        </w:pPr>
                      </w:p>
                    </w:tc>
                    <w:tc>
                      <w:tcPr>
                        <w:tcW w:w="1337" w:type="dxa"/>
                        <w:shd w:val="clear" w:color="auto" w:fill="auto"/>
                      </w:tcPr>
                      <w:p w:rsidR="00FF5EB9" w:rsidRPr="000058E2" w:rsidRDefault="00FF5EB9">
                        <w:pPr>
                          <w:jc w:val="center"/>
                        </w:pPr>
                      </w:p>
                    </w:tc>
                  </w:tr>
                </w:tbl>
                <w:p w:rsidR="00FF5EB9" w:rsidRDefault="00FF5EB9" w:rsidP="008A45DB"/>
              </w:txbxContent>
            </v:textbox>
            <w10:wrap type="square" anchorx="margin"/>
          </v:shape>
        </w:pict>
      </w:r>
      <w:r w:rsidR="000058E2">
        <w:rPr>
          <w:rFonts w:ascii="Times New Roman" w:eastAsia="Calibri" w:hAnsi="Times New Roman" w:cs="Times New Roman"/>
          <w:color w:val="auto"/>
          <w:lang w:eastAsia="ar-SA" w:bidi="ar-SA"/>
        </w:rPr>
        <w:t xml:space="preserve"> 2</w:t>
      </w:r>
      <w:r w:rsidRPr="000058E2">
        <w:rPr>
          <w:rFonts w:ascii="Times New Roman" w:eastAsia="Calibri" w:hAnsi="Times New Roman" w:cs="Times New Roman"/>
          <w:color w:val="auto"/>
          <w:lang w:eastAsia="ar-SA" w:bidi="ar-SA"/>
        </w:rPr>
        <w:t xml:space="preserve">020-2021 </w:t>
      </w:r>
      <w:r w:rsidR="000058E2">
        <w:rPr>
          <w:rFonts w:ascii="Times New Roman" w:eastAsia="Calibri" w:hAnsi="Times New Roman" w:cs="Times New Roman"/>
          <w:color w:val="auto"/>
          <w:lang w:eastAsia="ar-SA" w:bidi="ar-SA"/>
        </w:rPr>
        <w:t>уч.года:</w:t>
      </w:r>
    </w:p>
    <w:p w:rsidR="008A45DB" w:rsidRPr="000058E2" w:rsidRDefault="008A45DB" w:rsidP="00A32F92">
      <w:pPr>
        <w:widowControl/>
        <w:suppressAutoHyphens/>
        <w:jc w:val="both"/>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 xml:space="preserve">     Уровень качества знаний учащихся повысился на 8,6% по сравнению с итогами прошлого года, а степень обученности - на 3,3%. </w:t>
      </w:r>
    </w:p>
    <w:p w:rsidR="008A45DB" w:rsidRPr="000058E2" w:rsidRDefault="000058E2" w:rsidP="000058E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 xml:space="preserve">Общая успеваемость </w:t>
      </w:r>
      <w:r>
        <w:rPr>
          <w:rFonts w:ascii="Times New Roman" w:eastAsia="Calibri" w:hAnsi="Times New Roman" w:cs="Times New Roman"/>
          <w:color w:val="auto"/>
          <w:lang w:eastAsia="ar-SA" w:bidi="ar-SA"/>
        </w:rPr>
        <w:t>основного общего образования по итогам 2020-2021уч.года</w:t>
      </w:r>
    </w:p>
    <w:tbl>
      <w:tblPr>
        <w:tblW w:w="0" w:type="auto"/>
        <w:jc w:val="center"/>
        <w:tblInd w:w="-938" w:type="dxa"/>
        <w:tblLayout w:type="fixed"/>
        <w:tblLook w:val="0000"/>
      </w:tblPr>
      <w:tblGrid>
        <w:gridCol w:w="978"/>
        <w:gridCol w:w="1182"/>
        <w:gridCol w:w="1260"/>
        <w:gridCol w:w="978"/>
        <w:gridCol w:w="1002"/>
        <w:gridCol w:w="1260"/>
        <w:gridCol w:w="1058"/>
        <w:gridCol w:w="929"/>
        <w:gridCol w:w="926"/>
      </w:tblGrid>
      <w:tr w:rsidR="008A45DB" w:rsidRPr="000058E2" w:rsidTr="008A45DB">
        <w:trPr>
          <w:jc w:val="center"/>
        </w:trPr>
        <w:tc>
          <w:tcPr>
            <w:tcW w:w="978"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Класс</w:t>
            </w:r>
          </w:p>
        </w:tc>
        <w:tc>
          <w:tcPr>
            <w:tcW w:w="118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Кол-во уч-ся на начало года</w:t>
            </w:r>
          </w:p>
        </w:tc>
        <w:tc>
          <w:tcPr>
            <w:tcW w:w="1260"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Кол-во уч-ся на конец года</w:t>
            </w:r>
          </w:p>
        </w:tc>
        <w:tc>
          <w:tcPr>
            <w:tcW w:w="978"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 xml:space="preserve">Отличники </w:t>
            </w:r>
          </w:p>
        </w:tc>
        <w:tc>
          <w:tcPr>
            <w:tcW w:w="100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 xml:space="preserve">Ударники </w:t>
            </w:r>
          </w:p>
        </w:tc>
        <w:tc>
          <w:tcPr>
            <w:tcW w:w="1260"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Неуспевающие</w:t>
            </w:r>
          </w:p>
        </w:tc>
        <w:tc>
          <w:tcPr>
            <w:tcW w:w="1058"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 xml:space="preserve">Неаттестованные </w:t>
            </w:r>
          </w:p>
        </w:tc>
        <w:tc>
          <w:tcPr>
            <w:tcW w:w="929"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 xml:space="preserve">Кач. знаний </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СОУ</w:t>
            </w:r>
          </w:p>
        </w:tc>
      </w:tr>
      <w:tr w:rsidR="008A45DB" w:rsidRPr="000058E2" w:rsidTr="008A45DB">
        <w:trPr>
          <w:jc w:val="center"/>
        </w:trPr>
        <w:tc>
          <w:tcPr>
            <w:tcW w:w="978"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5</w:t>
            </w:r>
          </w:p>
        </w:tc>
        <w:tc>
          <w:tcPr>
            <w:tcW w:w="118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8</w:t>
            </w:r>
          </w:p>
        </w:tc>
        <w:tc>
          <w:tcPr>
            <w:tcW w:w="1260"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8</w:t>
            </w:r>
          </w:p>
        </w:tc>
        <w:tc>
          <w:tcPr>
            <w:tcW w:w="978"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1</w:t>
            </w:r>
          </w:p>
        </w:tc>
        <w:tc>
          <w:tcPr>
            <w:tcW w:w="100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4</w:t>
            </w:r>
          </w:p>
        </w:tc>
        <w:tc>
          <w:tcPr>
            <w:tcW w:w="1260"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0</w:t>
            </w:r>
          </w:p>
        </w:tc>
        <w:tc>
          <w:tcPr>
            <w:tcW w:w="1058"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0</w:t>
            </w:r>
          </w:p>
        </w:tc>
        <w:tc>
          <w:tcPr>
            <w:tcW w:w="929"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85,7</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66,3</w:t>
            </w:r>
          </w:p>
        </w:tc>
      </w:tr>
      <w:tr w:rsidR="008A45DB" w:rsidRPr="000058E2" w:rsidTr="008A45DB">
        <w:trPr>
          <w:jc w:val="center"/>
        </w:trPr>
        <w:tc>
          <w:tcPr>
            <w:tcW w:w="978"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6</w:t>
            </w:r>
          </w:p>
        </w:tc>
        <w:tc>
          <w:tcPr>
            <w:tcW w:w="118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6</w:t>
            </w:r>
          </w:p>
        </w:tc>
        <w:tc>
          <w:tcPr>
            <w:tcW w:w="1260"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6</w:t>
            </w:r>
          </w:p>
        </w:tc>
        <w:tc>
          <w:tcPr>
            <w:tcW w:w="978"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0</w:t>
            </w:r>
          </w:p>
        </w:tc>
        <w:tc>
          <w:tcPr>
            <w:tcW w:w="100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2</w:t>
            </w:r>
          </w:p>
        </w:tc>
        <w:tc>
          <w:tcPr>
            <w:tcW w:w="1260"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0</w:t>
            </w:r>
          </w:p>
        </w:tc>
        <w:tc>
          <w:tcPr>
            <w:tcW w:w="1058"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0</w:t>
            </w:r>
          </w:p>
        </w:tc>
        <w:tc>
          <w:tcPr>
            <w:tcW w:w="929"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33,3</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45,3</w:t>
            </w:r>
          </w:p>
        </w:tc>
      </w:tr>
      <w:tr w:rsidR="008A45DB" w:rsidRPr="000058E2" w:rsidTr="008A45DB">
        <w:trPr>
          <w:jc w:val="center"/>
        </w:trPr>
        <w:tc>
          <w:tcPr>
            <w:tcW w:w="978"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7</w:t>
            </w:r>
          </w:p>
        </w:tc>
        <w:tc>
          <w:tcPr>
            <w:tcW w:w="118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6</w:t>
            </w:r>
          </w:p>
        </w:tc>
        <w:tc>
          <w:tcPr>
            <w:tcW w:w="1260"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6</w:t>
            </w:r>
          </w:p>
        </w:tc>
        <w:tc>
          <w:tcPr>
            <w:tcW w:w="978"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0</w:t>
            </w:r>
          </w:p>
        </w:tc>
        <w:tc>
          <w:tcPr>
            <w:tcW w:w="100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2</w:t>
            </w:r>
          </w:p>
        </w:tc>
        <w:tc>
          <w:tcPr>
            <w:tcW w:w="1260"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0</w:t>
            </w:r>
          </w:p>
        </w:tc>
        <w:tc>
          <w:tcPr>
            <w:tcW w:w="1058"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0</w:t>
            </w:r>
          </w:p>
        </w:tc>
        <w:tc>
          <w:tcPr>
            <w:tcW w:w="929"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40</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47,2</w:t>
            </w:r>
          </w:p>
        </w:tc>
      </w:tr>
      <w:tr w:rsidR="008A45DB" w:rsidRPr="000058E2" w:rsidTr="008A45DB">
        <w:trPr>
          <w:jc w:val="center"/>
        </w:trPr>
        <w:tc>
          <w:tcPr>
            <w:tcW w:w="978"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8</w:t>
            </w:r>
          </w:p>
        </w:tc>
        <w:tc>
          <w:tcPr>
            <w:tcW w:w="118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4</w:t>
            </w:r>
          </w:p>
        </w:tc>
        <w:tc>
          <w:tcPr>
            <w:tcW w:w="1260"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4</w:t>
            </w:r>
          </w:p>
        </w:tc>
        <w:tc>
          <w:tcPr>
            <w:tcW w:w="978"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0</w:t>
            </w:r>
          </w:p>
        </w:tc>
        <w:tc>
          <w:tcPr>
            <w:tcW w:w="100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1</w:t>
            </w:r>
          </w:p>
        </w:tc>
        <w:tc>
          <w:tcPr>
            <w:tcW w:w="1260"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0</w:t>
            </w:r>
          </w:p>
        </w:tc>
        <w:tc>
          <w:tcPr>
            <w:tcW w:w="1058"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0</w:t>
            </w:r>
          </w:p>
        </w:tc>
        <w:tc>
          <w:tcPr>
            <w:tcW w:w="929"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33,3</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45,3</w:t>
            </w:r>
          </w:p>
        </w:tc>
      </w:tr>
      <w:tr w:rsidR="008A45DB" w:rsidRPr="000058E2" w:rsidTr="008A45DB">
        <w:trPr>
          <w:jc w:val="center"/>
        </w:trPr>
        <w:tc>
          <w:tcPr>
            <w:tcW w:w="978"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9</w:t>
            </w:r>
          </w:p>
        </w:tc>
        <w:tc>
          <w:tcPr>
            <w:tcW w:w="118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4</w:t>
            </w:r>
          </w:p>
        </w:tc>
        <w:tc>
          <w:tcPr>
            <w:tcW w:w="1260"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4</w:t>
            </w:r>
          </w:p>
        </w:tc>
        <w:tc>
          <w:tcPr>
            <w:tcW w:w="978"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0</w:t>
            </w:r>
          </w:p>
        </w:tc>
        <w:tc>
          <w:tcPr>
            <w:tcW w:w="100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2</w:t>
            </w:r>
          </w:p>
        </w:tc>
        <w:tc>
          <w:tcPr>
            <w:tcW w:w="1260"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0</w:t>
            </w:r>
          </w:p>
        </w:tc>
        <w:tc>
          <w:tcPr>
            <w:tcW w:w="1058"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0</w:t>
            </w:r>
          </w:p>
        </w:tc>
        <w:tc>
          <w:tcPr>
            <w:tcW w:w="929"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67,7</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54,7</w:t>
            </w:r>
          </w:p>
        </w:tc>
      </w:tr>
      <w:tr w:rsidR="008A45DB" w:rsidRPr="000058E2" w:rsidTr="008A45DB">
        <w:trPr>
          <w:jc w:val="center"/>
        </w:trPr>
        <w:tc>
          <w:tcPr>
            <w:tcW w:w="978"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 xml:space="preserve">Итого </w:t>
            </w:r>
          </w:p>
        </w:tc>
        <w:tc>
          <w:tcPr>
            <w:tcW w:w="118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28</w:t>
            </w:r>
          </w:p>
        </w:tc>
        <w:tc>
          <w:tcPr>
            <w:tcW w:w="1260"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28</w:t>
            </w:r>
          </w:p>
        </w:tc>
        <w:tc>
          <w:tcPr>
            <w:tcW w:w="978"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1</w:t>
            </w:r>
          </w:p>
        </w:tc>
        <w:tc>
          <w:tcPr>
            <w:tcW w:w="100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11</w:t>
            </w:r>
          </w:p>
        </w:tc>
        <w:tc>
          <w:tcPr>
            <w:tcW w:w="1260"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0</w:t>
            </w:r>
          </w:p>
        </w:tc>
        <w:tc>
          <w:tcPr>
            <w:tcW w:w="1058"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0</w:t>
            </w:r>
          </w:p>
        </w:tc>
        <w:tc>
          <w:tcPr>
            <w:tcW w:w="929"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51,8</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51,76</w:t>
            </w:r>
          </w:p>
        </w:tc>
      </w:tr>
    </w:tbl>
    <w:p w:rsidR="008A45DB" w:rsidRPr="000058E2" w:rsidRDefault="00466D15" w:rsidP="00CA10CA">
      <w:pPr>
        <w:widowControl/>
        <w:suppressAutoHyphens/>
        <w:ind w:firstLine="709"/>
        <w:jc w:val="both"/>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Вводы</w:t>
      </w:r>
      <w:r w:rsidR="008A45DB" w:rsidRPr="000058E2">
        <w:rPr>
          <w:rFonts w:ascii="Times New Roman" w:eastAsia="Calibri" w:hAnsi="Times New Roman" w:cs="Times New Roman"/>
          <w:color w:val="auto"/>
          <w:lang w:eastAsia="ar-SA" w:bidi="ar-SA"/>
        </w:rPr>
        <w:t xml:space="preserve">: </w:t>
      </w:r>
    </w:p>
    <w:p w:rsidR="008A45DB" w:rsidRPr="000058E2" w:rsidRDefault="008A45DB" w:rsidP="00CA10CA">
      <w:pPr>
        <w:widowControl/>
        <w:suppressAutoHyphens/>
        <w:ind w:firstLine="709"/>
        <w:jc w:val="both"/>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lastRenderedPageBreak/>
        <w:t>Самый высокий коэффициент образования в 5 классе (85,7%).</w:t>
      </w:r>
    </w:p>
    <w:p w:rsidR="008A45DB" w:rsidRPr="000058E2" w:rsidRDefault="008A45DB" w:rsidP="00CA10CA">
      <w:pPr>
        <w:widowControl/>
        <w:suppressAutoHyphens/>
        <w:ind w:firstLine="709"/>
        <w:jc w:val="both"/>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Высокий показатель степени обученности  в 5 (66,3%).</w:t>
      </w:r>
    </w:p>
    <w:p w:rsidR="008A45DB" w:rsidRPr="000058E2" w:rsidRDefault="008A45DB" w:rsidP="00CA10CA">
      <w:pPr>
        <w:widowControl/>
        <w:suppressAutoHyphens/>
        <w:ind w:firstLine="709"/>
        <w:jc w:val="both"/>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Самый низкий коэффициент качества образования в 6 и 8  классах (33,3%).</w:t>
      </w:r>
    </w:p>
    <w:p w:rsidR="008A45DB" w:rsidRPr="000058E2" w:rsidRDefault="008A45DB" w:rsidP="00CA10CA">
      <w:pPr>
        <w:widowControl/>
        <w:suppressAutoHyphens/>
        <w:ind w:firstLine="709"/>
        <w:jc w:val="both"/>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 xml:space="preserve">Особое внимание следует обратить на уровень коэффициента образования в 6 и 7 классах. </w:t>
      </w:r>
    </w:p>
    <w:p w:rsidR="008A45DB" w:rsidRPr="000058E2" w:rsidRDefault="008A45DB" w:rsidP="00CA10CA">
      <w:pPr>
        <w:widowControl/>
        <w:suppressAutoHyphens/>
        <w:ind w:firstLine="709"/>
        <w:jc w:val="both"/>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 xml:space="preserve">Анализируя динамику коэффициента образования в </w:t>
      </w:r>
      <w:r w:rsidR="00466D15">
        <w:rPr>
          <w:rFonts w:ascii="Times New Roman" w:eastAsia="Calibri" w:hAnsi="Times New Roman" w:cs="Times New Roman"/>
          <w:color w:val="auto"/>
          <w:lang w:eastAsia="ar-SA" w:bidi="ar-SA"/>
        </w:rPr>
        <w:t xml:space="preserve">классах, обучаемых по ФГОС ООО, </w:t>
      </w:r>
      <w:r w:rsidRPr="000058E2">
        <w:rPr>
          <w:rFonts w:ascii="Times New Roman" w:eastAsia="Calibri" w:hAnsi="Times New Roman" w:cs="Times New Roman"/>
          <w:color w:val="auto"/>
          <w:lang w:eastAsia="ar-SA" w:bidi="ar-SA"/>
        </w:rPr>
        <w:t>можно сделать следующие выводы:</w:t>
      </w:r>
    </w:p>
    <w:p w:rsidR="008A45DB" w:rsidRPr="000058E2" w:rsidRDefault="00466D15" w:rsidP="00CA10CA">
      <w:pPr>
        <w:widowControl/>
        <w:numPr>
          <w:ilvl w:val="0"/>
          <w:numId w:val="30"/>
        </w:numPr>
        <w:tabs>
          <w:tab w:val="left" w:pos="993"/>
        </w:tabs>
        <w:suppressAutoHyphens/>
        <w:ind w:left="0" w:firstLine="709"/>
        <w:jc w:val="both"/>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п</w:t>
      </w:r>
      <w:r w:rsidR="008A45DB" w:rsidRPr="000058E2">
        <w:rPr>
          <w:rFonts w:ascii="Times New Roman" w:eastAsia="Calibri" w:hAnsi="Times New Roman" w:cs="Times New Roman"/>
          <w:color w:val="auto"/>
          <w:lang w:eastAsia="ar-SA" w:bidi="ar-SA"/>
        </w:rPr>
        <w:t>рослеживается отри</w:t>
      </w:r>
      <w:r>
        <w:rPr>
          <w:rFonts w:ascii="Times New Roman" w:eastAsia="Calibri" w:hAnsi="Times New Roman" w:cs="Times New Roman"/>
          <w:color w:val="auto"/>
          <w:lang w:eastAsia="ar-SA" w:bidi="ar-SA"/>
        </w:rPr>
        <w:t>цательная  динамика в 6 классах;</w:t>
      </w:r>
    </w:p>
    <w:p w:rsidR="008A45DB" w:rsidRPr="000058E2" w:rsidRDefault="00466D15" w:rsidP="00CA10CA">
      <w:pPr>
        <w:widowControl/>
        <w:numPr>
          <w:ilvl w:val="0"/>
          <w:numId w:val="30"/>
        </w:numPr>
        <w:tabs>
          <w:tab w:val="left" w:pos="993"/>
        </w:tabs>
        <w:suppressAutoHyphens/>
        <w:ind w:left="0" w:firstLine="709"/>
        <w:jc w:val="both"/>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в</w:t>
      </w:r>
      <w:r w:rsidR="008A45DB" w:rsidRPr="000058E2">
        <w:rPr>
          <w:rFonts w:ascii="Times New Roman" w:eastAsia="Calibri" w:hAnsi="Times New Roman" w:cs="Times New Roman"/>
          <w:color w:val="auto"/>
          <w:lang w:eastAsia="ar-SA" w:bidi="ar-SA"/>
        </w:rPr>
        <w:t xml:space="preserve"> 8 классе коэффициент образования  с 5 класса 33,3%.</w:t>
      </w:r>
    </w:p>
    <w:p w:rsidR="008A45DB" w:rsidRPr="000058E2" w:rsidRDefault="008A45DB" w:rsidP="00CA10CA">
      <w:pPr>
        <w:widowControl/>
        <w:suppressAutoHyphens/>
        <w:ind w:firstLine="709"/>
        <w:jc w:val="both"/>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В текущем учебном году много внимания уделялось совершенствованию работы педагогов по ФГОС ООО: посещались уроки, проходили методические семинары, педагоги обучались на курсах повышения квалификации, работали по плану самообразования, разработана и реализуется программа мониторинга сформированности УУД. Результаты обучения в 5-6 классах позволяют сделать следующие выводы:</w:t>
      </w:r>
    </w:p>
    <w:p w:rsidR="008A45DB" w:rsidRPr="000058E2" w:rsidRDefault="00CA10CA" w:rsidP="00CA10CA">
      <w:pPr>
        <w:widowControl/>
        <w:numPr>
          <w:ilvl w:val="0"/>
          <w:numId w:val="31"/>
        </w:numPr>
        <w:tabs>
          <w:tab w:val="left" w:pos="1134"/>
        </w:tabs>
        <w:suppressAutoHyphens/>
        <w:ind w:left="0" w:firstLine="709"/>
        <w:jc w:val="both"/>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с</w:t>
      </w:r>
      <w:r w:rsidR="008A45DB" w:rsidRPr="000058E2">
        <w:rPr>
          <w:rFonts w:ascii="Times New Roman" w:eastAsia="Calibri" w:hAnsi="Times New Roman" w:cs="Times New Roman"/>
          <w:color w:val="auto"/>
          <w:lang w:eastAsia="ar-SA" w:bidi="ar-SA"/>
        </w:rPr>
        <w:t>низился процент уроков, на которых используются фронтальные методы работы.</w:t>
      </w:r>
    </w:p>
    <w:p w:rsidR="008A45DB" w:rsidRPr="000058E2" w:rsidRDefault="00CA10CA" w:rsidP="00792451">
      <w:pPr>
        <w:widowControl/>
        <w:numPr>
          <w:ilvl w:val="0"/>
          <w:numId w:val="31"/>
        </w:numPr>
        <w:tabs>
          <w:tab w:val="left" w:pos="1134"/>
        </w:tabs>
        <w:suppressAutoHyphens/>
        <w:ind w:left="0" w:firstLine="709"/>
        <w:jc w:val="both"/>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н</w:t>
      </w:r>
      <w:r w:rsidR="008A45DB" w:rsidRPr="000058E2">
        <w:rPr>
          <w:rFonts w:ascii="Times New Roman" w:eastAsia="Calibri" w:hAnsi="Times New Roman" w:cs="Times New Roman"/>
          <w:color w:val="auto"/>
          <w:lang w:eastAsia="ar-SA" w:bidi="ar-SA"/>
        </w:rPr>
        <w:t>а уроках больше  внимание уделяется индивидуальной и самостоятельной  работе.</w:t>
      </w:r>
    </w:p>
    <w:p w:rsidR="008A45DB" w:rsidRPr="000058E2" w:rsidRDefault="00CA10CA" w:rsidP="00792451">
      <w:pPr>
        <w:widowControl/>
        <w:numPr>
          <w:ilvl w:val="0"/>
          <w:numId w:val="31"/>
        </w:numPr>
        <w:tabs>
          <w:tab w:val="left" w:pos="1134"/>
        </w:tabs>
        <w:suppressAutoHyphens/>
        <w:ind w:left="0" w:firstLine="709"/>
        <w:jc w:val="both"/>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с</w:t>
      </w:r>
      <w:r w:rsidR="008A45DB" w:rsidRPr="000058E2">
        <w:rPr>
          <w:rFonts w:ascii="Times New Roman" w:eastAsia="Calibri" w:hAnsi="Times New Roman" w:cs="Times New Roman"/>
          <w:color w:val="auto"/>
          <w:lang w:eastAsia="ar-SA" w:bidi="ar-SA"/>
        </w:rPr>
        <w:t>формированность УУД в  5   классе на достаточном уровне.</w:t>
      </w:r>
    </w:p>
    <w:p w:rsidR="008A45DB" w:rsidRPr="000058E2" w:rsidRDefault="008A45DB" w:rsidP="00792451">
      <w:pPr>
        <w:widowControl/>
        <w:numPr>
          <w:ilvl w:val="0"/>
          <w:numId w:val="31"/>
        </w:numPr>
        <w:tabs>
          <w:tab w:val="left" w:pos="1134"/>
        </w:tabs>
        <w:suppressAutoHyphens/>
        <w:ind w:left="0" w:firstLine="709"/>
        <w:jc w:val="both"/>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100% учащихся выполнили и защитили индивидуальные проекты.</w:t>
      </w:r>
    </w:p>
    <w:p w:rsidR="008A45DB" w:rsidRPr="000058E2" w:rsidRDefault="00CA10CA" w:rsidP="00792451">
      <w:pPr>
        <w:widowControl/>
        <w:numPr>
          <w:ilvl w:val="0"/>
          <w:numId w:val="31"/>
        </w:numPr>
        <w:tabs>
          <w:tab w:val="left" w:pos="1134"/>
        </w:tabs>
        <w:suppressAutoHyphens/>
        <w:ind w:left="0" w:firstLine="709"/>
        <w:jc w:val="both"/>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в</w:t>
      </w:r>
      <w:r w:rsidR="008A45DB" w:rsidRPr="000058E2">
        <w:rPr>
          <w:rFonts w:ascii="Times New Roman" w:eastAsia="Calibri" w:hAnsi="Times New Roman" w:cs="Times New Roman"/>
          <w:color w:val="auto"/>
          <w:lang w:eastAsia="ar-SA" w:bidi="ar-SA"/>
        </w:rPr>
        <w:t>се учащиеся имеют портфолио установленного образца.</w:t>
      </w:r>
    </w:p>
    <w:p w:rsidR="008A45DB" w:rsidRPr="000058E2" w:rsidRDefault="00CA10CA" w:rsidP="00792451">
      <w:pPr>
        <w:widowControl/>
        <w:numPr>
          <w:ilvl w:val="0"/>
          <w:numId w:val="31"/>
        </w:numPr>
        <w:tabs>
          <w:tab w:val="left" w:pos="1134"/>
        </w:tabs>
        <w:suppressAutoHyphens/>
        <w:ind w:left="0" w:firstLine="709"/>
        <w:jc w:val="both"/>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а</w:t>
      </w:r>
      <w:r w:rsidR="008A45DB" w:rsidRPr="000058E2">
        <w:rPr>
          <w:rFonts w:ascii="Times New Roman" w:eastAsia="Calibri" w:hAnsi="Times New Roman" w:cs="Times New Roman"/>
          <w:color w:val="auto"/>
          <w:lang w:eastAsia="ar-SA" w:bidi="ar-SA"/>
        </w:rPr>
        <w:t>ктивнее используются задания, направленные на частично-поисковую деятельность.</w:t>
      </w:r>
    </w:p>
    <w:p w:rsidR="008A45DB" w:rsidRPr="000058E2" w:rsidRDefault="00CA10CA" w:rsidP="00792451">
      <w:pPr>
        <w:widowControl/>
        <w:numPr>
          <w:ilvl w:val="0"/>
          <w:numId w:val="31"/>
        </w:numPr>
        <w:tabs>
          <w:tab w:val="left" w:pos="1134"/>
        </w:tabs>
        <w:suppressAutoHyphens/>
        <w:ind w:left="0" w:firstLine="709"/>
        <w:jc w:val="both"/>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с</w:t>
      </w:r>
      <w:r w:rsidR="008A45DB" w:rsidRPr="000058E2">
        <w:rPr>
          <w:rFonts w:ascii="Times New Roman" w:eastAsia="Calibri" w:hAnsi="Times New Roman" w:cs="Times New Roman"/>
          <w:color w:val="auto"/>
          <w:lang w:eastAsia="ar-SA" w:bidi="ar-SA"/>
        </w:rPr>
        <w:t>ложным по-прежнему для учащихся является применение знаний в нестандартной ситуации.</w:t>
      </w:r>
    </w:p>
    <w:p w:rsidR="008A45DB" w:rsidRPr="000058E2" w:rsidRDefault="008A45DB" w:rsidP="00CA10CA">
      <w:pPr>
        <w:widowControl/>
        <w:suppressAutoHyphens/>
        <w:ind w:firstLine="709"/>
        <w:jc w:val="both"/>
        <w:rPr>
          <w:rFonts w:ascii="Times New Roman" w:eastAsia="Calibri" w:hAnsi="Times New Roman" w:cs="Times New Roman"/>
          <w:color w:val="auto"/>
          <w:lang w:eastAsia="ar-SA" w:bidi="ar-SA"/>
        </w:rPr>
      </w:pPr>
      <w:r w:rsidRPr="000058E2">
        <w:rPr>
          <w:rFonts w:ascii="Times New Roman" w:eastAsia="Calibri" w:hAnsi="Times New Roman" w:cs="Times New Roman"/>
          <w:bCs/>
          <w:color w:val="auto"/>
          <w:lang w:eastAsia="ar-SA" w:bidi="ar-SA"/>
        </w:rPr>
        <w:t>Пути решения выявленных проблем:</w:t>
      </w:r>
    </w:p>
    <w:p w:rsidR="008A45DB" w:rsidRPr="000058E2" w:rsidRDefault="008A45DB" w:rsidP="00CA10CA">
      <w:pPr>
        <w:widowControl/>
        <w:suppressAutoHyphens/>
        <w:ind w:firstLine="709"/>
        <w:jc w:val="both"/>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1)Изучение и активное применение в работе основных принципов проблемного, дифференцированного, личностно-оринтированного обучения.</w:t>
      </w:r>
    </w:p>
    <w:p w:rsidR="008A45DB" w:rsidRPr="000058E2" w:rsidRDefault="008A45DB" w:rsidP="00CA10CA">
      <w:pPr>
        <w:widowControl/>
        <w:suppressAutoHyphens/>
        <w:ind w:firstLine="709"/>
        <w:jc w:val="both"/>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2)Ведение уроков с применением деятельностного подхода.</w:t>
      </w:r>
    </w:p>
    <w:p w:rsidR="008A45DB" w:rsidRPr="000058E2" w:rsidRDefault="008A45DB" w:rsidP="00CA10CA">
      <w:pPr>
        <w:widowControl/>
        <w:suppressAutoHyphens/>
        <w:ind w:firstLine="709"/>
        <w:jc w:val="both"/>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3)Поиск новых форм работы с конкретным учеником с опорой на его «проблемные» поля.</w:t>
      </w:r>
    </w:p>
    <w:p w:rsidR="008A45DB" w:rsidRPr="000058E2" w:rsidRDefault="008A45DB" w:rsidP="00CA10CA">
      <w:pPr>
        <w:widowControl/>
        <w:suppressAutoHyphens/>
        <w:ind w:firstLine="709"/>
        <w:jc w:val="both"/>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4)Глубокий анализ результатов педагогической деятельности и своевременная ее корректировка.</w:t>
      </w:r>
    </w:p>
    <w:p w:rsidR="008A45DB" w:rsidRPr="000058E2" w:rsidRDefault="008A45DB" w:rsidP="00CA10CA">
      <w:pPr>
        <w:widowControl/>
        <w:suppressAutoHyphens/>
        <w:ind w:firstLine="709"/>
        <w:jc w:val="both"/>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5)Совершенствование работы в плане более активного применения в учебном процессе исследовательской и проектной деятельности.</w:t>
      </w:r>
    </w:p>
    <w:p w:rsidR="00CA10CA" w:rsidRDefault="00CA10CA" w:rsidP="00CA10CA">
      <w:pPr>
        <w:widowControl/>
        <w:suppressAutoHyphens/>
        <w:rPr>
          <w:rFonts w:ascii="Times New Roman" w:eastAsia="Calibri" w:hAnsi="Times New Roman" w:cs="Times New Roman"/>
          <w:bCs/>
          <w:color w:val="auto"/>
          <w:lang w:eastAsia="ar-SA" w:bidi="ar-SA"/>
        </w:rPr>
      </w:pPr>
    </w:p>
    <w:p w:rsidR="008A45DB" w:rsidRPr="000058E2" w:rsidRDefault="008A45DB" w:rsidP="00CA10CA">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bCs/>
          <w:color w:val="auto"/>
          <w:lang w:eastAsia="ar-SA" w:bidi="ar-SA"/>
        </w:rPr>
        <w:t>Анализ качества знаний  по предметам учебного плана:</w:t>
      </w:r>
    </w:p>
    <w:p w:rsidR="008A45DB" w:rsidRPr="000058E2" w:rsidRDefault="008A45DB" w:rsidP="00CA10CA">
      <w:pPr>
        <w:widowControl/>
        <w:suppressAutoHyphens/>
        <w:jc w:val="both"/>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Качество знаний учащихся по предметам (в %) 2020-2021 учебного года представлено в таблице:</w:t>
      </w:r>
    </w:p>
    <w:tbl>
      <w:tblPr>
        <w:tblW w:w="9544" w:type="dxa"/>
        <w:tblLayout w:type="fixed"/>
        <w:tblLook w:val="0000"/>
      </w:tblPr>
      <w:tblGrid>
        <w:gridCol w:w="1951"/>
        <w:gridCol w:w="1173"/>
        <w:gridCol w:w="1102"/>
        <w:gridCol w:w="1166"/>
        <w:gridCol w:w="1134"/>
        <w:gridCol w:w="1489"/>
        <w:gridCol w:w="1529"/>
      </w:tblGrid>
      <w:tr w:rsidR="008A45DB" w:rsidRPr="000058E2" w:rsidTr="0006022E">
        <w:tc>
          <w:tcPr>
            <w:tcW w:w="1951" w:type="dxa"/>
            <w:vMerge w:val="restart"/>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jc w:val="center"/>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класс</w:t>
            </w:r>
          </w:p>
        </w:tc>
        <w:tc>
          <w:tcPr>
            <w:tcW w:w="2275" w:type="dxa"/>
            <w:gridSpan w:val="2"/>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jc w:val="center"/>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математика</w:t>
            </w:r>
          </w:p>
        </w:tc>
        <w:tc>
          <w:tcPr>
            <w:tcW w:w="2300" w:type="dxa"/>
            <w:gridSpan w:val="2"/>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jc w:val="center"/>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Русский язык</w:t>
            </w:r>
          </w:p>
        </w:tc>
        <w:tc>
          <w:tcPr>
            <w:tcW w:w="3018" w:type="dxa"/>
            <w:gridSpan w:val="2"/>
            <w:tcBorders>
              <w:top w:val="single" w:sz="4" w:space="0" w:color="000000"/>
              <w:left w:val="single" w:sz="4" w:space="0" w:color="000000"/>
              <w:bottom w:val="single" w:sz="4" w:space="0" w:color="000000"/>
              <w:right w:val="single" w:sz="4" w:space="0" w:color="000000"/>
            </w:tcBorders>
            <w:shd w:val="clear" w:color="auto" w:fill="auto"/>
          </w:tcPr>
          <w:p w:rsidR="008A45DB" w:rsidRPr="000058E2" w:rsidRDefault="008A45DB" w:rsidP="00A32F92">
            <w:pPr>
              <w:widowControl/>
              <w:suppressAutoHyphens/>
              <w:jc w:val="center"/>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чтение</w:t>
            </w:r>
          </w:p>
        </w:tc>
      </w:tr>
      <w:tr w:rsidR="008A45DB" w:rsidRPr="000058E2" w:rsidTr="0006022E">
        <w:tc>
          <w:tcPr>
            <w:tcW w:w="1951" w:type="dxa"/>
            <w:vMerge/>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snapToGrid w:val="0"/>
              <w:jc w:val="center"/>
              <w:rPr>
                <w:rFonts w:ascii="Times New Roman" w:eastAsia="Calibri" w:hAnsi="Times New Roman" w:cs="Times New Roman"/>
                <w:color w:val="auto"/>
                <w:lang w:eastAsia="ar-SA" w:bidi="ar-SA"/>
              </w:rPr>
            </w:pPr>
          </w:p>
        </w:tc>
        <w:tc>
          <w:tcPr>
            <w:tcW w:w="1173"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jc w:val="center"/>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КЗ</w:t>
            </w:r>
          </w:p>
        </w:tc>
        <w:tc>
          <w:tcPr>
            <w:tcW w:w="110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jc w:val="center"/>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СОУ</w:t>
            </w:r>
          </w:p>
        </w:tc>
        <w:tc>
          <w:tcPr>
            <w:tcW w:w="1166"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jc w:val="center"/>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КЗ</w:t>
            </w:r>
          </w:p>
        </w:tc>
        <w:tc>
          <w:tcPr>
            <w:tcW w:w="1134"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jc w:val="center"/>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СОУ</w:t>
            </w:r>
          </w:p>
        </w:tc>
        <w:tc>
          <w:tcPr>
            <w:tcW w:w="1489"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jc w:val="center"/>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КЗ</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8A45DB" w:rsidRPr="000058E2" w:rsidRDefault="008A45DB" w:rsidP="00A32F92">
            <w:pPr>
              <w:widowControl/>
              <w:suppressAutoHyphens/>
              <w:jc w:val="center"/>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СОУ</w:t>
            </w:r>
          </w:p>
        </w:tc>
      </w:tr>
      <w:tr w:rsidR="008A45DB" w:rsidRPr="000058E2" w:rsidTr="0006022E">
        <w:tc>
          <w:tcPr>
            <w:tcW w:w="1951"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snapToGrid w:val="0"/>
              <w:jc w:val="center"/>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2</w:t>
            </w:r>
          </w:p>
        </w:tc>
        <w:tc>
          <w:tcPr>
            <w:tcW w:w="1173"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jc w:val="center"/>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80%</w:t>
            </w:r>
          </w:p>
        </w:tc>
        <w:tc>
          <w:tcPr>
            <w:tcW w:w="110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jc w:val="center"/>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58,4</w:t>
            </w:r>
          </w:p>
        </w:tc>
        <w:tc>
          <w:tcPr>
            <w:tcW w:w="1166"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jc w:val="center"/>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80%</w:t>
            </w:r>
          </w:p>
        </w:tc>
        <w:tc>
          <w:tcPr>
            <w:tcW w:w="1134"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jc w:val="center"/>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58,4</w:t>
            </w:r>
          </w:p>
        </w:tc>
        <w:tc>
          <w:tcPr>
            <w:tcW w:w="1489"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jc w:val="center"/>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100%</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8A45DB" w:rsidRPr="000058E2" w:rsidRDefault="008A45DB" w:rsidP="00A32F92">
            <w:pPr>
              <w:widowControl/>
              <w:suppressAutoHyphens/>
              <w:jc w:val="center"/>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71,2%</w:t>
            </w:r>
          </w:p>
        </w:tc>
      </w:tr>
      <w:tr w:rsidR="008A45DB" w:rsidRPr="000058E2" w:rsidTr="0006022E">
        <w:tc>
          <w:tcPr>
            <w:tcW w:w="1951"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jc w:val="center"/>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3</w:t>
            </w:r>
          </w:p>
        </w:tc>
        <w:tc>
          <w:tcPr>
            <w:tcW w:w="1173"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jc w:val="center"/>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33,3</w:t>
            </w:r>
          </w:p>
        </w:tc>
        <w:tc>
          <w:tcPr>
            <w:tcW w:w="110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jc w:val="center"/>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45</w:t>
            </w:r>
          </w:p>
        </w:tc>
        <w:tc>
          <w:tcPr>
            <w:tcW w:w="1166"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jc w:val="center"/>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33,3</w:t>
            </w:r>
          </w:p>
        </w:tc>
        <w:tc>
          <w:tcPr>
            <w:tcW w:w="1134"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jc w:val="center"/>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45</w:t>
            </w:r>
          </w:p>
        </w:tc>
        <w:tc>
          <w:tcPr>
            <w:tcW w:w="1489"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jc w:val="center"/>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100</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8A45DB" w:rsidRPr="000058E2" w:rsidRDefault="008A45DB" w:rsidP="00A32F92">
            <w:pPr>
              <w:widowControl/>
              <w:suppressAutoHyphens/>
              <w:jc w:val="center"/>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64</w:t>
            </w:r>
          </w:p>
        </w:tc>
      </w:tr>
      <w:tr w:rsidR="008A45DB" w:rsidRPr="000058E2" w:rsidTr="0006022E">
        <w:tc>
          <w:tcPr>
            <w:tcW w:w="1951"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jc w:val="center"/>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4</w:t>
            </w:r>
          </w:p>
        </w:tc>
        <w:tc>
          <w:tcPr>
            <w:tcW w:w="1173"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jc w:val="center"/>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75</w:t>
            </w:r>
          </w:p>
        </w:tc>
        <w:tc>
          <w:tcPr>
            <w:tcW w:w="110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jc w:val="center"/>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62</w:t>
            </w:r>
          </w:p>
        </w:tc>
        <w:tc>
          <w:tcPr>
            <w:tcW w:w="1166"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jc w:val="center"/>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63</w:t>
            </w:r>
          </w:p>
        </w:tc>
        <w:tc>
          <w:tcPr>
            <w:tcW w:w="1134"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jc w:val="center"/>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58</w:t>
            </w:r>
          </w:p>
        </w:tc>
        <w:tc>
          <w:tcPr>
            <w:tcW w:w="1489"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jc w:val="center"/>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63</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8A45DB" w:rsidRPr="000058E2" w:rsidRDefault="008A45DB" w:rsidP="00A32F92">
            <w:pPr>
              <w:widowControl/>
              <w:suppressAutoHyphens/>
              <w:jc w:val="center"/>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58</w:t>
            </w:r>
          </w:p>
        </w:tc>
      </w:tr>
      <w:tr w:rsidR="008A45DB" w:rsidRPr="000058E2" w:rsidTr="0006022E">
        <w:tc>
          <w:tcPr>
            <w:tcW w:w="1951"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jc w:val="center"/>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ИТОГ</w:t>
            </w:r>
          </w:p>
        </w:tc>
        <w:tc>
          <w:tcPr>
            <w:tcW w:w="1173"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jc w:val="center"/>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62,8</w:t>
            </w:r>
          </w:p>
        </w:tc>
        <w:tc>
          <w:tcPr>
            <w:tcW w:w="110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jc w:val="center"/>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55,1</w:t>
            </w:r>
          </w:p>
        </w:tc>
        <w:tc>
          <w:tcPr>
            <w:tcW w:w="1166"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jc w:val="center"/>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58,7</w:t>
            </w:r>
          </w:p>
        </w:tc>
        <w:tc>
          <w:tcPr>
            <w:tcW w:w="1134"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jc w:val="center"/>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53,8</w:t>
            </w:r>
          </w:p>
        </w:tc>
        <w:tc>
          <w:tcPr>
            <w:tcW w:w="1489"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jc w:val="center"/>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87,8</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8A45DB" w:rsidRPr="000058E2" w:rsidRDefault="008A45DB" w:rsidP="00A32F92">
            <w:pPr>
              <w:widowControl/>
              <w:suppressAutoHyphens/>
              <w:jc w:val="center"/>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64,4</w:t>
            </w:r>
          </w:p>
        </w:tc>
      </w:tr>
      <w:tr w:rsidR="008A45DB" w:rsidRPr="000058E2" w:rsidTr="0006022E">
        <w:tc>
          <w:tcPr>
            <w:tcW w:w="1951"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i/>
                <w:color w:val="auto"/>
                <w:lang w:eastAsia="ar-SA" w:bidi="ar-SA"/>
              </w:rPr>
            </w:pPr>
          </w:p>
        </w:tc>
        <w:tc>
          <w:tcPr>
            <w:tcW w:w="1173"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jc w:val="center"/>
              <w:rPr>
                <w:rFonts w:ascii="Times New Roman" w:eastAsia="Calibri" w:hAnsi="Times New Roman" w:cs="Times New Roman"/>
                <w:i/>
                <w:color w:val="auto"/>
                <w:lang w:eastAsia="ar-SA" w:bidi="ar-SA"/>
              </w:rPr>
            </w:pPr>
          </w:p>
        </w:tc>
        <w:tc>
          <w:tcPr>
            <w:tcW w:w="110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jc w:val="center"/>
              <w:rPr>
                <w:rFonts w:ascii="Times New Roman" w:eastAsia="Calibri" w:hAnsi="Times New Roman" w:cs="Times New Roman"/>
                <w:i/>
                <w:color w:val="auto"/>
                <w:lang w:eastAsia="ar-SA" w:bidi="ar-SA"/>
              </w:rPr>
            </w:pPr>
          </w:p>
        </w:tc>
        <w:tc>
          <w:tcPr>
            <w:tcW w:w="1166"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jc w:val="center"/>
              <w:rPr>
                <w:rFonts w:ascii="Times New Roman" w:eastAsia="Calibri" w:hAnsi="Times New Roman" w:cs="Times New Roman"/>
                <w:i/>
                <w:color w:val="auto"/>
                <w:lang w:eastAsia="ar-SA" w:bidi="ar-SA"/>
              </w:rPr>
            </w:pPr>
          </w:p>
        </w:tc>
        <w:tc>
          <w:tcPr>
            <w:tcW w:w="1134"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jc w:val="center"/>
              <w:rPr>
                <w:rFonts w:ascii="Times New Roman" w:eastAsia="Calibri" w:hAnsi="Times New Roman" w:cs="Times New Roman"/>
                <w:i/>
                <w:color w:val="auto"/>
                <w:lang w:eastAsia="ar-SA" w:bidi="ar-SA"/>
              </w:rPr>
            </w:pPr>
          </w:p>
        </w:tc>
        <w:tc>
          <w:tcPr>
            <w:tcW w:w="1489"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jc w:val="center"/>
              <w:rPr>
                <w:rFonts w:ascii="Times New Roman" w:eastAsia="Calibri" w:hAnsi="Times New Roman" w:cs="Times New Roman"/>
                <w:i/>
                <w:color w:val="auto"/>
                <w:lang w:eastAsia="ar-SA" w:bidi="ar-SA"/>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8A45DB" w:rsidRPr="000058E2" w:rsidRDefault="008A45DB" w:rsidP="00A32F92">
            <w:pPr>
              <w:widowControl/>
              <w:suppressAutoHyphens/>
              <w:jc w:val="center"/>
              <w:rPr>
                <w:rFonts w:ascii="Times New Roman" w:eastAsia="Calibri" w:hAnsi="Times New Roman" w:cs="Times New Roman"/>
                <w:color w:val="auto"/>
                <w:lang w:eastAsia="ar-SA" w:bidi="ar-SA"/>
              </w:rPr>
            </w:pPr>
          </w:p>
        </w:tc>
      </w:tr>
    </w:tbl>
    <w:p w:rsidR="008A45DB" w:rsidRPr="000058E2" w:rsidRDefault="006934E6" w:rsidP="00A32F92">
      <w:pPr>
        <w:widowControl/>
        <w:suppressAutoHyphens/>
        <w:jc w:val="both"/>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Вывод</w:t>
      </w:r>
      <w:r w:rsidR="008A45DB" w:rsidRPr="000058E2">
        <w:rPr>
          <w:rFonts w:ascii="Times New Roman" w:eastAsia="Calibri" w:hAnsi="Times New Roman" w:cs="Times New Roman"/>
          <w:color w:val="auto"/>
          <w:lang w:eastAsia="ar-SA" w:bidi="ar-SA"/>
        </w:rPr>
        <w:t xml:space="preserve">: По русскому языку, математике и чтению по сравнению с предыдущим годом прослеживается положительная динамика. </w:t>
      </w:r>
    </w:p>
    <w:tbl>
      <w:tblPr>
        <w:tblW w:w="10534" w:type="dxa"/>
        <w:tblLayout w:type="fixed"/>
        <w:tblLook w:val="0000"/>
      </w:tblPr>
      <w:tblGrid>
        <w:gridCol w:w="2136"/>
        <w:gridCol w:w="1072"/>
        <w:gridCol w:w="1072"/>
        <w:gridCol w:w="1072"/>
        <w:gridCol w:w="1072"/>
        <w:gridCol w:w="1072"/>
        <w:gridCol w:w="2046"/>
        <w:gridCol w:w="992"/>
      </w:tblGrid>
      <w:tr w:rsidR="008A45DB" w:rsidRPr="000058E2" w:rsidTr="0006022E">
        <w:trPr>
          <w:gridAfter w:val="1"/>
          <w:wAfter w:w="992" w:type="dxa"/>
        </w:trPr>
        <w:tc>
          <w:tcPr>
            <w:tcW w:w="2136"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Предметы</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5 класс</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6 класс</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7 класс</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8 класс</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9 класс</w:t>
            </w: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rsidR="008A45DB" w:rsidRPr="000058E2" w:rsidRDefault="008A45DB" w:rsidP="0006022E">
            <w:pPr>
              <w:widowControl/>
              <w:suppressAutoHyphens/>
              <w:rPr>
                <w:rFonts w:ascii="Times New Roman" w:eastAsia="Calibri" w:hAnsi="Times New Roman" w:cs="Times New Roman"/>
                <w:color w:val="auto"/>
                <w:lang w:eastAsia="ar-SA" w:bidi="ar-SA"/>
              </w:rPr>
            </w:pPr>
            <w:r w:rsidRPr="000058E2">
              <w:rPr>
                <w:rFonts w:ascii="Times New Roman" w:eastAsia="Times New Roman" w:hAnsi="Times New Roman" w:cs="Times New Roman"/>
                <w:color w:val="auto"/>
                <w:lang w:eastAsia="ar-SA" w:bidi="ar-SA"/>
              </w:rPr>
              <w:t>итог</w:t>
            </w:r>
          </w:p>
        </w:tc>
      </w:tr>
      <w:tr w:rsidR="008A45DB" w:rsidRPr="000058E2" w:rsidTr="0006022E">
        <w:trPr>
          <w:gridAfter w:val="1"/>
          <w:wAfter w:w="992" w:type="dxa"/>
        </w:trPr>
        <w:tc>
          <w:tcPr>
            <w:tcW w:w="2136"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Русский язык</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72</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33</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40</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25</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66,7</w:t>
            </w: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47,3</w:t>
            </w:r>
          </w:p>
        </w:tc>
      </w:tr>
      <w:tr w:rsidR="008A45DB" w:rsidRPr="000058E2" w:rsidTr="0006022E">
        <w:trPr>
          <w:gridAfter w:val="1"/>
          <w:wAfter w:w="992" w:type="dxa"/>
        </w:trPr>
        <w:tc>
          <w:tcPr>
            <w:tcW w:w="2136"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Литература</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76</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66</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60</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50</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100</w:t>
            </w: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70,4</w:t>
            </w:r>
          </w:p>
        </w:tc>
      </w:tr>
      <w:tr w:rsidR="008A45DB" w:rsidRPr="000058E2" w:rsidTr="0006022E">
        <w:trPr>
          <w:gridAfter w:val="1"/>
          <w:wAfter w:w="992" w:type="dxa"/>
        </w:trPr>
        <w:tc>
          <w:tcPr>
            <w:tcW w:w="2136"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Математика</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85,7</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83,3</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50</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25</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66,7</w:t>
            </w: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62,14</w:t>
            </w:r>
          </w:p>
        </w:tc>
      </w:tr>
      <w:tr w:rsidR="008A45DB" w:rsidRPr="000058E2" w:rsidTr="0006022E">
        <w:tc>
          <w:tcPr>
            <w:tcW w:w="2136"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Химия</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50,0%</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66,7 %</w:t>
            </w: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57,1%</w:t>
            </w:r>
          </w:p>
        </w:tc>
        <w:tc>
          <w:tcPr>
            <w:tcW w:w="992" w:type="dxa"/>
          </w:tcPr>
          <w:p w:rsidR="008A45DB" w:rsidRPr="000058E2" w:rsidRDefault="008A45DB" w:rsidP="00A32F92">
            <w:pPr>
              <w:widowControl/>
              <w:rPr>
                <w:rFonts w:ascii="Times New Roman" w:eastAsia="Calibri" w:hAnsi="Times New Roman" w:cs="Times New Roman"/>
                <w:color w:val="auto"/>
                <w:lang w:eastAsia="ar-SA" w:bidi="ar-SA"/>
              </w:rPr>
            </w:pPr>
          </w:p>
        </w:tc>
      </w:tr>
      <w:tr w:rsidR="008A45DB" w:rsidRPr="000058E2" w:rsidTr="0006022E">
        <w:trPr>
          <w:gridAfter w:val="1"/>
          <w:wAfter w:w="992" w:type="dxa"/>
        </w:trPr>
        <w:tc>
          <w:tcPr>
            <w:tcW w:w="2136"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lastRenderedPageBreak/>
              <w:t>Биология</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100 %</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100%</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100%</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75%</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100%</w:t>
            </w: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95,7%</w:t>
            </w:r>
          </w:p>
        </w:tc>
      </w:tr>
      <w:tr w:rsidR="008A45DB" w:rsidRPr="000058E2" w:rsidTr="0006022E">
        <w:trPr>
          <w:gridAfter w:val="1"/>
          <w:wAfter w:w="992" w:type="dxa"/>
        </w:trPr>
        <w:tc>
          <w:tcPr>
            <w:tcW w:w="2136"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География</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83%</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100%</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75%</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25%</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66%</w:t>
            </w: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69,8</w:t>
            </w:r>
          </w:p>
        </w:tc>
      </w:tr>
      <w:tr w:rsidR="008A45DB" w:rsidRPr="000058E2" w:rsidTr="0006022E">
        <w:trPr>
          <w:gridAfter w:val="1"/>
          <w:wAfter w:w="992" w:type="dxa"/>
        </w:trPr>
        <w:tc>
          <w:tcPr>
            <w:tcW w:w="2136"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Физика</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snapToGrid w:val="0"/>
              <w:rPr>
                <w:rFonts w:ascii="Times New Roman" w:eastAsia="Times New Roman" w:hAnsi="Times New Roman" w:cs="Times New Roman"/>
                <w:color w:val="auto"/>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snapToGrid w:val="0"/>
              <w:rPr>
                <w:rFonts w:ascii="Times New Roman" w:eastAsia="Times New Roman" w:hAnsi="Times New Roman" w:cs="Times New Roman"/>
                <w:color w:val="auto"/>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50</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25</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66,7</w:t>
            </w: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45,5</w:t>
            </w:r>
          </w:p>
        </w:tc>
      </w:tr>
      <w:tr w:rsidR="008A45DB" w:rsidRPr="000058E2" w:rsidTr="0006022E">
        <w:trPr>
          <w:gridAfter w:val="1"/>
          <w:wAfter w:w="992" w:type="dxa"/>
        </w:trPr>
        <w:tc>
          <w:tcPr>
            <w:tcW w:w="2136"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Английский язык</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100</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50</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50</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66,7</w:t>
            </w: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68,2</w:t>
            </w:r>
          </w:p>
        </w:tc>
      </w:tr>
      <w:tr w:rsidR="008A45DB" w:rsidRPr="000058E2" w:rsidTr="0006022E">
        <w:trPr>
          <w:gridAfter w:val="1"/>
          <w:wAfter w:w="992" w:type="dxa"/>
        </w:trPr>
        <w:tc>
          <w:tcPr>
            <w:tcW w:w="2136"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Немецкий язык</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50</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50</w:t>
            </w:r>
          </w:p>
        </w:tc>
      </w:tr>
      <w:tr w:rsidR="008A45DB" w:rsidRPr="000058E2" w:rsidTr="0006022E">
        <w:trPr>
          <w:gridAfter w:val="1"/>
          <w:wAfter w:w="992" w:type="dxa"/>
          <w:trHeight w:val="361"/>
        </w:trPr>
        <w:tc>
          <w:tcPr>
            <w:tcW w:w="2136"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История</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100%</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50%</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100%</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75%</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100%</w:t>
            </w: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82.6%</w:t>
            </w:r>
          </w:p>
        </w:tc>
      </w:tr>
      <w:tr w:rsidR="008A45DB" w:rsidRPr="000058E2" w:rsidTr="0006022E">
        <w:trPr>
          <w:gridAfter w:val="1"/>
          <w:wAfter w:w="992" w:type="dxa"/>
        </w:trPr>
        <w:tc>
          <w:tcPr>
            <w:tcW w:w="2136"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Обществознание</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100%</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100%</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25%</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100%</w:t>
            </w: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81,25</w:t>
            </w:r>
          </w:p>
        </w:tc>
      </w:tr>
      <w:tr w:rsidR="008A45DB" w:rsidRPr="000058E2" w:rsidTr="0006022E">
        <w:trPr>
          <w:gridAfter w:val="1"/>
          <w:wAfter w:w="992" w:type="dxa"/>
        </w:trPr>
        <w:tc>
          <w:tcPr>
            <w:tcW w:w="2136"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Технология</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100</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100</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100</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100</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snapToGrid w:val="0"/>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100</w:t>
            </w: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100</w:t>
            </w:r>
          </w:p>
        </w:tc>
      </w:tr>
      <w:tr w:rsidR="008A45DB" w:rsidRPr="000058E2" w:rsidTr="0006022E">
        <w:trPr>
          <w:gridAfter w:val="1"/>
          <w:wAfter w:w="992" w:type="dxa"/>
        </w:trPr>
        <w:tc>
          <w:tcPr>
            <w:tcW w:w="2136"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Физкультура</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Calibri" w:hAnsi="Times New Roman" w:cs="Times New Roman"/>
                <w:color w:val="auto"/>
                <w:lang w:eastAsia="ar-SA" w:bidi="ar-SA"/>
              </w:rPr>
              <w:t>100%</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Calibri" w:hAnsi="Times New Roman" w:cs="Times New Roman"/>
                <w:color w:val="auto"/>
                <w:lang w:eastAsia="ar-SA" w:bidi="ar-SA"/>
              </w:rPr>
              <w:t>100%</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Calibri" w:hAnsi="Times New Roman" w:cs="Times New Roman"/>
                <w:color w:val="auto"/>
                <w:lang w:eastAsia="ar-SA" w:bidi="ar-SA"/>
              </w:rPr>
              <w:t>100%</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Calibri" w:hAnsi="Times New Roman" w:cs="Times New Roman"/>
                <w:color w:val="auto"/>
                <w:lang w:eastAsia="ar-SA" w:bidi="ar-SA"/>
              </w:rPr>
              <w:t>100%</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Calibri" w:hAnsi="Times New Roman" w:cs="Times New Roman"/>
                <w:color w:val="auto"/>
                <w:lang w:eastAsia="ar-SA" w:bidi="ar-SA"/>
              </w:rPr>
              <w:t>100%</w:t>
            </w: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100%</w:t>
            </w:r>
          </w:p>
        </w:tc>
      </w:tr>
      <w:tr w:rsidR="008A45DB" w:rsidRPr="000058E2" w:rsidTr="0006022E">
        <w:trPr>
          <w:gridAfter w:val="1"/>
          <w:wAfter w:w="992" w:type="dxa"/>
        </w:trPr>
        <w:tc>
          <w:tcPr>
            <w:tcW w:w="2136"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ОБЖ</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100</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83,3</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100</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50</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100</w:t>
            </w: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80,8</w:t>
            </w:r>
          </w:p>
        </w:tc>
      </w:tr>
      <w:tr w:rsidR="008A45DB" w:rsidRPr="000058E2" w:rsidTr="0006022E">
        <w:trPr>
          <w:gridAfter w:val="1"/>
          <w:wAfter w:w="992" w:type="dxa"/>
        </w:trPr>
        <w:tc>
          <w:tcPr>
            <w:tcW w:w="2136"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 xml:space="preserve">Информатика </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50</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50</w:t>
            </w:r>
          </w:p>
        </w:tc>
        <w:tc>
          <w:tcPr>
            <w:tcW w:w="1072" w:type="dxa"/>
            <w:tcBorders>
              <w:top w:val="single" w:sz="4" w:space="0" w:color="000000"/>
              <w:left w:val="single" w:sz="4" w:space="0" w:color="000000"/>
              <w:bottom w:val="single" w:sz="4" w:space="0" w:color="000000"/>
            </w:tcBorders>
            <w:shd w:val="clear" w:color="auto" w:fill="auto"/>
          </w:tcPr>
          <w:p w:rsidR="008A45DB" w:rsidRPr="000058E2" w:rsidRDefault="008A45DB" w:rsidP="00A32F92">
            <w:pPr>
              <w:widowControl/>
              <w:suppressAutoHyphens/>
              <w:rPr>
                <w:rFonts w:ascii="Times New Roman" w:eastAsia="Times New Roman" w:hAnsi="Times New Roman" w:cs="Times New Roman"/>
                <w:color w:val="auto"/>
                <w:lang w:eastAsia="ar-SA" w:bidi="ar-SA"/>
              </w:rPr>
            </w:pPr>
            <w:r w:rsidRPr="000058E2">
              <w:rPr>
                <w:rFonts w:ascii="Times New Roman" w:eastAsia="Times New Roman" w:hAnsi="Times New Roman" w:cs="Times New Roman"/>
                <w:color w:val="auto"/>
                <w:lang w:eastAsia="ar-SA" w:bidi="ar-SA"/>
              </w:rPr>
              <w:t>66,7</w:t>
            </w: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rsidR="008A45DB" w:rsidRPr="000058E2" w:rsidRDefault="008A45DB" w:rsidP="00A32F92">
            <w:pPr>
              <w:widowControl/>
              <w:suppressAutoHyphens/>
              <w:rPr>
                <w:rFonts w:ascii="Times New Roman" w:eastAsia="Calibri" w:hAnsi="Times New Roman" w:cs="Times New Roman"/>
                <w:color w:val="auto"/>
                <w:lang w:eastAsia="ar-SA" w:bidi="ar-SA"/>
              </w:rPr>
            </w:pPr>
            <w:r w:rsidRPr="000058E2">
              <w:rPr>
                <w:rFonts w:ascii="Times New Roman" w:eastAsia="Calibri" w:hAnsi="Times New Roman" w:cs="Times New Roman"/>
                <w:color w:val="auto"/>
                <w:lang w:eastAsia="ar-SA" w:bidi="ar-SA"/>
              </w:rPr>
              <w:t>55,6</w:t>
            </w:r>
          </w:p>
        </w:tc>
      </w:tr>
    </w:tbl>
    <w:p w:rsidR="008A45DB" w:rsidRPr="00A32F92" w:rsidRDefault="006934E6" w:rsidP="006934E6">
      <w:pPr>
        <w:widowControl/>
        <w:suppressAutoHyphens/>
        <w:ind w:firstLine="709"/>
        <w:jc w:val="both"/>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Вывод: н</w:t>
      </w:r>
      <w:r w:rsidR="008A45DB" w:rsidRPr="00A32F92">
        <w:rPr>
          <w:rFonts w:ascii="Times New Roman" w:eastAsia="Calibri" w:hAnsi="Times New Roman" w:cs="Times New Roman"/>
          <w:color w:val="auto"/>
          <w:lang w:eastAsia="ar-SA" w:bidi="ar-SA"/>
        </w:rPr>
        <w:t>иже  50% качество знаний  в  6,7 и 8 классах по русскому языку,  математике, географии и физике, в 6 и 7  классах по 1 предмету, в 8 классе по 5 предметам, и  оно ниже  в среднем на 33,3% в 9 классе по сравнению с прошлым учебным годом</w:t>
      </w:r>
      <w:r>
        <w:rPr>
          <w:rFonts w:ascii="Times New Roman" w:eastAsia="Calibri" w:hAnsi="Times New Roman" w:cs="Times New Roman"/>
          <w:color w:val="auto"/>
          <w:lang w:eastAsia="ar-SA" w:bidi="ar-SA"/>
        </w:rPr>
        <w:t xml:space="preserve"> и на том же уровне в 6 классе.</w:t>
      </w:r>
      <w:r w:rsidR="008A45DB" w:rsidRPr="00A32F92">
        <w:rPr>
          <w:rFonts w:ascii="Times New Roman" w:eastAsia="Calibri" w:hAnsi="Times New Roman" w:cs="Times New Roman"/>
          <w:color w:val="auto"/>
          <w:lang w:eastAsia="ar-SA" w:bidi="ar-SA"/>
        </w:rPr>
        <w:t xml:space="preserve">  По всем остальным классам качество знаний по всем предметам выше 50%, это свидетельствует об удовлетворительном уровне образования. </w:t>
      </w:r>
    </w:p>
    <w:p w:rsidR="008A45DB" w:rsidRPr="00A32F92" w:rsidRDefault="008A45DB" w:rsidP="006934E6">
      <w:pPr>
        <w:widowControl/>
        <w:suppressAutoHyphens/>
        <w:ind w:firstLine="709"/>
        <w:jc w:val="both"/>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spacing w:val="-4"/>
          <w:lang w:eastAsia="ar-SA" w:bidi="ar-SA"/>
        </w:rPr>
        <w:t>Р</w:t>
      </w:r>
      <w:r w:rsidRPr="00A32F92">
        <w:rPr>
          <w:rFonts w:ascii="Times New Roman" w:eastAsia="Calibri" w:hAnsi="Times New Roman" w:cs="Times New Roman"/>
          <w:color w:val="auto"/>
          <w:lang w:eastAsia="ar-SA" w:bidi="ar-SA"/>
        </w:rPr>
        <w:t>екомендации: включить в план работы методического объединения диагностику затруднений учителей русского языка и математики  в работе с учащимися , внедрения деятельностного подхода в обучении детей высоких интеллектуальных возможностей.</w:t>
      </w:r>
    </w:p>
    <w:p w:rsidR="008A45DB" w:rsidRDefault="008A45DB" w:rsidP="006934E6">
      <w:pPr>
        <w:ind w:firstLine="709"/>
        <w:contextualSpacing/>
        <w:jc w:val="both"/>
        <w:rPr>
          <w:rFonts w:ascii="Times New Roman" w:eastAsia="Calibri" w:hAnsi="Times New Roman" w:cs="Times New Roman"/>
          <w:color w:val="auto"/>
          <w:lang w:eastAsia="ar-SA" w:bidi="ar-SA"/>
        </w:rPr>
      </w:pPr>
      <w:r w:rsidRPr="00A32F92">
        <w:rPr>
          <w:rFonts w:ascii="Times New Roman" w:eastAsia="Calibri" w:hAnsi="Times New Roman" w:cs="Times New Roman"/>
          <w:color w:val="auto"/>
          <w:lang w:eastAsia="ar-SA" w:bidi="ar-SA"/>
        </w:rPr>
        <w:t>Представленные показатели свидетельствуют о повышении показателя на уровне начального общего и основного общего образования.  Повышение показателя достигнуто за счет создания системы мотивации, морального и материального поощрения высокомотивированных учащихся.</w:t>
      </w:r>
    </w:p>
    <w:p w:rsidR="000058E2" w:rsidRPr="00A32F92" w:rsidRDefault="000058E2" w:rsidP="00A32F92">
      <w:pPr>
        <w:contextualSpacing/>
        <w:jc w:val="both"/>
        <w:rPr>
          <w:rFonts w:ascii="Times New Roman" w:eastAsia="Courier New" w:hAnsi="Times New Roman" w:cs="Times New Roman"/>
          <w:b/>
          <w:color w:val="auto"/>
          <w:spacing w:val="-1"/>
          <w:lang w:bidi="ar-SA"/>
        </w:rPr>
      </w:pPr>
    </w:p>
    <w:p w:rsidR="00A40F85" w:rsidRPr="00A40F85" w:rsidRDefault="00A40F85" w:rsidP="00FB63E9">
      <w:pPr>
        <w:tabs>
          <w:tab w:val="left" w:pos="948"/>
        </w:tabs>
        <w:ind w:firstLine="709"/>
        <w:rPr>
          <w:rFonts w:ascii="Times New Roman" w:eastAsia="Times New Roman" w:hAnsi="Times New Roman" w:cs="Times New Roman"/>
          <w:color w:val="auto"/>
        </w:rPr>
      </w:pPr>
      <w:r w:rsidRPr="00A40F85">
        <w:rPr>
          <w:rFonts w:ascii="Times New Roman" w:eastAsia="Times New Roman" w:hAnsi="Times New Roman" w:cs="Times New Roman"/>
          <w:b/>
          <w:bCs/>
          <w:i/>
          <w:iCs/>
          <w:color w:val="auto"/>
          <w:u w:val="single"/>
        </w:rPr>
        <w:t>Реализация проекта «Талантливый учитель»</w:t>
      </w:r>
    </w:p>
    <w:p w:rsidR="00A40F85" w:rsidRPr="00A40F85" w:rsidRDefault="00A40F85" w:rsidP="00FB63E9">
      <w:pPr>
        <w:ind w:firstLine="709"/>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Задача проекта: освоение педагогами новых компетенций в соответствии с профессиональным стандартом педагога.</w:t>
      </w:r>
    </w:p>
    <w:p w:rsidR="00A40F85" w:rsidRPr="00A40F85" w:rsidRDefault="00A40F85" w:rsidP="00FB63E9">
      <w:pPr>
        <w:ind w:firstLine="709"/>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Работа была организована по основными направлениями:</w:t>
      </w:r>
    </w:p>
    <w:p w:rsidR="00A40F85" w:rsidRPr="00A40F85" w:rsidRDefault="00A40F85" w:rsidP="00FB63E9">
      <w:pPr>
        <w:numPr>
          <w:ilvl w:val="0"/>
          <w:numId w:val="7"/>
        </w:numPr>
        <w:tabs>
          <w:tab w:val="left" w:pos="711"/>
        </w:tabs>
        <w:ind w:firstLine="709"/>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расширение системы повышения квалификации с вовлечением новых поставщиков услуг на основе реальных запросов педагогов;</w:t>
      </w:r>
    </w:p>
    <w:p w:rsidR="00A40F85" w:rsidRPr="00A40F85" w:rsidRDefault="00A40F85" w:rsidP="00A40F85">
      <w:pPr>
        <w:numPr>
          <w:ilvl w:val="0"/>
          <w:numId w:val="7"/>
        </w:numPr>
        <w:tabs>
          <w:tab w:val="left" w:pos="711"/>
        </w:tabs>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реструктуризация системы методической работы на основе принципов проектной деятельности, включающей взаимодействие как внутри, так и между методическими объединениями учителей;</w:t>
      </w:r>
    </w:p>
    <w:p w:rsidR="00A40F85" w:rsidRPr="00A40F85" w:rsidRDefault="00A40F85" w:rsidP="00A40F85">
      <w:pPr>
        <w:numPr>
          <w:ilvl w:val="0"/>
          <w:numId w:val="7"/>
        </w:numPr>
        <w:tabs>
          <w:tab w:val="left" w:pos="711"/>
        </w:tabs>
        <w:rPr>
          <w:rFonts w:ascii="Times New Roman" w:eastAsia="Times New Roman" w:hAnsi="Times New Roman" w:cs="Times New Roman"/>
          <w:color w:val="auto"/>
        </w:rPr>
      </w:pPr>
      <w:r w:rsidRPr="00A40F85">
        <w:rPr>
          <w:rFonts w:ascii="Times New Roman" w:eastAsia="Times New Roman" w:hAnsi="Times New Roman" w:cs="Times New Roman"/>
          <w:color w:val="auto"/>
        </w:rPr>
        <w:t>расширение участия в профессиональных конкурсах, в том числе дистанционных;</w:t>
      </w:r>
    </w:p>
    <w:p w:rsidR="00A40F85" w:rsidRPr="00A40F85" w:rsidRDefault="00A40F85" w:rsidP="00A40F85">
      <w:pPr>
        <w:numPr>
          <w:ilvl w:val="0"/>
          <w:numId w:val="7"/>
        </w:numPr>
        <w:tabs>
          <w:tab w:val="left" w:pos="711"/>
        </w:tabs>
        <w:rPr>
          <w:rFonts w:ascii="Times New Roman" w:eastAsia="Times New Roman" w:hAnsi="Times New Roman" w:cs="Times New Roman"/>
          <w:color w:val="auto"/>
        </w:rPr>
      </w:pPr>
      <w:r w:rsidRPr="00A40F85">
        <w:rPr>
          <w:rFonts w:ascii="Times New Roman" w:eastAsia="Times New Roman" w:hAnsi="Times New Roman" w:cs="Times New Roman"/>
          <w:color w:val="auto"/>
        </w:rPr>
        <w:t>совершенствование системы внутришкольного обмена опытом;</w:t>
      </w:r>
    </w:p>
    <w:p w:rsidR="00A40F85" w:rsidRPr="00A40F85" w:rsidRDefault="00A40F85" w:rsidP="00A40F85">
      <w:pPr>
        <w:numPr>
          <w:ilvl w:val="0"/>
          <w:numId w:val="7"/>
        </w:numPr>
        <w:tabs>
          <w:tab w:val="left" w:pos="711"/>
        </w:tabs>
        <w:rPr>
          <w:rFonts w:ascii="Times New Roman" w:eastAsia="Times New Roman" w:hAnsi="Times New Roman" w:cs="Times New Roman"/>
          <w:color w:val="auto"/>
        </w:rPr>
      </w:pPr>
      <w:r w:rsidRPr="00A40F85">
        <w:rPr>
          <w:rFonts w:ascii="Times New Roman" w:eastAsia="Times New Roman" w:hAnsi="Times New Roman" w:cs="Times New Roman"/>
          <w:color w:val="auto"/>
        </w:rPr>
        <w:t>повышение информационной культуры учителей;</w:t>
      </w:r>
    </w:p>
    <w:p w:rsidR="00A40F85" w:rsidRPr="00A40F85" w:rsidRDefault="00A40F85" w:rsidP="00A40F85">
      <w:pPr>
        <w:numPr>
          <w:ilvl w:val="0"/>
          <w:numId w:val="7"/>
        </w:numPr>
        <w:tabs>
          <w:tab w:val="left" w:pos="711"/>
        </w:tabs>
        <w:rPr>
          <w:rFonts w:ascii="Times New Roman" w:eastAsia="Times New Roman" w:hAnsi="Times New Roman" w:cs="Times New Roman"/>
          <w:color w:val="auto"/>
        </w:rPr>
      </w:pPr>
      <w:r w:rsidRPr="00A40F85">
        <w:rPr>
          <w:rFonts w:ascii="Times New Roman" w:eastAsia="Times New Roman" w:hAnsi="Times New Roman" w:cs="Times New Roman"/>
          <w:color w:val="auto"/>
        </w:rPr>
        <w:t>привлечение молодых специалистов, преодоление профессионального выгорания.</w:t>
      </w:r>
    </w:p>
    <w:p w:rsidR="00A40F85" w:rsidRDefault="00A40F85" w:rsidP="008A45DB">
      <w:pPr>
        <w:ind w:left="720"/>
        <w:contextualSpacing/>
        <w:jc w:val="both"/>
        <w:rPr>
          <w:rFonts w:ascii="Times New Roman" w:eastAsia="Courier New" w:hAnsi="Times New Roman" w:cs="Times New Roman"/>
          <w:color w:val="auto"/>
          <w:spacing w:val="-1"/>
          <w:lang w:bidi="ar-SA"/>
        </w:rPr>
      </w:pPr>
    </w:p>
    <w:p w:rsidR="008A45DB" w:rsidRPr="008A36CE" w:rsidRDefault="008A45DB" w:rsidP="008A45DB">
      <w:pPr>
        <w:ind w:left="720"/>
        <w:contextualSpacing/>
        <w:jc w:val="both"/>
        <w:rPr>
          <w:rFonts w:ascii="Times New Roman" w:eastAsia="Courier New" w:hAnsi="Times New Roman" w:cs="Times New Roman"/>
          <w:color w:val="auto"/>
          <w:spacing w:val="-1"/>
          <w:lang w:bidi="ar-SA"/>
        </w:rPr>
      </w:pPr>
      <w:r w:rsidRPr="008A36CE">
        <w:rPr>
          <w:rFonts w:ascii="Times New Roman" w:eastAsia="Courier New" w:hAnsi="Times New Roman" w:cs="Times New Roman"/>
          <w:color w:val="auto"/>
          <w:spacing w:val="-1"/>
          <w:lang w:bidi="ar-SA"/>
        </w:rPr>
        <w:t>Характеристика педагогического коллектива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5"/>
        <w:gridCol w:w="1719"/>
        <w:gridCol w:w="2018"/>
        <w:gridCol w:w="1366"/>
        <w:gridCol w:w="1141"/>
      </w:tblGrid>
      <w:tr w:rsidR="008A45DB" w:rsidRPr="008A36CE" w:rsidTr="008A45DB">
        <w:tc>
          <w:tcPr>
            <w:tcW w:w="6672" w:type="dxa"/>
            <w:gridSpan w:val="3"/>
          </w:tcPr>
          <w:p w:rsidR="008A45DB" w:rsidRPr="008A36CE" w:rsidRDefault="008A45DB" w:rsidP="008A45DB">
            <w:pPr>
              <w:jc w:val="center"/>
              <w:rPr>
                <w:rFonts w:ascii="Times New Roman" w:eastAsia="Courier New" w:hAnsi="Times New Roman" w:cs="Times New Roman"/>
                <w:bCs/>
                <w:color w:val="auto"/>
                <w:lang w:bidi="ar-SA"/>
              </w:rPr>
            </w:pPr>
            <w:r w:rsidRPr="008A36CE">
              <w:rPr>
                <w:rFonts w:ascii="Times New Roman" w:eastAsia="Courier New" w:hAnsi="Times New Roman" w:cs="Times New Roman"/>
                <w:bCs/>
                <w:color w:val="auto"/>
                <w:lang w:bidi="ar-SA"/>
              </w:rPr>
              <w:t>Показатель</w:t>
            </w:r>
          </w:p>
        </w:tc>
        <w:tc>
          <w:tcPr>
            <w:tcW w:w="1366" w:type="dxa"/>
          </w:tcPr>
          <w:p w:rsidR="008A45DB" w:rsidRPr="008A36CE" w:rsidRDefault="008A45DB" w:rsidP="008A45DB">
            <w:pPr>
              <w:jc w:val="center"/>
              <w:rPr>
                <w:rFonts w:ascii="Times New Roman" w:eastAsia="Courier New" w:hAnsi="Times New Roman" w:cs="Times New Roman"/>
                <w:bCs/>
                <w:color w:val="auto"/>
                <w:lang w:bidi="ar-SA"/>
              </w:rPr>
            </w:pPr>
            <w:r w:rsidRPr="008A36CE">
              <w:rPr>
                <w:rFonts w:ascii="Times New Roman" w:eastAsia="Courier New" w:hAnsi="Times New Roman" w:cs="Times New Roman"/>
                <w:bCs/>
                <w:color w:val="auto"/>
                <w:lang w:bidi="ar-SA"/>
              </w:rPr>
              <w:t>Кол.чел.</w:t>
            </w:r>
          </w:p>
        </w:tc>
        <w:tc>
          <w:tcPr>
            <w:tcW w:w="1141" w:type="dxa"/>
          </w:tcPr>
          <w:p w:rsidR="008A45DB" w:rsidRPr="008A36CE" w:rsidRDefault="008A45DB" w:rsidP="008A45DB">
            <w:pPr>
              <w:jc w:val="center"/>
              <w:rPr>
                <w:rFonts w:ascii="Times New Roman" w:eastAsia="Courier New" w:hAnsi="Times New Roman" w:cs="Times New Roman"/>
                <w:bCs/>
                <w:color w:val="auto"/>
                <w:lang w:bidi="ar-SA"/>
              </w:rPr>
            </w:pPr>
            <w:r w:rsidRPr="008A36CE">
              <w:rPr>
                <w:rFonts w:ascii="Times New Roman" w:eastAsia="Courier New" w:hAnsi="Times New Roman" w:cs="Times New Roman"/>
                <w:bCs/>
                <w:color w:val="auto"/>
                <w:lang w:bidi="ar-SA"/>
              </w:rPr>
              <w:t>%</w:t>
            </w:r>
          </w:p>
        </w:tc>
      </w:tr>
      <w:tr w:rsidR="008A45DB" w:rsidRPr="008A36CE" w:rsidTr="008A45DB">
        <w:tc>
          <w:tcPr>
            <w:tcW w:w="6672" w:type="dxa"/>
            <w:gridSpan w:val="3"/>
          </w:tcPr>
          <w:p w:rsidR="008A45DB" w:rsidRPr="008A36CE" w:rsidRDefault="008A45DB" w:rsidP="008A45DB">
            <w:pPr>
              <w:jc w:val="both"/>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Всего педагогических работников (количество человек)</w:t>
            </w:r>
          </w:p>
        </w:tc>
        <w:tc>
          <w:tcPr>
            <w:tcW w:w="2507" w:type="dxa"/>
            <w:gridSpan w:val="2"/>
          </w:tcPr>
          <w:p w:rsidR="008A45DB" w:rsidRPr="008A36CE" w:rsidRDefault="008A45DB" w:rsidP="008A45DB">
            <w:pPr>
              <w:jc w:val="cente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57</w:t>
            </w:r>
          </w:p>
        </w:tc>
      </w:tr>
      <w:tr w:rsidR="008A45DB" w:rsidRPr="008A36CE" w:rsidTr="008A45DB">
        <w:tc>
          <w:tcPr>
            <w:tcW w:w="6672" w:type="dxa"/>
            <w:gridSpan w:val="3"/>
          </w:tcPr>
          <w:p w:rsidR="008A45DB" w:rsidRPr="008A36CE" w:rsidRDefault="008A45DB" w:rsidP="008A45DB">
            <w:pPr>
              <w:jc w:val="both"/>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Укомплектованность штата педагогических работников (%)</w:t>
            </w:r>
          </w:p>
        </w:tc>
        <w:tc>
          <w:tcPr>
            <w:tcW w:w="2507" w:type="dxa"/>
            <w:gridSpan w:val="2"/>
          </w:tcPr>
          <w:p w:rsidR="008A45DB" w:rsidRPr="008A36CE" w:rsidRDefault="008A45DB" w:rsidP="008A45DB">
            <w:pPr>
              <w:jc w:val="cente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100%</w:t>
            </w:r>
          </w:p>
        </w:tc>
      </w:tr>
      <w:tr w:rsidR="008A45DB" w:rsidRPr="008A36CE" w:rsidTr="008A45DB">
        <w:tc>
          <w:tcPr>
            <w:tcW w:w="6672" w:type="dxa"/>
            <w:gridSpan w:val="3"/>
          </w:tcPr>
          <w:p w:rsidR="008A45DB" w:rsidRPr="008A36CE" w:rsidRDefault="008A45DB" w:rsidP="008A45DB">
            <w:pPr>
              <w:jc w:val="both"/>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Из них внешних совместителей</w:t>
            </w:r>
          </w:p>
        </w:tc>
        <w:tc>
          <w:tcPr>
            <w:tcW w:w="1366" w:type="dxa"/>
          </w:tcPr>
          <w:p w:rsidR="008A45DB" w:rsidRPr="008A36CE" w:rsidRDefault="008A45DB" w:rsidP="008A45DB">
            <w:pPr>
              <w:jc w:val="cente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4</w:t>
            </w:r>
          </w:p>
        </w:tc>
        <w:tc>
          <w:tcPr>
            <w:tcW w:w="1141" w:type="dxa"/>
          </w:tcPr>
          <w:p w:rsidR="008A45DB" w:rsidRPr="008A36CE" w:rsidRDefault="008A45DB" w:rsidP="008A45DB">
            <w:pPr>
              <w:jc w:val="cente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7%</w:t>
            </w:r>
          </w:p>
        </w:tc>
      </w:tr>
      <w:tr w:rsidR="008A45DB" w:rsidRPr="008A36CE" w:rsidTr="008A45DB">
        <w:tc>
          <w:tcPr>
            <w:tcW w:w="6672" w:type="dxa"/>
            <w:gridSpan w:val="3"/>
          </w:tcPr>
          <w:p w:rsidR="008A45DB" w:rsidRPr="008A36CE" w:rsidRDefault="008A45DB" w:rsidP="008A45DB">
            <w:pPr>
              <w:jc w:val="both"/>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 xml:space="preserve">Наличие вакансий </w:t>
            </w:r>
          </w:p>
        </w:tc>
        <w:tc>
          <w:tcPr>
            <w:tcW w:w="1366" w:type="dxa"/>
          </w:tcPr>
          <w:p w:rsidR="008A45DB" w:rsidRPr="008A36CE" w:rsidRDefault="008A45DB" w:rsidP="008A45DB">
            <w:pPr>
              <w:jc w:val="cente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w:t>
            </w:r>
          </w:p>
        </w:tc>
        <w:tc>
          <w:tcPr>
            <w:tcW w:w="1141" w:type="dxa"/>
          </w:tcPr>
          <w:p w:rsidR="008A45DB" w:rsidRPr="008A36CE" w:rsidRDefault="008A45DB" w:rsidP="008A45DB">
            <w:pPr>
              <w:jc w:val="cente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w:t>
            </w:r>
          </w:p>
        </w:tc>
      </w:tr>
      <w:tr w:rsidR="008A45DB" w:rsidRPr="008A36CE" w:rsidTr="008A45DB">
        <w:tc>
          <w:tcPr>
            <w:tcW w:w="2935" w:type="dxa"/>
            <w:vMerge w:val="restart"/>
          </w:tcPr>
          <w:p w:rsidR="008A45DB" w:rsidRPr="008A36CE" w:rsidRDefault="008A45DB" w:rsidP="008A45DB">
            <w:pP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Образовательный уровень педагогических работников</w:t>
            </w:r>
          </w:p>
        </w:tc>
        <w:tc>
          <w:tcPr>
            <w:tcW w:w="3737" w:type="dxa"/>
            <w:gridSpan w:val="2"/>
          </w:tcPr>
          <w:p w:rsidR="008A45DB" w:rsidRPr="008A36CE" w:rsidRDefault="008A45DB" w:rsidP="008A45DB">
            <w:pPr>
              <w:jc w:val="both"/>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 xml:space="preserve">с высшим образованием </w:t>
            </w:r>
          </w:p>
        </w:tc>
        <w:tc>
          <w:tcPr>
            <w:tcW w:w="1366" w:type="dxa"/>
          </w:tcPr>
          <w:p w:rsidR="008A45DB" w:rsidRPr="008A36CE" w:rsidRDefault="008A45DB" w:rsidP="008A45DB">
            <w:pPr>
              <w:jc w:val="cente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 xml:space="preserve">48                                                                                                                              </w:t>
            </w:r>
          </w:p>
        </w:tc>
        <w:tc>
          <w:tcPr>
            <w:tcW w:w="1141" w:type="dxa"/>
          </w:tcPr>
          <w:p w:rsidR="008A45DB" w:rsidRPr="008A36CE" w:rsidRDefault="008A45DB" w:rsidP="008A45DB">
            <w:pPr>
              <w:jc w:val="cente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84,2%</w:t>
            </w:r>
          </w:p>
        </w:tc>
      </w:tr>
      <w:tr w:rsidR="008A45DB" w:rsidRPr="008A36CE" w:rsidTr="008A45DB">
        <w:tc>
          <w:tcPr>
            <w:tcW w:w="2935" w:type="dxa"/>
            <w:vMerge/>
          </w:tcPr>
          <w:p w:rsidR="008A45DB" w:rsidRPr="008A36CE" w:rsidRDefault="008A45DB" w:rsidP="008A45DB">
            <w:pPr>
              <w:rPr>
                <w:rFonts w:ascii="Times New Roman" w:eastAsia="Courier New" w:hAnsi="Times New Roman" w:cs="Times New Roman"/>
                <w:color w:val="auto"/>
                <w:lang w:bidi="ar-SA"/>
              </w:rPr>
            </w:pPr>
          </w:p>
        </w:tc>
        <w:tc>
          <w:tcPr>
            <w:tcW w:w="3737" w:type="dxa"/>
            <w:gridSpan w:val="2"/>
          </w:tcPr>
          <w:p w:rsidR="008A45DB" w:rsidRPr="008A36CE" w:rsidRDefault="008A45DB" w:rsidP="008A45DB">
            <w:pP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со средним профессиональным образованием</w:t>
            </w:r>
          </w:p>
        </w:tc>
        <w:tc>
          <w:tcPr>
            <w:tcW w:w="1366" w:type="dxa"/>
          </w:tcPr>
          <w:p w:rsidR="008A45DB" w:rsidRPr="008A36CE" w:rsidRDefault="008A45DB" w:rsidP="008A45DB">
            <w:pPr>
              <w:jc w:val="cente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9</w:t>
            </w:r>
          </w:p>
        </w:tc>
        <w:tc>
          <w:tcPr>
            <w:tcW w:w="1141" w:type="dxa"/>
          </w:tcPr>
          <w:p w:rsidR="008A45DB" w:rsidRPr="008A36CE" w:rsidRDefault="008A45DB" w:rsidP="008A45DB">
            <w:pPr>
              <w:jc w:val="cente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15,7%</w:t>
            </w:r>
          </w:p>
        </w:tc>
      </w:tr>
      <w:tr w:rsidR="008A45DB" w:rsidRPr="008A36CE" w:rsidTr="008A45DB">
        <w:tc>
          <w:tcPr>
            <w:tcW w:w="2935" w:type="dxa"/>
            <w:vMerge/>
          </w:tcPr>
          <w:p w:rsidR="008A45DB" w:rsidRPr="008A36CE" w:rsidRDefault="008A45DB" w:rsidP="008A45DB">
            <w:pPr>
              <w:rPr>
                <w:rFonts w:ascii="Times New Roman" w:eastAsia="Courier New" w:hAnsi="Times New Roman" w:cs="Times New Roman"/>
                <w:color w:val="auto"/>
                <w:lang w:bidi="ar-SA"/>
              </w:rPr>
            </w:pPr>
          </w:p>
        </w:tc>
        <w:tc>
          <w:tcPr>
            <w:tcW w:w="3737" w:type="dxa"/>
            <w:gridSpan w:val="2"/>
          </w:tcPr>
          <w:p w:rsidR="008A45DB" w:rsidRPr="008A36CE" w:rsidRDefault="008A45DB" w:rsidP="008A45DB">
            <w:pP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с общим средним образованием</w:t>
            </w:r>
          </w:p>
        </w:tc>
        <w:tc>
          <w:tcPr>
            <w:tcW w:w="1366" w:type="dxa"/>
          </w:tcPr>
          <w:p w:rsidR="008A45DB" w:rsidRPr="008A36CE" w:rsidRDefault="008A45DB" w:rsidP="008A45DB">
            <w:pPr>
              <w:jc w:val="cente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w:t>
            </w:r>
          </w:p>
        </w:tc>
        <w:tc>
          <w:tcPr>
            <w:tcW w:w="1141" w:type="dxa"/>
          </w:tcPr>
          <w:p w:rsidR="008A45DB" w:rsidRPr="008A36CE" w:rsidRDefault="008A45DB" w:rsidP="008A45DB">
            <w:pPr>
              <w:jc w:val="center"/>
              <w:rPr>
                <w:rFonts w:ascii="Times New Roman" w:eastAsia="Courier New" w:hAnsi="Times New Roman" w:cs="Times New Roman"/>
                <w:color w:val="auto"/>
                <w:lang w:bidi="ar-SA"/>
              </w:rPr>
            </w:pPr>
          </w:p>
        </w:tc>
      </w:tr>
      <w:tr w:rsidR="008A45DB" w:rsidRPr="008A36CE" w:rsidTr="008A45DB">
        <w:tc>
          <w:tcPr>
            <w:tcW w:w="6672" w:type="dxa"/>
            <w:gridSpan w:val="3"/>
          </w:tcPr>
          <w:p w:rsidR="008A45DB" w:rsidRPr="008A36CE" w:rsidRDefault="008A45DB" w:rsidP="008A45DB">
            <w:pP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 xml:space="preserve">Прошли  курсы повышения  квалификации  за последние 5 лет </w:t>
            </w:r>
          </w:p>
        </w:tc>
        <w:tc>
          <w:tcPr>
            <w:tcW w:w="1366" w:type="dxa"/>
          </w:tcPr>
          <w:p w:rsidR="008A45DB" w:rsidRPr="008A36CE" w:rsidRDefault="008A45DB" w:rsidP="008A45DB">
            <w:pPr>
              <w:jc w:val="cente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55</w:t>
            </w:r>
          </w:p>
        </w:tc>
        <w:tc>
          <w:tcPr>
            <w:tcW w:w="1141" w:type="dxa"/>
          </w:tcPr>
          <w:p w:rsidR="008A45DB" w:rsidRPr="008A36CE" w:rsidRDefault="008A45DB" w:rsidP="008A45DB">
            <w:pPr>
              <w:jc w:val="cente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96,4%</w:t>
            </w:r>
          </w:p>
        </w:tc>
      </w:tr>
      <w:tr w:rsidR="008A45DB" w:rsidRPr="008A36CE" w:rsidTr="008A45DB">
        <w:tc>
          <w:tcPr>
            <w:tcW w:w="4654" w:type="dxa"/>
            <w:gridSpan w:val="2"/>
            <w:vMerge w:val="restart"/>
          </w:tcPr>
          <w:p w:rsidR="008A45DB" w:rsidRPr="008A36CE" w:rsidRDefault="008A45DB" w:rsidP="008A45DB">
            <w:pPr>
              <w:rPr>
                <w:rFonts w:ascii="Times New Roman" w:eastAsia="Courier New" w:hAnsi="Times New Roman" w:cs="Times New Roman"/>
                <w:color w:val="auto"/>
                <w:lang w:bidi="ar-SA"/>
              </w:rPr>
            </w:pPr>
          </w:p>
        </w:tc>
        <w:tc>
          <w:tcPr>
            <w:tcW w:w="2018" w:type="dxa"/>
          </w:tcPr>
          <w:p w:rsidR="008A45DB" w:rsidRPr="008A36CE" w:rsidRDefault="008A45DB" w:rsidP="008A45DB">
            <w:pP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Высшую</w:t>
            </w:r>
          </w:p>
        </w:tc>
        <w:tc>
          <w:tcPr>
            <w:tcW w:w="1366" w:type="dxa"/>
          </w:tcPr>
          <w:p w:rsidR="008A45DB" w:rsidRPr="008A36CE" w:rsidRDefault="008A45DB" w:rsidP="00362114">
            <w:pPr>
              <w:jc w:val="cente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2</w:t>
            </w:r>
            <w:r w:rsidR="00362114">
              <w:rPr>
                <w:rFonts w:ascii="Times New Roman" w:eastAsia="Courier New" w:hAnsi="Times New Roman" w:cs="Times New Roman"/>
                <w:color w:val="auto"/>
                <w:lang w:bidi="ar-SA"/>
              </w:rPr>
              <w:t>6</w:t>
            </w:r>
          </w:p>
        </w:tc>
        <w:tc>
          <w:tcPr>
            <w:tcW w:w="1141" w:type="dxa"/>
          </w:tcPr>
          <w:p w:rsidR="008A45DB" w:rsidRPr="008A36CE" w:rsidRDefault="00362114" w:rsidP="008A45DB">
            <w:pPr>
              <w:jc w:val="center"/>
              <w:rPr>
                <w:rFonts w:ascii="Times New Roman" w:eastAsia="Courier New" w:hAnsi="Times New Roman" w:cs="Times New Roman"/>
                <w:color w:val="auto"/>
                <w:lang w:bidi="ar-SA"/>
              </w:rPr>
            </w:pPr>
            <w:r>
              <w:rPr>
                <w:rFonts w:ascii="Times New Roman" w:eastAsia="Courier New" w:hAnsi="Times New Roman" w:cs="Times New Roman"/>
                <w:color w:val="auto"/>
                <w:lang w:bidi="ar-SA"/>
              </w:rPr>
              <w:t>46</w:t>
            </w:r>
            <w:r w:rsidR="008A45DB" w:rsidRPr="008A36CE">
              <w:rPr>
                <w:rFonts w:ascii="Times New Roman" w:eastAsia="Courier New" w:hAnsi="Times New Roman" w:cs="Times New Roman"/>
                <w:color w:val="auto"/>
                <w:lang w:bidi="ar-SA"/>
              </w:rPr>
              <w:t>%</w:t>
            </w:r>
          </w:p>
        </w:tc>
      </w:tr>
      <w:tr w:rsidR="008A45DB" w:rsidRPr="008A36CE" w:rsidTr="008A45DB">
        <w:tc>
          <w:tcPr>
            <w:tcW w:w="4654" w:type="dxa"/>
            <w:gridSpan w:val="2"/>
            <w:vMerge/>
          </w:tcPr>
          <w:p w:rsidR="008A45DB" w:rsidRPr="008A36CE" w:rsidRDefault="008A45DB" w:rsidP="008A45DB">
            <w:pPr>
              <w:rPr>
                <w:rFonts w:ascii="Times New Roman" w:eastAsia="Courier New" w:hAnsi="Times New Roman" w:cs="Times New Roman"/>
                <w:color w:val="auto"/>
                <w:lang w:bidi="ar-SA"/>
              </w:rPr>
            </w:pPr>
          </w:p>
        </w:tc>
        <w:tc>
          <w:tcPr>
            <w:tcW w:w="2018" w:type="dxa"/>
          </w:tcPr>
          <w:p w:rsidR="008A45DB" w:rsidRPr="008A36CE" w:rsidRDefault="008A45DB" w:rsidP="008A45DB">
            <w:pP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Первую</w:t>
            </w:r>
          </w:p>
        </w:tc>
        <w:tc>
          <w:tcPr>
            <w:tcW w:w="1366" w:type="dxa"/>
          </w:tcPr>
          <w:p w:rsidR="008A45DB" w:rsidRPr="008A36CE" w:rsidRDefault="00362114" w:rsidP="008A45DB">
            <w:pPr>
              <w:jc w:val="center"/>
              <w:rPr>
                <w:rFonts w:ascii="Times New Roman" w:eastAsia="Courier New" w:hAnsi="Times New Roman" w:cs="Times New Roman"/>
                <w:color w:val="auto"/>
                <w:lang w:bidi="ar-SA"/>
              </w:rPr>
            </w:pPr>
            <w:r>
              <w:rPr>
                <w:rFonts w:ascii="Times New Roman" w:eastAsia="Courier New" w:hAnsi="Times New Roman" w:cs="Times New Roman"/>
                <w:color w:val="auto"/>
                <w:lang w:bidi="ar-SA"/>
              </w:rPr>
              <w:t>19</w:t>
            </w:r>
          </w:p>
        </w:tc>
        <w:tc>
          <w:tcPr>
            <w:tcW w:w="1141" w:type="dxa"/>
          </w:tcPr>
          <w:p w:rsidR="008A45DB" w:rsidRPr="008A36CE" w:rsidRDefault="00362114" w:rsidP="008A45DB">
            <w:pPr>
              <w:jc w:val="center"/>
              <w:rPr>
                <w:rFonts w:ascii="Times New Roman" w:eastAsia="Courier New" w:hAnsi="Times New Roman" w:cs="Times New Roman"/>
                <w:color w:val="auto"/>
                <w:lang w:bidi="ar-SA"/>
              </w:rPr>
            </w:pPr>
            <w:r>
              <w:rPr>
                <w:rFonts w:ascii="Times New Roman" w:eastAsia="Courier New" w:hAnsi="Times New Roman" w:cs="Times New Roman"/>
                <w:color w:val="auto"/>
                <w:lang w:bidi="ar-SA"/>
              </w:rPr>
              <w:t>33</w:t>
            </w:r>
            <w:r w:rsidR="008A45DB" w:rsidRPr="008A36CE">
              <w:rPr>
                <w:rFonts w:ascii="Times New Roman" w:eastAsia="Courier New" w:hAnsi="Times New Roman" w:cs="Times New Roman"/>
                <w:color w:val="auto"/>
                <w:lang w:bidi="ar-SA"/>
              </w:rPr>
              <w:t>%</w:t>
            </w:r>
          </w:p>
        </w:tc>
      </w:tr>
      <w:tr w:rsidR="008A45DB" w:rsidRPr="008A36CE" w:rsidTr="008A45DB">
        <w:trPr>
          <w:trHeight w:val="229"/>
        </w:trPr>
        <w:tc>
          <w:tcPr>
            <w:tcW w:w="4654" w:type="dxa"/>
            <w:gridSpan w:val="2"/>
            <w:vMerge w:val="restart"/>
          </w:tcPr>
          <w:p w:rsidR="008A45DB" w:rsidRPr="008A36CE" w:rsidRDefault="008A45DB" w:rsidP="008A45DB">
            <w:pPr>
              <w:rPr>
                <w:rFonts w:ascii="Times New Roman" w:eastAsia="Courier New" w:hAnsi="Times New Roman" w:cs="Times New Roman"/>
                <w:color w:val="auto"/>
                <w:lang w:bidi="ar-SA"/>
              </w:rPr>
            </w:pPr>
          </w:p>
          <w:p w:rsidR="008A45DB" w:rsidRPr="008A36CE" w:rsidRDefault="008A45DB" w:rsidP="008A45DB">
            <w:pP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 xml:space="preserve">Возрастной ценз педагогических </w:t>
            </w:r>
            <w:r w:rsidRPr="008A36CE">
              <w:rPr>
                <w:rFonts w:ascii="Times New Roman" w:eastAsia="Courier New" w:hAnsi="Times New Roman" w:cs="Times New Roman"/>
                <w:color w:val="auto"/>
                <w:lang w:bidi="ar-SA"/>
              </w:rPr>
              <w:lastRenderedPageBreak/>
              <w:t>работников</w:t>
            </w:r>
          </w:p>
        </w:tc>
        <w:tc>
          <w:tcPr>
            <w:tcW w:w="2018" w:type="dxa"/>
          </w:tcPr>
          <w:p w:rsidR="008A45DB" w:rsidRPr="008A36CE" w:rsidRDefault="008A45DB" w:rsidP="008A45DB">
            <w:pP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lastRenderedPageBreak/>
              <w:t>до 30 лет</w:t>
            </w:r>
          </w:p>
        </w:tc>
        <w:tc>
          <w:tcPr>
            <w:tcW w:w="1366" w:type="dxa"/>
            <w:vMerge w:val="restart"/>
          </w:tcPr>
          <w:p w:rsidR="008A45DB" w:rsidRPr="008A36CE" w:rsidRDefault="008A45DB" w:rsidP="008A45DB">
            <w:pPr>
              <w:jc w:val="cente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5</w:t>
            </w:r>
          </w:p>
          <w:p w:rsidR="008A45DB" w:rsidRPr="008A36CE" w:rsidRDefault="008A45DB" w:rsidP="008A45DB">
            <w:pPr>
              <w:jc w:val="cente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31</w:t>
            </w:r>
          </w:p>
          <w:p w:rsidR="008A45DB" w:rsidRPr="008A36CE" w:rsidRDefault="008A45DB" w:rsidP="008A45DB">
            <w:pPr>
              <w:jc w:val="cente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lastRenderedPageBreak/>
              <w:t>20</w:t>
            </w:r>
          </w:p>
          <w:p w:rsidR="008A45DB" w:rsidRPr="008A36CE" w:rsidRDefault="008A45DB" w:rsidP="008A45DB">
            <w:pPr>
              <w:jc w:val="cente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1</w:t>
            </w:r>
          </w:p>
        </w:tc>
        <w:tc>
          <w:tcPr>
            <w:tcW w:w="1141" w:type="dxa"/>
            <w:vMerge w:val="restart"/>
          </w:tcPr>
          <w:p w:rsidR="008A45DB" w:rsidRPr="008A36CE" w:rsidRDefault="008A45DB" w:rsidP="008A45DB">
            <w:pPr>
              <w:jc w:val="cente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lastRenderedPageBreak/>
              <w:t>8,7%</w:t>
            </w:r>
          </w:p>
          <w:p w:rsidR="008A45DB" w:rsidRPr="008A36CE" w:rsidRDefault="008A45DB" w:rsidP="008A45DB">
            <w:pPr>
              <w:jc w:val="cente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54,3%</w:t>
            </w:r>
          </w:p>
          <w:p w:rsidR="008A45DB" w:rsidRPr="008A36CE" w:rsidRDefault="008A45DB" w:rsidP="008A45DB">
            <w:pPr>
              <w:jc w:val="cente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lastRenderedPageBreak/>
              <w:t>35%</w:t>
            </w:r>
          </w:p>
          <w:p w:rsidR="008A45DB" w:rsidRPr="008A36CE" w:rsidRDefault="008A45DB" w:rsidP="008A45DB">
            <w:pPr>
              <w:jc w:val="cente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1,7%</w:t>
            </w:r>
          </w:p>
        </w:tc>
      </w:tr>
      <w:tr w:rsidR="008A45DB" w:rsidRPr="008A36CE" w:rsidTr="008A45DB">
        <w:trPr>
          <w:trHeight w:val="227"/>
        </w:trPr>
        <w:tc>
          <w:tcPr>
            <w:tcW w:w="4654" w:type="dxa"/>
            <w:gridSpan w:val="2"/>
            <w:vMerge/>
          </w:tcPr>
          <w:p w:rsidR="008A45DB" w:rsidRPr="008A36CE" w:rsidRDefault="008A45DB" w:rsidP="008A45DB">
            <w:pPr>
              <w:rPr>
                <w:rFonts w:ascii="Times New Roman" w:eastAsia="Courier New" w:hAnsi="Times New Roman" w:cs="Times New Roman"/>
                <w:color w:val="auto"/>
                <w:lang w:bidi="ar-SA"/>
              </w:rPr>
            </w:pPr>
          </w:p>
        </w:tc>
        <w:tc>
          <w:tcPr>
            <w:tcW w:w="2018" w:type="dxa"/>
          </w:tcPr>
          <w:p w:rsidR="008A45DB" w:rsidRPr="008A36CE" w:rsidRDefault="008A45DB" w:rsidP="008A45DB">
            <w:pP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от 30 до 45 лет</w:t>
            </w:r>
          </w:p>
        </w:tc>
        <w:tc>
          <w:tcPr>
            <w:tcW w:w="1366" w:type="dxa"/>
            <w:vMerge/>
          </w:tcPr>
          <w:p w:rsidR="008A45DB" w:rsidRPr="008A36CE" w:rsidRDefault="008A45DB" w:rsidP="008A45DB">
            <w:pPr>
              <w:jc w:val="center"/>
              <w:rPr>
                <w:rFonts w:ascii="Times New Roman" w:eastAsia="Courier New" w:hAnsi="Times New Roman" w:cs="Times New Roman"/>
                <w:color w:val="auto"/>
                <w:lang w:bidi="ar-SA"/>
              </w:rPr>
            </w:pPr>
          </w:p>
        </w:tc>
        <w:tc>
          <w:tcPr>
            <w:tcW w:w="1141" w:type="dxa"/>
            <w:vMerge/>
          </w:tcPr>
          <w:p w:rsidR="008A45DB" w:rsidRPr="008A36CE" w:rsidRDefault="008A45DB" w:rsidP="008A45DB">
            <w:pPr>
              <w:jc w:val="center"/>
              <w:rPr>
                <w:rFonts w:ascii="Times New Roman" w:eastAsia="Courier New" w:hAnsi="Times New Roman" w:cs="Times New Roman"/>
                <w:color w:val="auto"/>
                <w:lang w:bidi="ar-SA"/>
              </w:rPr>
            </w:pPr>
          </w:p>
        </w:tc>
      </w:tr>
      <w:tr w:rsidR="008A45DB" w:rsidRPr="008A36CE" w:rsidTr="008A45DB">
        <w:trPr>
          <w:trHeight w:val="227"/>
        </w:trPr>
        <w:tc>
          <w:tcPr>
            <w:tcW w:w="4654" w:type="dxa"/>
            <w:gridSpan w:val="2"/>
            <w:vMerge/>
          </w:tcPr>
          <w:p w:rsidR="008A45DB" w:rsidRPr="008A36CE" w:rsidRDefault="008A45DB" w:rsidP="008A45DB">
            <w:pPr>
              <w:rPr>
                <w:rFonts w:ascii="Times New Roman" w:eastAsia="Courier New" w:hAnsi="Times New Roman" w:cs="Times New Roman"/>
                <w:color w:val="auto"/>
                <w:lang w:bidi="ar-SA"/>
              </w:rPr>
            </w:pPr>
          </w:p>
        </w:tc>
        <w:tc>
          <w:tcPr>
            <w:tcW w:w="2018" w:type="dxa"/>
          </w:tcPr>
          <w:p w:rsidR="008A45DB" w:rsidRPr="008A36CE" w:rsidRDefault="008A45DB" w:rsidP="008A45DB">
            <w:pP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от 45 до 60 лет</w:t>
            </w:r>
          </w:p>
        </w:tc>
        <w:tc>
          <w:tcPr>
            <w:tcW w:w="1366" w:type="dxa"/>
            <w:vMerge/>
          </w:tcPr>
          <w:p w:rsidR="008A45DB" w:rsidRPr="008A36CE" w:rsidRDefault="008A45DB" w:rsidP="008A45DB">
            <w:pPr>
              <w:jc w:val="center"/>
              <w:rPr>
                <w:rFonts w:ascii="Times New Roman" w:eastAsia="Courier New" w:hAnsi="Times New Roman" w:cs="Times New Roman"/>
                <w:color w:val="auto"/>
                <w:lang w:bidi="ar-SA"/>
              </w:rPr>
            </w:pPr>
          </w:p>
        </w:tc>
        <w:tc>
          <w:tcPr>
            <w:tcW w:w="1141" w:type="dxa"/>
            <w:vMerge/>
          </w:tcPr>
          <w:p w:rsidR="008A45DB" w:rsidRPr="008A36CE" w:rsidRDefault="008A45DB" w:rsidP="008A45DB">
            <w:pPr>
              <w:jc w:val="center"/>
              <w:rPr>
                <w:rFonts w:ascii="Times New Roman" w:eastAsia="Courier New" w:hAnsi="Times New Roman" w:cs="Times New Roman"/>
                <w:color w:val="auto"/>
                <w:lang w:bidi="ar-SA"/>
              </w:rPr>
            </w:pPr>
          </w:p>
        </w:tc>
      </w:tr>
      <w:tr w:rsidR="008A45DB" w:rsidRPr="008A36CE" w:rsidTr="008A45DB">
        <w:trPr>
          <w:trHeight w:val="227"/>
        </w:trPr>
        <w:tc>
          <w:tcPr>
            <w:tcW w:w="4654" w:type="dxa"/>
            <w:gridSpan w:val="2"/>
            <w:vMerge/>
          </w:tcPr>
          <w:p w:rsidR="008A45DB" w:rsidRPr="008A36CE" w:rsidRDefault="008A45DB" w:rsidP="008A45DB">
            <w:pPr>
              <w:rPr>
                <w:rFonts w:ascii="Times New Roman" w:eastAsia="Courier New" w:hAnsi="Times New Roman" w:cs="Times New Roman"/>
                <w:color w:val="auto"/>
                <w:lang w:bidi="ar-SA"/>
              </w:rPr>
            </w:pPr>
          </w:p>
        </w:tc>
        <w:tc>
          <w:tcPr>
            <w:tcW w:w="2018" w:type="dxa"/>
          </w:tcPr>
          <w:p w:rsidR="008A45DB" w:rsidRPr="008A36CE" w:rsidRDefault="008A45DB" w:rsidP="008A45DB">
            <w:pP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выше 60 лет</w:t>
            </w:r>
          </w:p>
        </w:tc>
        <w:tc>
          <w:tcPr>
            <w:tcW w:w="1366" w:type="dxa"/>
            <w:vMerge/>
          </w:tcPr>
          <w:p w:rsidR="008A45DB" w:rsidRPr="008A36CE" w:rsidRDefault="008A45DB" w:rsidP="008A45DB">
            <w:pPr>
              <w:jc w:val="center"/>
              <w:rPr>
                <w:rFonts w:ascii="Times New Roman" w:eastAsia="Courier New" w:hAnsi="Times New Roman" w:cs="Times New Roman"/>
                <w:color w:val="auto"/>
                <w:lang w:bidi="ar-SA"/>
              </w:rPr>
            </w:pPr>
          </w:p>
        </w:tc>
        <w:tc>
          <w:tcPr>
            <w:tcW w:w="1141" w:type="dxa"/>
            <w:vMerge/>
          </w:tcPr>
          <w:p w:rsidR="008A45DB" w:rsidRPr="008A36CE" w:rsidRDefault="008A45DB" w:rsidP="008A45DB">
            <w:pPr>
              <w:jc w:val="center"/>
              <w:rPr>
                <w:rFonts w:ascii="Times New Roman" w:eastAsia="Courier New" w:hAnsi="Times New Roman" w:cs="Times New Roman"/>
                <w:color w:val="auto"/>
                <w:lang w:bidi="ar-SA"/>
              </w:rPr>
            </w:pPr>
          </w:p>
        </w:tc>
      </w:tr>
      <w:tr w:rsidR="008A45DB" w:rsidRPr="008A36CE" w:rsidTr="008A45DB">
        <w:tc>
          <w:tcPr>
            <w:tcW w:w="2935" w:type="dxa"/>
            <w:vMerge w:val="restart"/>
          </w:tcPr>
          <w:p w:rsidR="008A45DB" w:rsidRPr="008A36CE" w:rsidRDefault="008A45DB" w:rsidP="008A45DB">
            <w:pPr>
              <w:rPr>
                <w:rFonts w:ascii="Times New Roman" w:eastAsia="Courier New" w:hAnsi="Times New Roman" w:cs="Times New Roman"/>
                <w:color w:val="auto"/>
                <w:lang w:bidi="ar-SA"/>
              </w:rPr>
            </w:pPr>
          </w:p>
          <w:p w:rsidR="008A45DB" w:rsidRPr="008A36CE" w:rsidRDefault="008A45DB" w:rsidP="008A45DB">
            <w:pP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Состав педагогического коллектива по должностям</w:t>
            </w:r>
          </w:p>
        </w:tc>
        <w:tc>
          <w:tcPr>
            <w:tcW w:w="3737" w:type="dxa"/>
            <w:gridSpan w:val="2"/>
          </w:tcPr>
          <w:p w:rsidR="008A45DB" w:rsidRPr="008A36CE" w:rsidRDefault="008A45DB" w:rsidP="008A45DB">
            <w:pP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 xml:space="preserve">Учитель           </w:t>
            </w:r>
          </w:p>
        </w:tc>
        <w:tc>
          <w:tcPr>
            <w:tcW w:w="1366" w:type="dxa"/>
          </w:tcPr>
          <w:p w:rsidR="008A45DB" w:rsidRPr="008A36CE" w:rsidRDefault="008A45DB" w:rsidP="008A45DB">
            <w:pPr>
              <w:jc w:val="cente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42</w:t>
            </w:r>
          </w:p>
        </w:tc>
        <w:tc>
          <w:tcPr>
            <w:tcW w:w="1141" w:type="dxa"/>
          </w:tcPr>
          <w:p w:rsidR="008A45DB" w:rsidRPr="008A36CE" w:rsidRDefault="008A45DB" w:rsidP="008A45DB">
            <w:pPr>
              <w:jc w:val="cente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73,6%</w:t>
            </w:r>
          </w:p>
        </w:tc>
      </w:tr>
      <w:tr w:rsidR="008A45DB" w:rsidRPr="008A36CE" w:rsidTr="008A45DB">
        <w:tc>
          <w:tcPr>
            <w:tcW w:w="2935" w:type="dxa"/>
            <w:vMerge/>
          </w:tcPr>
          <w:p w:rsidR="008A45DB" w:rsidRPr="008A36CE" w:rsidRDefault="008A45DB" w:rsidP="008A45DB">
            <w:pPr>
              <w:rPr>
                <w:rFonts w:ascii="Times New Roman" w:eastAsia="Courier New" w:hAnsi="Times New Roman" w:cs="Times New Roman"/>
                <w:color w:val="auto"/>
                <w:lang w:bidi="ar-SA"/>
              </w:rPr>
            </w:pPr>
          </w:p>
        </w:tc>
        <w:tc>
          <w:tcPr>
            <w:tcW w:w="3737" w:type="dxa"/>
            <w:gridSpan w:val="2"/>
          </w:tcPr>
          <w:p w:rsidR="008A45DB" w:rsidRPr="008A36CE" w:rsidRDefault="008A45DB" w:rsidP="008A45DB">
            <w:pP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 xml:space="preserve">Социальный педагог                           </w:t>
            </w:r>
          </w:p>
        </w:tc>
        <w:tc>
          <w:tcPr>
            <w:tcW w:w="1366" w:type="dxa"/>
          </w:tcPr>
          <w:p w:rsidR="008A45DB" w:rsidRPr="008A36CE" w:rsidRDefault="008A45DB" w:rsidP="008A45DB">
            <w:pPr>
              <w:jc w:val="cente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1</w:t>
            </w:r>
          </w:p>
        </w:tc>
        <w:tc>
          <w:tcPr>
            <w:tcW w:w="1141" w:type="dxa"/>
          </w:tcPr>
          <w:p w:rsidR="008A45DB" w:rsidRPr="008A36CE" w:rsidRDefault="008A45DB" w:rsidP="008A45DB">
            <w:pPr>
              <w:jc w:val="cente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1,7%</w:t>
            </w:r>
          </w:p>
        </w:tc>
      </w:tr>
      <w:tr w:rsidR="008A45DB" w:rsidRPr="008A36CE" w:rsidTr="008A45DB">
        <w:tc>
          <w:tcPr>
            <w:tcW w:w="2935" w:type="dxa"/>
            <w:vMerge/>
          </w:tcPr>
          <w:p w:rsidR="008A45DB" w:rsidRPr="008A36CE" w:rsidRDefault="008A45DB" w:rsidP="008A45DB">
            <w:pPr>
              <w:rPr>
                <w:rFonts w:ascii="Times New Roman" w:eastAsia="Courier New" w:hAnsi="Times New Roman" w:cs="Times New Roman"/>
                <w:color w:val="auto"/>
                <w:lang w:bidi="ar-SA"/>
              </w:rPr>
            </w:pPr>
          </w:p>
        </w:tc>
        <w:tc>
          <w:tcPr>
            <w:tcW w:w="3737" w:type="dxa"/>
            <w:gridSpan w:val="2"/>
          </w:tcPr>
          <w:p w:rsidR="008A45DB" w:rsidRPr="008A36CE" w:rsidRDefault="008A45DB" w:rsidP="008A45DB">
            <w:pP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Учитель-логопед</w:t>
            </w:r>
          </w:p>
        </w:tc>
        <w:tc>
          <w:tcPr>
            <w:tcW w:w="1366" w:type="dxa"/>
          </w:tcPr>
          <w:p w:rsidR="008A45DB" w:rsidRPr="008A36CE" w:rsidRDefault="008A45DB" w:rsidP="008A45DB">
            <w:pPr>
              <w:jc w:val="cente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1</w:t>
            </w:r>
          </w:p>
        </w:tc>
        <w:tc>
          <w:tcPr>
            <w:tcW w:w="1141" w:type="dxa"/>
          </w:tcPr>
          <w:p w:rsidR="008A45DB" w:rsidRPr="008A36CE" w:rsidRDefault="008A45DB" w:rsidP="008A45DB">
            <w:pPr>
              <w:jc w:val="cente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1,7%</w:t>
            </w:r>
          </w:p>
        </w:tc>
      </w:tr>
      <w:tr w:rsidR="008A45DB" w:rsidRPr="008A36CE" w:rsidTr="008A45DB">
        <w:tc>
          <w:tcPr>
            <w:tcW w:w="2935" w:type="dxa"/>
            <w:vMerge/>
          </w:tcPr>
          <w:p w:rsidR="008A45DB" w:rsidRPr="008A36CE" w:rsidRDefault="008A45DB" w:rsidP="008A45DB">
            <w:pPr>
              <w:rPr>
                <w:rFonts w:ascii="Times New Roman" w:eastAsia="Courier New" w:hAnsi="Times New Roman" w:cs="Times New Roman"/>
                <w:color w:val="auto"/>
                <w:lang w:bidi="ar-SA"/>
              </w:rPr>
            </w:pPr>
          </w:p>
        </w:tc>
        <w:tc>
          <w:tcPr>
            <w:tcW w:w="3737" w:type="dxa"/>
            <w:gridSpan w:val="2"/>
          </w:tcPr>
          <w:p w:rsidR="008A45DB" w:rsidRPr="008A36CE" w:rsidRDefault="008A45DB" w:rsidP="008A45DB">
            <w:pP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 xml:space="preserve">Педагог-психолог                              </w:t>
            </w:r>
          </w:p>
        </w:tc>
        <w:tc>
          <w:tcPr>
            <w:tcW w:w="1366" w:type="dxa"/>
          </w:tcPr>
          <w:p w:rsidR="008A45DB" w:rsidRPr="008A36CE" w:rsidRDefault="008A45DB" w:rsidP="008A45DB">
            <w:pPr>
              <w:jc w:val="cente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1</w:t>
            </w:r>
          </w:p>
        </w:tc>
        <w:tc>
          <w:tcPr>
            <w:tcW w:w="1141" w:type="dxa"/>
          </w:tcPr>
          <w:p w:rsidR="008A45DB" w:rsidRPr="008A36CE" w:rsidRDefault="008A45DB" w:rsidP="008A45DB">
            <w:pPr>
              <w:jc w:val="cente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1,7%</w:t>
            </w:r>
          </w:p>
        </w:tc>
      </w:tr>
      <w:tr w:rsidR="008A45DB" w:rsidRPr="008A36CE" w:rsidTr="008A45DB">
        <w:tc>
          <w:tcPr>
            <w:tcW w:w="2935" w:type="dxa"/>
            <w:vMerge/>
          </w:tcPr>
          <w:p w:rsidR="008A45DB" w:rsidRPr="008A36CE" w:rsidRDefault="008A45DB" w:rsidP="008A45DB">
            <w:pPr>
              <w:rPr>
                <w:rFonts w:ascii="Times New Roman" w:eastAsia="Courier New" w:hAnsi="Times New Roman" w:cs="Times New Roman"/>
                <w:color w:val="auto"/>
                <w:lang w:bidi="ar-SA"/>
              </w:rPr>
            </w:pPr>
          </w:p>
        </w:tc>
        <w:tc>
          <w:tcPr>
            <w:tcW w:w="3737" w:type="dxa"/>
            <w:gridSpan w:val="2"/>
          </w:tcPr>
          <w:p w:rsidR="008A45DB" w:rsidRPr="008A36CE" w:rsidRDefault="008A45DB" w:rsidP="008A45DB">
            <w:pP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 xml:space="preserve">Методист </w:t>
            </w:r>
          </w:p>
        </w:tc>
        <w:tc>
          <w:tcPr>
            <w:tcW w:w="1366" w:type="dxa"/>
          </w:tcPr>
          <w:p w:rsidR="008A45DB" w:rsidRPr="008A36CE" w:rsidRDefault="008A45DB" w:rsidP="008A45DB">
            <w:pPr>
              <w:jc w:val="cente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1</w:t>
            </w:r>
          </w:p>
        </w:tc>
        <w:tc>
          <w:tcPr>
            <w:tcW w:w="1141" w:type="dxa"/>
          </w:tcPr>
          <w:p w:rsidR="008A45DB" w:rsidRPr="008A36CE" w:rsidRDefault="008A45DB" w:rsidP="008A45DB">
            <w:pPr>
              <w:jc w:val="cente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1,7%</w:t>
            </w:r>
          </w:p>
        </w:tc>
      </w:tr>
      <w:tr w:rsidR="008A45DB" w:rsidRPr="008A36CE" w:rsidTr="008A45DB">
        <w:tc>
          <w:tcPr>
            <w:tcW w:w="2935" w:type="dxa"/>
            <w:vMerge/>
          </w:tcPr>
          <w:p w:rsidR="008A45DB" w:rsidRPr="008A36CE" w:rsidRDefault="008A45DB" w:rsidP="008A45DB">
            <w:pPr>
              <w:rPr>
                <w:rFonts w:ascii="Times New Roman" w:eastAsia="Courier New" w:hAnsi="Times New Roman" w:cs="Times New Roman"/>
                <w:color w:val="auto"/>
                <w:lang w:bidi="ar-SA"/>
              </w:rPr>
            </w:pPr>
          </w:p>
        </w:tc>
        <w:tc>
          <w:tcPr>
            <w:tcW w:w="3737" w:type="dxa"/>
            <w:gridSpan w:val="2"/>
          </w:tcPr>
          <w:p w:rsidR="008A45DB" w:rsidRPr="008A36CE" w:rsidRDefault="008A45DB" w:rsidP="008A45DB">
            <w:pP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Педагог дополнительного образования</w:t>
            </w:r>
          </w:p>
        </w:tc>
        <w:tc>
          <w:tcPr>
            <w:tcW w:w="1366" w:type="dxa"/>
          </w:tcPr>
          <w:p w:rsidR="008A45DB" w:rsidRPr="008A36CE" w:rsidRDefault="008A45DB" w:rsidP="008A45DB">
            <w:pPr>
              <w:jc w:val="cente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w:t>
            </w:r>
          </w:p>
        </w:tc>
        <w:tc>
          <w:tcPr>
            <w:tcW w:w="1141" w:type="dxa"/>
          </w:tcPr>
          <w:p w:rsidR="008A45DB" w:rsidRPr="008A36CE" w:rsidRDefault="008A45DB" w:rsidP="008A45DB">
            <w:pPr>
              <w:jc w:val="center"/>
              <w:rPr>
                <w:rFonts w:ascii="Times New Roman" w:eastAsia="Courier New" w:hAnsi="Times New Roman" w:cs="Times New Roman"/>
                <w:color w:val="auto"/>
                <w:lang w:bidi="ar-SA"/>
              </w:rPr>
            </w:pPr>
          </w:p>
        </w:tc>
      </w:tr>
      <w:tr w:rsidR="008A45DB" w:rsidRPr="008A36CE" w:rsidTr="008A45DB">
        <w:tc>
          <w:tcPr>
            <w:tcW w:w="6672" w:type="dxa"/>
            <w:gridSpan w:val="3"/>
          </w:tcPr>
          <w:p w:rsidR="008A45DB" w:rsidRPr="008A36CE" w:rsidRDefault="008A45DB" w:rsidP="008A45DB">
            <w:pP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Текучесть педагогических кадров (за последние 3 года)</w:t>
            </w:r>
          </w:p>
        </w:tc>
        <w:tc>
          <w:tcPr>
            <w:tcW w:w="1366" w:type="dxa"/>
          </w:tcPr>
          <w:p w:rsidR="008A45DB" w:rsidRPr="008A36CE" w:rsidRDefault="008A45DB" w:rsidP="008A45DB">
            <w:pPr>
              <w:jc w:val="cente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4</w:t>
            </w:r>
          </w:p>
        </w:tc>
        <w:tc>
          <w:tcPr>
            <w:tcW w:w="1141" w:type="dxa"/>
          </w:tcPr>
          <w:p w:rsidR="008A45DB" w:rsidRPr="008A36CE" w:rsidRDefault="008A45DB" w:rsidP="008A45DB">
            <w:pPr>
              <w:jc w:val="cente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7%</w:t>
            </w:r>
          </w:p>
        </w:tc>
      </w:tr>
      <w:tr w:rsidR="008A45DB" w:rsidRPr="008A36CE" w:rsidTr="008A45DB">
        <w:tc>
          <w:tcPr>
            <w:tcW w:w="4654" w:type="dxa"/>
            <w:gridSpan w:val="2"/>
            <w:vMerge w:val="restart"/>
          </w:tcPr>
          <w:p w:rsidR="008A45DB" w:rsidRPr="008A36CE" w:rsidRDefault="008A45DB" w:rsidP="008A45DB">
            <w:pP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 xml:space="preserve">Педагогический стаж </w:t>
            </w:r>
          </w:p>
        </w:tc>
        <w:tc>
          <w:tcPr>
            <w:tcW w:w="2018" w:type="dxa"/>
          </w:tcPr>
          <w:p w:rsidR="008A45DB" w:rsidRPr="008A36CE" w:rsidRDefault="008A45DB" w:rsidP="008A45DB">
            <w:pP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менее 5 лет</w:t>
            </w:r>
          </w:p>
        </w:tc>
        <w:tc>
          <w:tcPr>
            <w:tcW w:w="1366" w:type="dxa"/>
          </w:tcPr>
          <w:p w:rsidR="008A45DB" w:rsidRPr="008A36CE" w:rsidRDefault="00362114" w:rsidP="008A45DB">
            <w:pPr>
              <w:jc w:val="center"/>
              <w:rPr>
                <w:rFonts w:ascii="Times New Roman" w:eastAsia="Courier New" w:hAnsi="Times New Roman" w:cs="Times New Roman"/>
                <w:color w:val="auto"/>
                <w:lang w:bidi="ar-SA"/>
              </w:rPr>
            </w:pPr>
            <w:r>
              <w:rPr>
                <w:rFonts w:ascii="Times New Roman" w:eastAsia="Courier New" w:hAnsi="Times New Roman" w:cs="Times New Roman"/>
                <w:color w:val="auto"/>
                <w:lang w:bidi="ar-SA"/>
              </w:rPr>
              <w:t>5</w:t>
            </w:r>
          </w:p>
        </w:tc>
        <w:tc>
          <w:tcPr>
            <w:tcW w:w="1141" w:type="dxa"/>
          </w:tcPr>
          <w:p w:rsidR="008A45DB" w:rsidRPr="008A36CE" w:rsidRDefault="00362114" w:rsidP="008A45DB">
            <w:pPr>
              <w:jc w:val="center"/>
              <w:rPr>
                <w:rFonts w:ascii="Times New Roman" w:eastAsia="Courier New" w:hAnsi="Times New Roman" w:cs="Times New Roman"/>
                <w:color w:val="auto"/>
                <w:lang w:bidi="ar-SA"/>
              </w:rPr>
            </w:pPr>
            <w:r>
              <w:rPr>
                <w:rFonts w:ascii="Times New Roman" w:eastAsia="Courier New" w:hAnsi="Times New Roman" w:cs="Times New Roman"/>
                <w:color w:val="auto"/>
                <w:lang w:bidi="ar-SA"/>
              </w:rPr>
              <w:t>9</w:t>
            </w:r>
            <w:r w:rsidR="008A45DB" w:rsidRPr="008A36CE">
              <w:rPr>
                <w:rFonts w:ascii="Times New Roman" w:eastAsia="Courier New" w:hAnsi="Times New Roman" w:cs="Times New Roman"/>
                <w:color w:val="auto"/>
                <w:lang w:bidi="ar-SA"/>
              </w:rPr>
              <w:t>%</w:t>
            </w:r>
          </w:p>
        </w:tc>
      </w:tr>
      <w:tr w:rsidR="008A45DB" w:rsidRPr="008A36CE" w:rsidTr="008A45DB">
        <w:tc>
          <w:tcPr>
            <w:tcW w:w="4654" w:type="dxa"/>
            <w:gridSpan w:val="2"/>
            <w:vMerge/>
          </w:tcPr>
          <w:p w:rsidR="008A45DB" w:rsidRPr="008A36CE" w:rsidRDefault="008A45DB" w:rsidP="008A45DB">
            <w:pPr>
              <w:rPr>
                <w:rFonts w:ascii="Times New Roman" w:eastAsia="Courier New" w:hAnsi="Times New Roman" w:cs="Times New Roman"/>
                <w:color w:val="auto"/>
                <w:lang w:bidi="ar-SA"/>
              </w:rPr>
            </w:pPr>
          </w:p>
        </w:tc>
        <w:tc>
          <w:tcPr>
            <w:tcW w:w="2018" w:type="dxa"/>
          </w:tcPr>
          <w:p w:rsidR="008A45DB" w:rsidRPr="008A36CE" w:rsidRDefault="008A45DB" w:rsidP="008A45DB">
            <w:pP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от 5-10 лет</w:t>
            </w:r>
          </w:p>
        </w:tc>
        <w:tc>
          <w:tcPr>
            <w:tcW w:w="1366" w:type="dxa"/>
          </w:tcPr>
          <w:p w:rsidR="008A45DB" w:rsidRPr="008A36CE" w:rsidRDefault="00362114" w:rsidP="008A45DB">
            <w:pPr>
              <w:jc w:val="center"/>
              <w:rPr>
                <w:rFonts w:ascii="Times New Roman" w:eastAsia="Courier New" w:hAnsi="Times New Roman" w:cs="Times New Roman"/>
                <w:color w:val="auto"/>
                <w:lang w:bidi="ar-SA"/>
              </w:rPr>
            </w:pPr>
            <w:r>
              <w:rPr>
                <w:rFonts w:ascii="Times New Roman" w:eastAsia="Courier New" w:hAnsi="Times New Roman" w:cs="Times New Roman"/>
                <w:color w:val="auto"/>
                <w:lang w:bidi="ar-SA"/>
              </w:rPr>
              <w:t>4</w:t>
            </w:r>
          </w:p>
        </w:tc>
        <w:tc>
          <w:tcPr>
            <w:tcW w:w="1141" w:type="dxa"/>
          </w:tcPr>
          <w:p w:rsidR="008A45DB" w:rsidRPr="008A36CE" w:rsidRDefault="00362114" w:rsidP="008A45DB">
            <w:pPr>
              <w:jc w:val="center"/>
              <w:rPr>
                <w:rFonts w:ascii="Times New Roman" w:eastAsia="Courier New" w:hAnsi="Times New Roman" w:cs="Times New Roman"/>
                <w:color w:val="auto"/>
                <w:lang w:bidi="ar-SA"/>
              </w:rPr>
            </w:pPr>
            <w:r>
              <w:rPr>
                <w:rFonts w:ascii="Times New Roman" w:eastAsia="Courier New" w:hAnsi="Times New Roman" w:cs="Times New Roman"/>
                <w:color w:val="auto"/>
                <w:lang w:bidi="ar-SA"/>
              </w:rPr>
              <w:t>7</w:t>
            </w:r>
            <w:r w:rsidR="008A45DB" w:rsidRPr="008A36CE">
              <w:rPr>
                <w:rFonts w:ascii="Times New Roman" w:eastAsia="Courier New" w:hAnsi="Times New Roman" w:cs="Times New Roman"/>
                <w:color w:val="auto"/>
                <w:lang w:bidi="ar-SA"/>
              </w:rPr>
              <w:t>%</w:t>
            </w:r>
          </w:p>
        </w:tc>
      </w:tr>
      <w:tr w:rsidR="008A45DB" w:rsidRPr="008A36CE" w:rsidTr="008A45DB">
        <w:tc>
          <w:tcPr>
            <w:tcW w:w="4654" w:type="dxa"/>
            <w:gridSpan w:val="2"/>
            <w:vMerge/>
          </w:tcPr>
          <w:p w:rsidR="008A45DB" w:rsidRPr="008A36CE" w:rsidRDefault="008A45DB" w:rsidP="008A45DB">
            <w:pPr>
              <w:rPr>
                <w:rFonts w:ascii="Times New Roman" w:eastAsia="Courier New" w:hAnsi="Times New Roman" w:cs="Times New Roman"/>
                <w:color w:val="auto"/>
                <w:lang w:bidi="ar-SA"/>
              </w:rPr>
            </w:pPr>
          </w:p>
        </w:tc>
        <w:tc>
          <w:tcPr>
            <w:tcW w:w="2018" w:type="dxa"/>
          </w:tcPr>
          <w:p w:rsidR="008A45DB" w:rsidRPr="008A36CE" w:rsidRDefault="008A45DB" w:rsidP="008A45DB">
            <w:pP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от 10 лет и более</w:t>
            </w:r>
          </w:p>
        </w:tc>
        <w:tc>
          <w:tcPr>
            <w:tcW w:w="1366" w:type="dxa"/>
          </w:tcPr>
          <w:p w:rsidR="008A45DB" w:rsidRPr="008A36CE" w:rsidRDefault="00362114" w:rsidP="008A45DB">
            <w:pPr>
              <w:jc w:val="center"/>
              <w:rPr>
                <w:rFonts w:ascii="Times New Roman" w:eastAsia="Courier New" w:hAnsi="Times New Roman" w:cs="Times New Roman"/>
                <w:color w:val="auto"/>
                <w:lang w:bidi="ar-SA"/>
              </w:rPr>
            </w:pPr>
            <w:r>
              <w:rPr>
                <w:rFonts w:ascii="Times New Roman" w:eastAsia="Courier New" w:hAnsi="Times New Roman" w:cs="Times New Roman"/>
                <w:color w:val="auto"/>
                <w:lang w:bidi="ar-SA"/>
              </w:rPr>
              <w:t>41</w:t>
            </w:r>
          </w:p>
        </w:tc>
        <w:tc>
          <w:tcPr>
            <w:tcW w:w="1141" w:type="dxa"/>
          </w:tcPr>
          <w:p w:rsidR="008A45DB" w:rsidRPr="008A36CE" w:rsidRDefault="00362114" w:rsidP="008A45DB">
            <w:pPr>
              <w:jc w:val="center"/>
              <w:rPr>
                <w:rFonts w:ascii="Times New Roman" w:eastAsia="Courier New" w:hAnsi="Times New Roman" w:cs="Times New Roman"/>
                <w:color w:val="auto"/>
                <w:lang w:bidi="ar-SA"/>
              </w:rPr>
            </w:pPr>
            <w:r>
              <w:rPr>
                <w:rFonts w:ascii="Times New Roman" w:eastAsia="Courier New" w:hAnsi="Times New Roman" w:cs="Times New Roman"/>
                <w:color w:val="auto"/>
                <w:lang w:bidi="ar-SA"/>
              </w:rPr>
              <w:t>72</w:t>
            </w:r>
            <w:r w:rsidR="008A45DB" w:rsidRPr="008A36CE">
              <w:rPr>
                <w:rFonts w:ascii="Times New Roman" w:eastAsia="Courier New" w:hAnsi="Times New Roman" w:cs="Times New Roman"/>
                <w:color w:val="auto"/>
                <w:lang w:bidi="ar-SA"/>
              </w:rPr>
              <w:t>%</w:t>
            </w:r>
          </w:p>
        </w:tc>
      </w:tr>
      <w:tr w:rsidR="008A45DB" w:rsidRPr="008A36CE" w:rsidTr="008A45DB">
        <w:tc>
          <w:tcPr>
            <w:tcW w:w="6672" w:type="dxa"/>
            <w:gridSpan w:val="3"/>
          </w:tcPr>
          <w:p w:rsidR="008A45DB" w:rsidRPr="008A36CE" w:rsidRDefault="008A45DB" w:rsidP="008A45DB">
            <w:pP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Имеют учёную степень</w:t>
            </w:r>
          </w:p>
        </w:tc>
        <w:tc>
          <w:tcPr>
            <w:tcW w:w="1366" w:type="dxa"/>
          </w:tcPr>
          <w:p w:rsidR="008A45DB" w:rsidRPr="008A36CE" w:rsidRDefault="008A45DB" w:rsidP="008A45DB">
            <w:pPr>
              <w:jc w:val="cente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1</w:t>
            </w:r>
          </w:p>
        </w:tc>
        <w:tc>
          <w:tcPr>
            <w:tcW w:w="1141" w:type="dxa"/>
          </w:tcPr>
          <w:p w:rsidR="008A45DB" w:rsidRPr="008A36CE" w:rsidRDefault="008A45DB" w:rsidP="008A45DB">
            <w:pPr>
              <w:jc w:val="cente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1,7%</w:t>
            </w:r>
          </w:p>
        </w:tc>
      </w:tr>
      <w:tr w:rsidR="008A45DB" w:rsidRPr="008A36CE" w:rsidTr="008A45DB">
        <w:tc>
          <w:tcPr>
            <w:tcW w:w="6672" w:type="dxa"/>
            <w:gridSpan w:val="3"/>
          </w:tcPr>
          <w:p w:rsidR="008A45DB" w:rsidRPr="008A36CE" w:rsidRDefault="008A45DB" w:rsidP="008A45DB">
            <w:pPr>
              <w:jc w:val="both"/>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 xml:space="preserve">Имеют почётные звания «Учитель методист» </w:t>
            </w:r>
          </w:p>
        </w:tc>
        <w:tc>
          <w:tcPr>
            <w:tcW w:w="1366" w:type="dxa"/>
          </w:tcPr>
          <w:p w:rsidR="008A45DB" w:rsidRPr="008A36CE" w:rsidRDefault="00362114" w:rsidP="008A45DB">
            <w:pPr>
              <w:jc w:val="center"/>
              <w:rPr>
                <w:rFonts w:ascii="Times New Roman" w:eastAsia="Courier New" w:hAnsi="Times New Roman" w:cs="Times New Roman"/>
                <w:color w:val="auto"/>
                <w:lang w:bidi="ar-SA"/>
              </w:rPr>
            </w:pPr>
            <w:r>
              <w:rPr>
                <w:rFonts w:ascii="Times New Roman" w:eastAsia="Courier New" w:hAnsi="Times New Roman" w:cs="Times New Roman"/>
                <w:color w:val="auto"/>
                <w:lang w:bidi="ar-SA"/>
              </w:rPr>
              <w:t>2</w:t>
            </w:r>
          </w:p>
        </w:tc>
        <w:tc>
          <w:tcPr>
            <w:tcW w:w="1141" w:type="dxa"/>
          </w:tcPr>
          <w:p w:rsidR="008A45DB" w:rsidRPr="008A36CE" w:rsidRDefault="00362114" w:rsidP="008A45DB">
            <w:pPr>
              <w:jc w:val="center"/>
              <w:rPr>
                <w:rFonts w:ascii="Times New Roman" w:eastAsia="Courier New" w:hAnsi="Times New Roman" w:cs="Times New Roman"/>
                <w:color w:val="auto"/>
                <w:lang w:bidi="ar-SA"/>
              </w:rPr>
            </w:pPr>
            <w:r>
              <w:rPr>
                <w:rFonts w:ascii="Times New Roman" w:eastAsia="Courier New" w:hAnsi="Times New Roman" w:cs="Times New Roman"/>
                <w:color w:val="auto"/>
                <w:lang w:bidi="ar-SA"/>
              </w:rPr>
              <w:t>4%</w:t>
            </w:r>
          </w:p>
        </w:tc>
      </w:tr>
      <w:tr w:rsidR="008A45DB" w:rsidRPr="008A36CE" w:rsidTr="008A45DB">
        <w:tc>
          <w:tcPr>
            <w:tcW w:w="6672" w:type="dxa"/>
            <w:gridSpan w:val="3"/>
          </w:tcPr>
          <w:p w:rsidR="008A45DB" w:rsidRPr="008A36CE" w:rsidRDefault="008A45DB" w:rsidP="008A45DB">
            <w:pPr>
              <w:jc w:val="both"/>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Имеют государственные и ведомственные награды</w:t>
            </w:r>
          </w:p>
        </w:tc>
        <w:tc>
          <w:tcPr>
            <w:tcW w:w="1366" w:type="dxa"/>
          </w:tcPr>
          <w:p w:rsidR="008A45DB" w:rsidRPr="008A36CE" w:rsidRDefault="008A45DB" w:rsidP="008A45DB">
            <w:pPr>
              <w:jc w:val="cente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10</w:t>
            </w:r>
          </w:p>
        </w:tc>
        <w:tc>
          <w:tcPr>
            <w:tcW w:w="1141" w:type="dxa"/>
          </w:tcPr>
          <w:p w:rsidR="008A45DB" w:rsidRPr="008A36CE" w:rsidRDefault="008A45DB" w:rsidP="008A45DB">
            <w:pPr>
              <w:jc w:val="cente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20,4%</w:t>
            </w:r>
          </w:p>
        </w:tc>
      </w:tr>
      <w:tr w:rsidR="008A45DB" w:rsidRPr="008A36CE" w:rsidTr="008A45DB">
        <w:tc>
          <w:tcPr>
            <w:tcW w:w="6672" w:type="dxa"/>
            <w:gridSpan w:val="3"/>
          </w:tcPr>
          <w:p w:rsidR="008A45DB" w:rsidRPr="008A36CE" w:rsidRDefault="008A45DB" w:rsidP="008A45DB">
            <w:pPr>
              <w:jc w:val="both"/>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Победители в конкурсе ПНПО лучших учителей общеобразовательных учреждений</w:t>
            </w:r>
          </w:p>
        </w:tc>
        <w:tc>
          <w:tcPr>
            <w:tcW w:w="1366" w:type="dxa"/>
          </w:tcPr>
          <w:p w:rsidR="008A45DB" w:rsidRPr="008A36CE" w:rsidRDefault="008A45DB" w:rsidP="008A45DB">
            <w:pPr>
              <w:jc w:val="cente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5</w:t>
            </w:r>
          </w:p>
          <w:p w:rsidR="008A45DB" w:rsidRPr="008A36CE" w:rsidRDefault="008A45DB" w:rsidP="008A45DB">
            <w:pPr>
              <w:jc w:val="center"/>
              <w:rPr>
                <w:rFonts w:ascii="Times New Roman" w:eastAsia="Courier New" w:hAnsi="Times New Roman" w:cs="Times New Roman"/>
                <w:color w:val="auto"/>
                <w:lang w:bidi="ar-SA"/>
              </w:rPr>
            </w:pPr>
          </w:p>
        </w:tc>
        <w:tc>
          <w:tcPr>
            <w:tcW w:w="1141" w:type="dxa"/>
          </w:tcPr>
          <w:p w:rsidR="008A45DB" w:rsidRPr="008A36CE" w:rsidRDefault="008A45DB" w:rsidP="008A45DB">
            <w:pPr>
              <w:jc w:val="center"/>
              <w:rPr>
                <w:rFonts w:ascii="Times New Roman" w:eastAsia="Courier New" w:hAnsi="Times New Roman" w:cs="Times New Roman"/>
                <w:color w:val="auto"/>
                <w:lang w:bidi="ar-SA"/>
              </w:rPr>
            </w:pPr>
            <w:r w:rsidRPr="008A36CE">
              <w:rPr>
                <w:rFonts w:ascii="Times New Roman" w:eastAsia="Courier New" w:hAnsi="Times New Roman" w:cs="Times New Roman"/>
                <w:color w:val="auto"/>
                <w:lang w:bidi="ar-SA"/>
              </w:rPr>
              <w:t>10,2%</w:t>
            </w:r>
          </w:p>
        </w:tc>
      </w:tr>
    </w:tbl>
    <w:p w:rsidR="008A45DB" w:rsidRPr="008A36CE" w:rsidRDefault="008A45DB" w:rsidP="008A45DB">
      <w:pPr>
        <w:widowControl/>
        <w:tabs>
          <w:tab w:val="left" w:pos="567"/>
        </w:tabs>
        <w:suppressAutoHyphens/>
        <w:jc w:val="both"/>
        <w:rPr>
          <w:rFonts w:ascii="Times New Roman" w:eastAsia="Calibri" w:hAnsi="Times New Roman" w:cs="Times New Roman"/>
          <w:color w:val="auto"/>
          <w:lang w:eastAsia="ar-SA" w:bidi="ar-SA"/>
        </w:rPr>
      </w:pPr>
      <w:r w:rsidRPr="008A36CE">
        <w:rPr>
          <w:rFonts w:ascii="Times New Roman" w:eastAsia="Calibri" w:hAnsi="Times New Roman" w:cs="Times New Roman"/>
          <w:bCs/>
          <w:color w:val="auto"/>
          <w:lang w:eastAsia="ar-SA" w:bidi="ar-SA"/>
        </w:rPr>
        <w:t xml:space="preserve">        В </w:t>
      </w:r>
      <w:r w:rsidRPr="008A36CE">
        <w:rPr>
          <w:rFonts w:ascii="Times New Roman" w:eastAsia="Calibri" w:hAnsi="Times New Roman" w:cs="Times New Roman"/>
          <w:color w:val="auto"/>
          <w:lang w:eastAsia="ar-SA" w:bidi="ar-SA"/>
        </w:rPr>
        <w:t xml:space="preserve">МОУ «Тереньгульский лицей при УлГТУ» </w:t>
      </w:r>
      <w:r w:rsidRPr="008A36CE">
        <w:rPr>
          <w:rFonts w:ascii="Times New Roman" w:eastAsia="Calibri" w:hAnsi="Times New Roman" w:cs="Times New Roman"/>
          <w:bCs/>
          <w:color w:val="auto"/>
          <w:lang w:eastAsia="ar-SA" w:bidi="ar-SA"/>
        </w:rPr>
        <w:t>имеется перспективный план аттестации работников и курсовой подготовки на 3 года. Ежегодно составляется график прохождения педагогическими работниками курсов повышения квалификации.</w:t>
      </w:r>
    </w:p>
    <w:p w:rsidR="008A45DB" w:rsidRPr="008A36CE" w:rsidRDefault="008A45DB" w:rsidP="008A45DB">
      <w:pPr>
        <w:widowControl/>
        <w:suppressAutoHyphens/>
        <w:jc w:val="both"/>
        <w:rPr>
          <w:rFonts w:ascii="Times New Roman" w:eastAsia="Calibri" w:hAnsi="Times New Roman" w:cs="Times New Roman"/>
          <w:color w:val="auto"/>
          <w:lang w:eastAsia="ar-SA" w:bidi="ar-SA"/>
        </w:rPr>
      </w:pPr>
      <w:r w:rsidRPr="008A36CE">
        <w:rPr>
          <w:rFonts w:ascii="Times New Roman" w:eastAsia="Calibri" w:hAnsi="Times New Roman" w:cs="Times New Roman"/>
          <w:color w:val="auto"/>
          <w:lang w:eastAsia="ar-SA" w:bidi="ar-SA"/>
        </w:rPr>
        <w:t xml:space="preserve">     Курсы повышения квалификации педагоги проходят согласно плану – графику и индивидуальным запросам педагогов при ФГБОУ ВПО  «УлГПУ им. И.Н. Ульянова» и ФГБОУ ВПО «УлГТУ». </w:t>
      </w:r>
    </w:p>
    <w:p w:rsidR="008A45DB" w:rsidRPr="008A36CE" w:rsidRDefault="008A45DB" w:rsidP="008A45DB">
      <w:pPr>
        <w:widowControl/>
        <w:suppressAutoHyphens/>
        <w:jc w:val="both"/>
        <w:rPr>
          <w:rFonts w:ascii="Times New Roman" w:eastAsia="Calibri" w:hAnsi="Times New Roman" w:cs="Times New Roman"/>
          <w:color w:val="auto"/>
          <w:lang w:eastAsia="ar-SA" w:bidi="ar-SA"/>
        </w:rPr>
      </w:pPr>
      <w:r w:rsidRPr="008A36CE">
        <w:rPr>
          <w:rFonts w:ascii="Times New Roman" w:eastAsia="Calibri" w:hAnsi="Times New Roman" w:cs="Times New Roman"/>
          <w:color w:val="auto"/>
          <w:lang w:eastAsia="ar-SA" w:bidi="ar-SA"/>
        </w:rPr>
        <w:t xml:space="preserve">         Большое внимание в школе уделяется проблеме профессионального роста педагогов, мотивации их творческой активности. В школе проводятся конкурсы профессионального мастерства педагогических работников. С 2006  по 2014 годы пять педагогов стали победителями  конкурса «Лучший учитель» в рамках приоритетного национального проекта «Образование», 2 педагога - призёры областного конкурса дополнительного образования «Сердце отдаю детям», 1 педагог - призёр областного конкурса «Самый классный классный» (2017г). </w:t>
      </w:r>
    </w:p>
    <w:p w:rsidR="008A45DB" w:rsidRPr="008A36CE" w:rsidRDefault="008A45DB" w:rsidP="008A45DB">
      <w:pPr>
        <w:widowControl/>
        <w:tabs>
          <w:tab w:val="left" w:pos="567"/>
        </w:tabs>
        <w:suppressAutoHyphens/>
        <w:rPr>
          <w:rFonts w:ascii="Times New Roman" w:eastAsia="Calibri" w:hAnsi="Times New Roman" w:cs="Times New Roman"/>
          <w:color w:val="auto"/>
          <w:lang w:eastAsia="ar-SA" w:bidi="ar-SA"/>
        </w:rPr>
      </w:pPr>
      <w:r w:rsidRPr="008A36CE">
        <w:rPr>
          <w:rFonts w:ascii="Times New Roman" w:eastAsia="Calibri" w:hAnsi="Times New Roman" w:cs="Times New Roman"/>
          <w:color w:val="auto"/>
          <w:lang w:eastAsia="ar-SA" w:bidi="ar-SA"/>
        </w:rPr>
        <w:t xml:space="preserve">       Ежегодно педагоги школы награждаются Грамотами Министерства образования и науки РФ, участвуют и побеждают в Грантах.</w:t>
      </w:r>
    </w:p>
    <w:p w:rsidR="008A45DB" w:rsidRPr="008A36CE" w:rsidRDefault="008A45DB" w:rsidP="008A45DB">
      <w:pPr>
        <w:widowControl/>
        <w:suppressAutoHyphens/>
        <w:ind w:left="720"/>
        <w:jc w:val="both"/>
        <w:rPr>
          <w:rFonts w:ascii="Times New Roman" w:eastAsia="Calibri" w:hAnsi="Times New Roman" w:cs="Times New Roman"/>
          <w:b/>
          <w:color w:val="auto"/>
          <w:lang w:eastAsia="ar-SA" w:bidi="ar-SA"/>
        </w:rPr>
      </w:pPr>
    </w:p>
    <w:tbl>
      <w:tblPr>
        <w:tblW w:w="8839" w:type="dxa"/>
        <w:jc w:val="center"/>
        <w:tblLayout w:type="fixed"/>
        <w:tblLook w:val="0000"/>
      </w:tblPr>
      <w:tblGrid>
        <w:gridCol w:w="2177"/>
        <w:gridCol w:w="1559"/>
        <w:gridCol w:w="1276"/>
        <w:gridCol w:w="1701"/>
        <w:gridCol w:w="2126"/>
      </w:tblGrid>
      <w:tr w:rsidR="008A45DB" w:rsidRPr="008A36CE" w:rsidTr="008A45DB">
        <w:trPr>
          <w:cantSplit/>
          <w:trHeight w:val="1993"/>
          <w:jc w:val="center"/>
        </w:trPr>
        <w:tc>
          <w:tcPr>
            <w:tcW w:w="2177" w:type="dxa"/>
            <w:tcBorders>
              <w:top w:val="single" w:sz="4" w:space="0" w:color="000000"/>
              <w:left w:val="single" w:sz="4" w:space="0" w:color="000000"/>
              <w:bottom w:val="single" w:sz="4" w:space="0" w:color="000000"/>
            </w:tcBorders>
            <w:shd w:val="clear" w:color="auto" w:fill="auto"/>
            <w:textDirection w:val="btLr"/>
          </w:tcPr>
          <w:p w:rsidR="008A45DB" w:rsidRPr="008A36CE" w:rsidRDefault="008A45DB" w:rsidP="008A45DB">
            <w:pPr>
              <w:widowControl/>
              <w:suppressAutoHyphens/>
              <w:jc w:val="center"/>
              <w:rPr>
                <w:rFonts w:ascii="Times New Roman" w:eastAsia="Calibri" w:hAnsi="Times New Roman" w:cs="Times New Roman"/>
                <w:color w:val="auto"/>
                <w:lang w:eastAsia="ar-SA" w:bidi="ar-SA"/>
              </w:rPr>
            </w:pPr>
            <w:r w:rsidRPr="008A36CE">
              <w:rPr>
                <w:rFonts w:ascii="Times New Roman" w:eastAsia="Calibri" w:hAnsi="Times New Roman" w:cs="Times New Roman"/>
                <w:color w:val="auto"/>
                <w:lang w:eastAsia="ar-SA" w:bidi="ar-SA"/>
              </w:rPr>
              <w:t>Период</w:t>
            </w:r>
          </w:p>
        </w:tc>
        <w:tc>
          <w:tcPr>
            <w:tcW w:w="1559" w:type="dxa"/>
            <w:tcBorders>
              <w:top w:val="single" w:sz="4" w:space="0" w:color="000000"/>
              <w:left w:val="single" w:sz="4" w:space="0" w:color="000000"/>
              <w:bottom w:val="single" w:sz="4" w:space="0" w:color="000000"/>
            </w:tcBorders>
            <w:shd w:val="clear" w:color="auto" w:fill="auto"/>
            <w:textDirection w:val="btLr"/>
          </w:tcPr>
          <w:p w:rsidR="008A45DB" w:rsidRPr="008A36CE" w:rsidRDefault="008A45DB" w:rsidP="008A45DB">
            <w:pPr>
              <w:widowControl/>
              <w:suppressAutoHyphens/>
              <w:jc w:val="center"/>
              <w:rPr>
                <w:rFonts w:ascii="Times New Roman" w:eastAsia="Calibri" w:hAnsi="Times New Roman" w:cs="Times New Roman"/>
                <w:color w:val="auto"/>
                <w:lang w:eastAsia="ar-SA" w:bidi="ar-SA"/>
              </w:rPr>
            </w:pPr>
            <w:r w:rsidRPr="008A36CE">
              <w:rPr>
                <w:rFonts w:ascii="Times New Roman" w:eastAsia="Calibri" w:hAnsi="Times New Roman" w:cs="Times New Roman"/>
                <w:color w:val="auto"/>
                <w:lang w:eastAsia="ar-SA" w:bidi="ar-SA"/>
              </w:rPr>
              <w:t>Отличник народного просвещения</w:t>
            </w:r>
          </w:p>
        </w:tc>
        <w:tc>
          <w:tcPr>
            <w:tcW w:w="1276" w:type="dxa"/>
            <w:tcBorders>
              <w:top w:val="single" w:sz="4" w:space="0" w:color="000000"/>
              <w:left w:val="single" w:sz="4" w:space="0" w:color="000000"/>
              <w:bottom w:val="single" w:sz="4" w:space="0" w:color="000000"/>
            </w:tcBorders>
            <w:shd w:val="clear" w:color="auto" w:fill="auto"/>
            <w:textDirection w:val="btLr"/>
          </w:tcPr>
          <w:p w:rsidR="008A45DB" w:rsidRPr="008A36CE" w:rsidRDefault="008A36CE" w:rsidP="008A45DB">
            <w:pPr>
              <w:widowControl/>
              <w:suppressAutoHyphens/>
              <w:jc w:val="center"/>
              <w:rPr>
                <w:rFonts w:ascii="Times New Roman" w:eastAsia="Calibri" w:hAnsi="Times New Roman" w:cs="Times New Roman"/>
                <w:color w:val="auto"/>
                <w:lang w:eastAsia="ar-SA" w:bidi="ar-SA"/>
              </w:rPr>
            </w:pPr>
            <w:r w:rsidRPr="008A36CE">
              <w:rPr>
                <w:rFonts w:ascii="Times New Roman" w:eastAsia="Calibri" w:hAnsi="Times New Roman" w:cs="Times New Roman"/>
                <w:color w:val="auto"/>
                <w:lang w:eastAsia="ar-SA" w:bidi="ar-SA"/>
              </w:rPr>
              <w:t>Учитель- методист</w:t>
            </w:r>
          </w:p>
        </w:tc>
        <w:tc>
          <w:tcPr>
            <w:tcW w:w="1701" w:type="dxa"/>
            <w:tcBorders>
              <w:top w:val="single" w:sz="4" w:space="0" w:color="000000"/>
              <w:left w:val="single" w:sz="4" w:space="0" w:color="000000"/>
              <w:bottom w:val="single" w:sz="4" w:space="0" w:color="000000"/>
            </w:tcBorders>
            <w:shd w:val="clear" w:color="auto" w:fill="auto"/>
            <w:textDirection w:val="btLr"/>
          </w:tcPr>
          <w:p w:rsidR="008A45DB" w:rsidRPr="008A36CE" w:rsidRDefault="008A45DB" w:rsidP="008A45DB">
            <w:pPr>
              <w:widowControl/>
              <w:suppressAutoHyphens/>
              <w:jc w:val="center"/>
              <w:rPr>
                <w:rFonts w:ascii="Times New Roman" w:eastAsia="Calibri" w:hAnsi="Times New Roman" w:cs="Times New Roman"/>
                <w:color w:val="auto"/>
                <w:lang w:eastAsia="ar-SA" w:bidi="ar-SA"/>
              </w:rPr>
            </w:pPr>
            <w:r w:rsidRPr="008A36CE">
              <w:rPr>
                <w:rFonts w:ascii="Times New Roman" w:eastAsia="Calibri" w:hAnsi="Times New Roman" w:cs="Times New Roman"/>
                <w:color w:val="auto"/>
                <w:lang w:eastAsia="ar-SA" w:bidi="ar-SA"/>
              </w:rPr>
              <w:t>Грамота Министерства образования и науки РФ</w:t>
            </w:r>
          </w:p>
        </w:tc>
        <w:tc>
          <w:tcPr>
            <w:tcW w:w="2126"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8A45DB" w:rsidRPr="008A36CE" w:rsidRDefault="008A45DB" w:rsidP="008A45DB">
            <w:pPr>
              <w:widowControl/>
              <w:suppressAutoHyphens/>
              <w:jc w:val="center"/>
              <w:rPr>
                <w:rFonts w:ascii="Times New Roman" w:eastAsia="Calibri" w:hAnsi="Times New Roman" w:cs="Times New Roman"/>
                <w:color w:val="auto"/>
                <w:lang w:eastAsia="ar-SA" w:bidi="ar-SA"/>
              </w:rPr>
            </w:pPr>
            <w:r w:rsidRPr="008A36CE">
              <w:rPr>
                <w:rFonts w:ascii="Times New Roman" w:eastAsia="Calibri" w:hAnsi="Times New Roman" w:cs="Times New Roman"/>
                <w:color w:val="auto"/>
                <w:lang w:eastAsia="ar-SA" w:bidi="ar-SA"/>
              </w:rPr>
              <w:t>Почетный работник образования</w:t>
            </w:r>
          </w:p>
        </w:tc>
      </w:tr>
      <w:tr w:rsidR="008A45DB" w:rsidRPr="008A36CE" w:rsidTr="008A45DB">
        <w:trPr>
          <w:trHeight w:val="406"/>
          <w:jc w:val="center"/>
        </w:trPr>
        <w:tc>
          <w:tcPr>
            <w:tcW w:w="2177" w:type="dxa"/>
            <w:tcBorders>
              <w:top w:val="single" w:sz="4" w:space="0" w:color="000000"/>
              <w:left w:val="single" w:sz="4" w:space="0" w:color="000000"/>
              <w:bottom w:val="single" w:sz="4" w:space="0" w:color="000000"/>
            </w:tcBorders>
            <w:shd w:val="clear" w:color="auto" w:fill="auto"/>
          </w:tcPr>
          <w:p w:rsidR="008A45DB" w:rsidRPr="008A36CE" w:rsidRDefault="008A45DB" w:rsidP="008A45DB">
            <w:pPr>
              <w:widowControl/>
              <w:suppressAutoHyphens/>
              <w:rPr>
                <w:rFonts w:ascii="Times New Roman" w:eastAsia="Calibri" w:hAnsi="Times New Roman" w:cs="Times New Roman"/>
                <w:color w:val="auto"/>
                <w:lang w:eastAsia="ar-SA" w:bidi="ar-SA"/>
              </w:rPr>
            </w:pPr>
            <w:r w:rsidRPr="008A36CE">
              <w:rPr>
                <w:rFonts w:ascii="Times New Roman" w:eastAsia="Calibri" w:hAnsi="Times New Roman" w:cs="Times New Roman"/>
                <w:color w:val="auto"/>
                <w:lang w:eastAsia="ar-SA" w:bidi="ar-SA"/>
              </w:rPr>
              <w:t>2013-2014</w:t>
            </w:r>
          </w:p>
        </w:tc>
        <w:tc>
          <w:tcPr>
            <w:tcW w:w="1559" w:type="dxa"/>
            <w:tcBorders>
              <w:top w:val="single" w:sz="4" w:space="0" w:color="000000"/>
              <w:left w:val="single" w:sz="4" w:space="0" w:color="000000"/>
              <w:bottom w:val="single" w:sz="4" w:space="0" w:color="000000"/>
            </w:tcBorders>
            <w:shd w:val="clear" w:color="auto" w:fill="auto"/>
          </w:tcPr>
          <w:p w:rsidR="008A45DB" w:rsidRPr="008A36CE" w:rsidRDefault="008A45DB" w:rsidP="008A45DB">
            <w:pPr>
              <w:widowControl/>
              <w:suppressAutoHyphens/>
              <w:jc w:val="center"/>
              <w:rPr>
                <w:rFonts w:ascii="Times New Roman" w:eastAsia="Calibri" w:hAnsi="Times New Roman" w:cs="Times New Roman"/>
                <w:color w:val="auto"/>
                <w:lang w:eastAsia="ar-SA" w:bidi="ar-SA"/>
              </w:rPr>
            </w:pPr>
            <w:r w:rsidRPr="008A36CE">
              <w:rPr>
                <w:rFonts w:ascii="Times New Roman" w:eastAsia="Calibri" w:hAnsi="Times New Roman" w:cs="Times New Roman"/>
                <w:color w:val="auto"/>
                <w:lang w:eastAsia="ar-SA" w:bidi="ar-SA"/>
              </w:rPr>
              <w:t>1</w:t>
            </w:r>
          </w:p>
        </w:tc>
        <w:tc>
          <w:tcPr>
            <w:tcW w:w="1276" w:type="dxa"/>
            <w:tcBorders>
              <w:top w:val="single" w:sz="4" w:space="0" w:color="000000"/>
              <w:left w:val="single" w:sz="4" w:space="0" w:color="000000"/>
              <w:bottom w:val="single" w:sz="4" w:space="0" w:color="000000"/>
            </w:tcBorders>
            <w:shd w:val="clear" w:color="auto" w:fill="auto"/>
          </w:tcPr>
          <w:p w:rsidR="008A45DB" w:rsidRPr="008A36CE" w:rsidRDefault="008A45DB" w:rsidP="008A45DB">
            <w:pPr>
              <w:widowControl/>
              <w:suppressAutoHyphens/>
              <w:snapToGrid w:val="0"/>
              <w:jc w:val="center"/>
              <w:rPr>
                <w:rFonts w:ascii="Times New Roman" w:eastAsia="Calibri" w:hAnsi="Times New Roman" w:cs="Times New Roman"/>
                <w:color w:val="auto"/>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8A45DB" w:rsidRPr="008A36CE" w:rsidRDefault="008A45DB" w:rsidP="008A45DB">
            <w:pPr>
              <w:widowControl/>
              <w:suppressAutoHyphens/>
              <w:jc w:val="center"/>
              <w:rPr>
                <w:rFonts w:ascii="Times New Roman" w:eastAsia="Calibri" w:hAnsi="Times New Roman" w:cs="Times New Roman"/>
                <w:color w:val="auto"/>
                <w:lang w:eastAsia="ar-SA" w:bidi="ar-SA"/>
              </w:rPr>
            </w:pPr>
            <w:r w:rsidRPr="008A36CE">
              <w:rPr>
                <w:rFonts w:ascii="Times New Roman" w:eastAsia="Calibri" w:hAnsi="Times New Roman" w:cs="Times New Roman"/>
                <w:color w:val="auto"/>
                <w:lang w:eastAsia="ar-SA" w:bidi="ar-SA"/>
              </w:rPr>
              <w:t>14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45DB" w:rsidRPr="008A36CE" w:rsidRDefault="008A45DB" w:rsidP="008A45DB">
            <w:pPr>
              <w:widowControl/>
              <w:suppressAutoHyphens/>
              <w:jc w:val="center"/>
              <w:rPr>
                <w:rFonts w:ascii="Times New Roman" w:eastAsia="Calibri" w:hAnsi="Times New Roman" w:cs="Times New Roman"/>
                <w:color w:val="auto"/>
                <w:lang w:eastAsia="ar-SA" w:bidi="ar-SA"/>
              </w:rPr>
            </w:pPr>
            <w:r w:rsidRPr="008A36CE">
              <w:rPr>
                <w:rFonts w:ascii="Times New Roman" w:eastAsia="Calibri" w:hAnsi="Times New Roman" w:cs="Times New Roman"/>
                <w:color w:val="auto"/>
                <w:lang w:eastAsia="ar-SA" w:bidi="ar-SA"/>
              </w:rPr>
              <w:t>1</w:t>
            </w:r>
          </w:p>
        </w:tc>
      </w:tr>
      <w:tr w:rsidR="008A45DB" w:rsidRPr="008A36CE" w:rsidTr="008A45DB">
        <w:trPr>
          <w:trHeight w:val="425"/>
          <w:jc w:val="center"/>
        </w:trPr>
        <w:tc>
          <w:tcPr>
            <w:tcW w:w="2177" w:type="dxa"/>
            <w:tcBorders>
              <w:top w:val="single" w:sz="4" w:space="0" w:color="000000"/>
              <w:left w:val="single" w:sz="4" w:space="0" w:color="000000"/>
              <w:bottom w:val="single" w:sz="4" w:space="0" w:color="000000"/>
            </w:tcBorders>
            <w:shd w:val="clear" w:color="auto" w:fill="auto"/>
          </w:tcPr>
          <w:p w:rsidR="008A45DB" w:rsidRPr="008A36CE" w:rsidRDefault="008A45DB" w:rsidP="008A45DB">
            <w:pPr>
              <w:widowControl/>
              <w:suppressAutoHyphens/>
              <w:rPr>
                <w:rFonts w:ascii="Times New Roman" w:eastAsia="Calibri" w:hAnsi="Times New Roman" w:cs="Times New Roman"/>
                <w:color w:val="auto"/>
                <w:lang w:eastAsia="ar-SA" w:bidi="ar-SA"/>
              </w:rPr>
            </w:pPr>
            <w:r w:rsidRPr="008A36CE">
              <w:rPr>
                <w:rFonts w:ascii="Times New Roman" w:eastAsia="Calibri" w:hAnsi="Times New Roman" w:cs="Times New Roman"/>
                <w:color w:val="auto"/>
                <w:lang w:eastAsia="ar-SA" w:bidi="ar-SA"/>
              </w:rPr>
              <w:t>2014-2015</w:t>
            </w:r>
          </w:p>
        </w:tc>
        <w:tc>
          <w:tcPr>
            <w:tcW w:w="1559" w:type="dxa"/>
            <w:tcBorders>
              <w:top w:val="single" w:sz="4" w:space="0" w:color="000000"/>
              <w:left w:val="single" w:sz="4" w:space="0" w:color="000000"/>
              <w:bottom w:val="single" w:sz="4" w:space="0" w:color="000000"/>
            </w:tcBorders>
            <w:shd w:val="clear" w:color="auto" w:fill="auto"/>
          </w:tcPr>
          <w:p w:rsidR="008A45DB" w:rsidRPr="008A36CE" w:rsidRDefault="008A45DB" w:rsidP="008A45DB">
            <w:pPr>
              <w:widowControl/>
              <w:suppressAutoHyphens/>
              <w:jc w:val="center"/>
              <w:rPr>
                <w:rFonts w:ascii="Times New Roman" w:eastAsia="Calibri" w:hAnsi="Times New Roman" w:cs="Times New Roman"/>
                <w:color w:val="auto"/>
                <w:lang w:eastAsia="ar-SA" w:bidi="ar-SA"/>
              </w:rPr>
            </w:pPr>
            <w:r w:rsidRPr="008A36CE">
              <w:rPr>
                <w:rFonts w:ascii="Times New Roman" w:eastAsia="Calibri" w:hAnsi="Times New Roman" w:cs="Times New Roman"/>
                <w:color w:val="auto"/>
                <w:lang w:eastAsia="ar-SA" w:bidi="ar-SA"/>
              </w:rPr>
              <w:t>1</w:t>
            </w:r>
          </w:p>
        </w:tc>
        <w:tc>
          <w:tcPr>
            <w:tcW w:w="1276" w:type="dxa"/>
            <w:tcBorders>
              <w:top w:val="single" w:sz="4" w:space="0" w:color="000000"/>
              <w:left w:val="single" w:sz="4" w:space="0" w:color="000000"/>
              <w:bottom w:val="single" w:sz="4" w:space="0" w:color="000000"/>
            </w:tcBorders>
            <w:shd w:val="clear" w:color="auto" w:fill="auto"/>
          </w:tcPr>
          <w:p w:rsidR="008A45DB" w:rsidRPr="008A36CE" w:rsidRDefault="008A45DB" w:rsidP="008A45DB">
            <w:pPr>
              <w:widowControl/>
              <w:suppressAutoHyphens/>
              <w:snapToGrid w:val="0"/>
              <w:jc w:val="center"/>
              <w:rPr>
                <w:rFonts w:ascii="Times New Roman" w:eastAsia="Calibri" w:hAnsi="Times New Roman" w:cs="Times New Roman"/>
                <w:color w:val="auto"/>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8A45DB" w:rsidRPr="008A36CE" w:rsidRDefault="008A45DB" w:rsidP="008A45DB">
            <w:pPr>
              <w:widowControl/>
              <w:suppressAutoHyphens/>
              <w:jc w:val="center"/>
              <w:rPr>
                <w:rFonts w:ascii="Times New Roman" w:eastAsia="Calibri" w:hAnsi="Times New Roman" w:cs="Times New Roman"/>
                <w:color w:val="auto"/>
                <w:lang w:eastAsia="ar-SA" w:bidi="ar-SA"/>
              </w:rPr>
            </w:pPr>
            <w:r w:rsidRPr="008A36CE">
              <w:rPr>
                <w:rFonts w:ascii="Times New Roman" w:eastAsia="Calibri" w:hAnsi="Times New Roman" w:cs="Times New Roman"/>
                <w:color w:val="auto"/>
                <w:lang w:eastAsia="ar-SA" w:bidi="ar-SA"/>
              </w:rPr>
              <w:t>15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45DB" w:rsidRPr="008A36CE" w:rsidRDefault="008A45DB" w:rsidP="008A45DB">
            <w:pPr>
              <w:widowControl/>
              <w:suppressAutoHyphens/>
              <w:jc w:val="center"/>
              <w:rPr>
                <w:rFonts w:ascii="Times New Roman" w:eastAsia="Calibri" w:hAnsi="Times New Roman" w:cs="Times New Roman"/>
                <w:color w:val="auto"/>
                <w:lang w:eastAsia="ar-SA" w:bidi="ar-SA"/>
              </w:rPr>
            </w:pPr>
            <w:r w:rsidRPr="008A36CE">
              <w:rPr>
                <w:rFonts w:ascii="Times New Roman" w:eastAsia="Calibri" w:hAnsi="Times New Roman" w:cs="Times New Roman"/>
                <w:color w:val="auto"/>
                <w:lang w:eastAsia="ar-SA" w:bidi="ar-SA"/>
              </w:rPr>
              <w:t>1</w:t>
            </w:r>
          </w:p>
        </w:tc>
      </w:tr>
      <w:tr w:rsidR="008A45DB" w:rsidRPr="008A36CE" w:rsidTr="008A45DB">
        <w:trPr>
          <w:trHeight w:val="417"/>
          <w:jc w:val="center"/>
        </w:trPr>
        <w:tc>
          <w:tcPr>
            <w:tcW w:w="2177" w:type="dxa"/>
            <w:tcBorders>
              <w:top w:val="single" w:sz="4" w:space="0" w:color="000000"/>
              <w:left w:val="single" w:sz="4" w:space="0" w:color="000000"/>
              <w:bottom w:val="single" w:sz="4" w:space="0" w:color="000000"/>
            </w:tcBorders>
            <w:shd w:val="clear" w:color="auto" w:fill="auto"/>
          </w:tcPr>
          <w:p w:rsidR="008A45DB" w:rsidRPr="008A36CE" w:rsidRDefault="008A45DB" w:rsidP="008A45DB">
            <w:pPr>
              <w:widowControl/>
              <w:suppressAutoHyphens/>
              <w:rPr>
                <w:rFonts w:ascii="Times New Roman" w:eastAsia="Calibri" w:hAnsi="Times New Roman" w:cs="Times New Roman"/>
                <w:color w:val="auto"/>
                <w:lang w:eastAsia="ar-SA" w:bidi="ar-SA"/>
              </w:rPr>
            </w:pPr>
            <w:r w:rsidRPr="008A36CE">
              <w:rPr>
                <w:rFonts w:ascii="Times New Roman" w:eastAsia="Calibri" w:hAnsi="Times New Roman" w:cs="Times New Roman"/>
                <w:color w:val="auto"/>
                <w:lang w:eastAsia="ar-SA" w:bidi="ar-SA"/>
              </w:rPr>
              <w:t>2015-2016</w:t>
            </w:r>
          </w:p>
        </w:tc>
        <w:tc>
          <w:tcPr>
            <w:tcW w:w="1559" w:type="dxa"/>
            <w:tcBorders>
              <w:top w:val="single" w:sz="4" w:space="0" w:color="000000"/>
              <w:left w:val="single" w:sz="4" w:space="0" w:color="000000"/>
              <w:bottom w:val="single" w:sz="4" w:space="0" w:color="000000"/>
            </w:tcBorders>
            <w:shd w:val="clear" w:color="auto" w:fill="auto"/>
          </w:tcPr>
          <w:p w:rsidR="008A45DB" w:rsidRPr="008A36CE" w:rsidRDefault="008A45DB" w:rsidP="008A45DB">
            <w:pPr>
              <w:widowControl/>
              <w:suppressAutoHyphens/>
              <w:jc w:val="center"/>
              <w:rPr>
                <w:rFonts w:ascii="Times New Roman" w:eastAsia="Calibri" w:hAnsi="Times New Roman" w:cs="Times New Roman"/>
                <w:color w:val="auto"/>
                <w:lang w:eastAsia="ar-SA" w:bidi="ar-SA"/>
              </w:rPr>
            </w:pPr>
            <w:r w:rsidRPr="008A36CE">
              <w:rPr>
                <w:rFonts w:ascii="Times New Roman" w:eastAsia="Calibri" w:hAnsi="Times New Roman" w:cs="Times New Roman"/>
                <w:color w:val="auto"/>
                <w:lang w:eastAsia="ar-SA" w:bidi="ar-SA"/>
              </w:rPr>
              <w:t>1</w:t>
            </w:r>
          </w:p>
        </w:tc>
        <w:tc>
          <w:tcPr>
            <w:tcW w:w="1276" w:type="dxa"/>
            <w:tcBorders>
              <w:top w:val="single" w:sz="4" w:space="0" w:color="000000"/>
              <w:left w:val="single" w:sz="4" w:space="0" w:color="000000"/>
              <w:bottom w:val="single" w:sz="4" w:space="0" w:color="000000"/>
            </w:tcBorders>
            <w:shd w:val="clear" w:color="auto" w:fill="auto"/>
          </w:tcPr>
          <w:p w:rsidR="008A45DB" w:rsidRPr="008A36CE" w:rsidRDefault="008A45DB" w:rsidP="008A45DB">
            <w:pPr>
              <w:widowControl/>
              <w:suppressAutoHyphens/>
              <w:snapToGrid w:val="0"/>
              <w:jc w:val="center"/>
              <w:rPr>
                <w:rFonts w:ascii="Times New Roman" w:eastAsia="Calibri" w:hAnsi="Times New Roman" w:cs="Times New Roman"/>
                <w:color w:val="auto"/>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8A45DB" w:rsidRPr="008A36CE" w:rsidRDefault="008A45DB" w:rsidP="008A45DB">
            <w:pPr>
              <w:widowControl/>
              <w:suppressAutoHyphens/>
              <w:jc w:val="center"/>
              <w:rPr>
                <w:rFonts w:ascii="Times New Roman" w:eastAsia="Calibri" w:hAnsi="Times New Roman" w:cs="Times New Roman"/>
                <w:color w:val="auto"/>
                <w:lang w:eastAsia="ar-SA" w:bidi="ar-SA"/>
              </w:rPr>
            </w:pPr>
            <w:r w:rsidRPr="008A36CE">
              <w:rPr>
                <w:rFonts w:ascii="Times New Roman" w:eastAsia="Calibri" w:hAnsi="Times New Roman" w:cs="Times New Roman"/>
                <w:color w:val="auto"/>
                <w:lang w:eastAsia="ar-SA" w:bidi="ar-SA"/>
              </w:rPr>
              <w:t>16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45DB" w:rsidRPr="008A36CE" w:rsidRDefault="008A45DB" w:rsidP="008A45DB">
            <w:pPr>
              <w:widowControl/>
              <w:suppressAutoHyphens/>
              <w:jc w:val="center"/>
              <w:rPr>
                <w:rFonts w:ascii="Times New Roman" w:eastAsia="Calibri" w:hAnsi="Times New Roman" w:cs="Times New Roman"/>
                <w:color w:val="auto"/>
                <w:lang w:eastAsia="ar-SA" w:bidi="ar-SA"/>
              </w:rPr>
            </w:pPr>
            <w:r w:rsidRPr="008A36CE">
              <w:rPr>
                <w:rFonts w:ascii="Times New Roman" w:eastAsia="Calibri" w:hAnsi="Times New Roman" w:cs="Times New Roman"/>
                <w:color w:val="auto"/>
                <w:lang w:eastAsia="ar-SA" w:bidi="ar-SA"/>
              </w:rPr>
              <w:t>2</w:t>
            </w:r>
          </w:p>
        </w:tc>
      </w:tr>
      <w:tr w:rsidR="008A45DB" w:rsidRPr="008A36CE" w:rsidTr="008A45DB">
        <w:trPr>
          <w:trHeight w:val="409"/>
          <w:jc w:val="center"/>
        </w:trPr>
        <w:tc>
          <w:tcPr>
            <w:tcW w:w="2177" w:type="dxa"/>
            <w:tcBorders>
              <w:top w:val="single" w:sz="4" w:space="0" w:color="000000"/>
              <w:left w:val="single" w:sz="4" w:space="0" w:color="000000"/>
              <w:bottom w:val="single" w:sz="4" w:space="0" w:color="000000"/>
            </w:tcBorders>
            <w:shd w:val="clear" w:color="auto" w:fill="auto"/>
          </w:tcPr>
          <w:p w:rsidR="008A45DB" w:rsidRPr="008A36CE" w:rsidRDefault="008A45DB" w:rsidP="008A45DB">
            <w:pPr>
              <w:widowControl/>
              <w:suppressAutoHyphens/>
              <w:rPr>
                <w:rFonts w:ascii="Times New Roman" w:eastAsia="Calibri" w:hAnsi="Times New Roman" w:cs="Times New Roman"/>
                <w:color w:val="auto"/>
                <w:lang w:eastAsia="ar-SA" w:bidi="ar-SA"/>
              </w:rPr>
            </w:pPr>
            <w:r w:rsidRPr="008A36CE">
              <w:rPr>
                <w:rFonts w:ascii="Times New Roman" w:eastAsia="Calibri" w:hAnsi="Times New Roman" w:cs="Times New Roman"/>
                <w:color w:val="auto"/>
                <w:lang w:eastAsia="ar-SA" w:bidi="ar-SA"/>
              </w:rPr>
              <w:t>2016-2017</w:t>
            </w:r>
          </w:p>
        </w:tc>
        <w:tc>
          <w:tcPr>
            <w:tcW w:w="1559" w:type="dxa"/>
            <w:tcBorders>
              <w:top w:val="single" w:sz="4" w:space="0" w:color="000000"/>
              <w:left w:val="single" w:sz="4" w:space="0" w:color="000000"/>
              <w:bottom w:val="single" w:sz="4" w:space="0" w:color="000000"/>
            </w:tcBorders>
            <w:shd w:val="clear" w:color="auto" w:fill="auto"/>
          </w:tcPr>
          <w:p w:rsidR="008A45DB" w:rsidRPr="008A36CE" w:rsidRDefault="008A45DB" w:rsidP="008A45DB">
            <w:pPr>
              <w:widowControl/>
              <w:suppressAutoHyphens/>
              <w:jc w:val="center"/>
              <w:rPr>
                <w:rFonts w:ascii="Times New Roman" w:eastAsia="Calibri" w:hAnsi="Times New Roman" w:cs="Times New Roman"/>
                <w:color w:val="auto"/>
                <w:lang w:eastAsia="ar-SA" w:bidi="ar-SA"/>
              </w:rPr>
            </w:pPr>
            <w:r w:rsidRPr="008A36CE">
              <w:rPr>
                <w:rFonts w:ascii="Times New Roman" w:eastAsia="Calibri" w:hAnsi="Times New Roman" w:cs="Times New Roman"/>
                <w:color w:val="auto"/>
                <w:lang w:eastAsia="ar-SA" w:bidi="ar-SA"/>
              </w:rPr>
              <w:t>1</w:t>
            </w:r>
          </w:p>
        </w:tc>
        <w:tc>
          <w:tcPr>
            <w:tcW w:w="1276" w:type="dxa"/>
            <w:tcBorders>
              <w:top w:val="single" w:sz="4" w:space="0" w:color="000000"/>
              <w:left w:val="single" w:sz="4" w:space="0" w:color="000000"/>
              <w:bottom w:val="single" w:sz="4" w:space="0" w:color="000000"/>
            </w:tcBorders>
            <w:shd w:val="clear" w:color="auto" w:fill="auto"/>
          </w:tcPr>
          <w:p w:rsidR="008A45DB" w:rsidRPr="008A36CE" w:rsidRDefault="008A45DB" w:rsidP="008A45DB">
            <w:pPr>
              <w:widowControl/>
              <w:suppressAutoHyphens/>
              <w:snapToGrid w:val="0"/>
              <w:jc w:val="center"/>
              <w:rPr>
                <w:rFonts w:ascii="Times New Roman" w:eastAsia="Calibri" w:hAnsi="Times New Roman" w:cs="Times New Roman"/>
                <w:color w:val="auto"/>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8A45DB" w:rsidRPr="008A36CE" w:rsidRDefault="008A45DB" w:rsidP="008A45DB">
            <w:pPr>
              <w:widowControl/>
              <w:suppressAutoHyphens/>
              <w:jc w:val="center"/>
              <w:rPr>
                <w:rFonts w:ascii="Times New Roman" w:eastAsia="Calibri" w:hAnsi="Times New Roman" w:cs="Times New Roman"/>
                <w:color w:val="auto"/>
                <w:lang w:eastAsia="ar-SA" w:bidi="ar-SA"/>
              </w:rPr>
            </w:pPr>
            <w:r w:rsidRPr="008A36CE">
              <w:rPr>
                <w:rFonts w:ascii="Times New Roman" w:eastAsia="Calibri" w:hAnsi="Times New Roman" w:cs="Times New Roman"/>
                <w:color w:val="auto"/>
                <w:lang w:eastAsia="ar-SA" w:bidi="ar-SA"/>
              </w:rPr>
              <w:t>17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45DB" w:rsidRPr="008A36CE" w:rsidRDefault="008A45DB" w:rsidP="008A45DB">
            <w:pPr>
              <w:widowControl/>
              <w:suppressAutoHyphens/>
              <w:jc w:val="center"/>
              <w:rPr>
                <w:rFonts w:ascii="Times New Roman" w:eastAsia="Calibri" w:hAnsi="Times New Roman" w:cs="Times New Roman"/>
                <w:color w:val="auto"/>
                <w:lang w:eastAsia="ar-SA" w:bidi="ar-SA"/>
              </w:rPr>
            </w:pPr>
            <w:r w:rsidRPr="008A36CE">
              <w:rPr>
                <w:rFonts w:ascii="Times New Roman" w:eastAsia="Calibri" w:hAnsi="Times New Roman" w:cs="Times New Roman"/>
                <w:color w:val="auto"/>
                <w:lang w:eastAsia="ar-SA" w:bidi="ar-SA"/>
              </w:rPr>
              <w:t>2</w:t>
            </w:r>
          </w:p>
        </w:tc>
      </w:tr>
      <w:tr w:rsidR="008A45DB" w:rsidRPr="008A36CE" w:rsidTr="008A45DB">
        <w:trPr>
          <w:trHeight w:val="416"/>
          <w:jc w:val="center"/>
        </w:trPr>
        <w:tc>
          <w:tcPr>
            <w:tcW w:w="2177" w:type="dxa"/>
            <w:tcBorders>
              <w:top w:val="single" w:sz="4" w:space="0" w:color="000000"/>
              <w:left w:val="single" w:sz="4" w:space="0" w:color="000000"/>
              <w:bottom w:val="single" w:sz="4" w:space="0" w:color="000000"/>
            </w:tcBorders>
            <w:shd w:val="clear" w:color="auto" w:fill="auto"/>
          </w:tcPr>
          <w:p w:rsidR="008A45DB" w:rsidRPr="008A36CE" w:rsidRDefault="008A45DB" w:rsidP="008A45DB">
            <w:pPr>
              <w:widowControl/>
              <w:suppressAutoHyphens/>
              <w:rPr>
                <w:rFonts w:ascii="Times New Roman" w:eastAsia="Calibri" w:hAnsi="Times New Roman" w:cs="Times New Roman"/>
                <w:color w:val="auto"/>
                <w:lang w:eastAsia="ar-SA" w:bidi="ar-SA"/>
              </w:rPr>
            </w:pPr>
            <w:r w:rsidRPr="008A36CE">
              <w:rPr>
                <w:rFonts w:ascii="Times New Roman" w:eastAsia="Calibri" w:hAnsi="Times New Roman" w:cs="Times New Roman"/>
                <w:color w:val="auto"/>
                <w:lang w:eastAsia="ar-SA" w:bidi="ar-SA"/>
              </w:rPr>
              <w:t>2017-2018</w:t>
            </w:r>
          </w:p>
        </w:tc>
        <w:tc>
          <w:tcPr>
            <w:tcW w:w="1559" w:type="dxa"/>
            <w:tcBorders>
              <w:top w:val="single" w:sz="4" w:space="0" w:color="000000"/>
              <w:left w:val="single" w:sz="4" w:space="0" w:color="000000"/>
              <w:bottom w:val="single" w:sz="4" w:space="0" w:color="000000"/>
            </w:tcBorders>
            <w:shd w:val="clear" w:color="auto" w:fill="auto"/>
          </w:tcPr>
          <w:p w:rsidR="008A45DB" w:rsidRPr="008A36CE" w:rsidRDefault="008A45DB" w:rsidP="008A45DB">
            <w:pPr>
              <w:widowControl/>
              <w:suppressAutoHyphens/>
              <w:jc w:val="center"/>
              <w:rPr>
                <w:rFonts w:ascii="Times New Roman" w:eastAsia="Calibri" w:hAnsi="Times New Roman" w:cs="Times New Roman"/>
                <w:color w:val="auto"/>
                <w:lang w:eastAsia="ar-SA" w:bidi="ar-SA"/>
              </w:rPr>
            </w:pPr>
            <w:r w:rsidRPr="008A36CE">
              <w:rPr>
                <w:rFonts w:ascii="Times New Roman" w:eastAsia="Calibri" w:hAnsi="Times New Roman" w:cs="Times New Roman"/>
                <w:color w:val="auto"/>
                <w:lang w:eastAsia="ar-SA" w:bidi="ar-SA"/>
              </w:rPr>
              <w:t>1</w:t>
            </w:r>
          </w:p>
        </w:tc>
        <w:tc>
          <w:tcPr>
            <w:tcW w:w="1276" w:type="dxa"/>
            <w:tcBorders>
              <w:top w:val="single" w:sz="4" w:space="0" w:color="000000"/>
              <w:left w:val="single" w:sz="4" w:space="0" w:color="000000"/>
              <w:bottom w:val="single" w:sz="4" w:space="0" w:color="000000"/>
            </w:tcBorders>
            <w:shd w:val="clear" w:color="auto" w:fill="auto"/>
          </w:tcPr>
          <w:p w:rsidR="008A45DB" w:rsidRPr="008A36CE" w:rsidRDefault="008A45DB" w:rsidP="008A45DB">
            <w:pPr>
              <w:widowControl/>
              <w:suppressAutoHyphens/>
              <w:snapToGrid w:val="0"/>
              <w:jc w:val="center"/>
              <w:rPr>
                <w:rFonts w:ascii="Times New Roman" w:eastAsia="Calibri" w:hAnsi="Times New Roman" w:cs="Times New Roman"/>
                <w:color w:val="auto"/>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8A45DB" w:rsidRPr="008A36CE" w:rsidRDefault="008A45DB" w:rsidP="008A45DB">
            <w:pPr>
              <w:widowControl/>
              <w:suppressAutoHyphens/>
              <w:jc w:val="center"/>
              <w:rPr>
                <w:rFonts w:ascii="Times New Roman" w:eastAsia="Calibri" w:hAnsi="Times New Roman" w:cs="Times New Roman"/>
                <w:color w:val="auto"/>
                <w:lang w:eastAsia="ar-SA" w:bidi="ar-SA"/>
              </w:rPr>
            </w:pPr>
            <w:r w:rsidRPr="008A36CE">
              <w:rPr>
                <w:rFonts w:ascii="Times New Roman" w:eastAsia="Calibri" w:hAnsi="Times New Roman" w:cs="Times New Roman"/>
                <w:color w:val="auto"/>
                <w:lang w:eastAsia="ar-SA" w:bidi="ar-SA"/>
              </w:rPr>
              <w:t>18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45DB" w:rsidRPr="008A36CE" w:rsidRDefault="008A45DB" w:rsidP="008A45DB">
            <w:pPr>
              <w:widowControl/>
              <w:suppressAutoHyphens/>
              <w:jc w:val="center"/>
              <w:rPr>
                <w:rFonts w:ascii="Times New Roman" w:eastAsia="Calibri" w:hAnsi="Times New Roman" w:cs="Times New Roman"/>
                <w:color w:val="auto"/>
                <w:lang w:eastAsia="ar-SA" w:bidi="ar-SA"/>
              </w:rPr>
            </w:pPr>
            <w:r w:rsidRPr="008A36CE">
              <w:rPr>
                <w:rFonts w:ascii="Times New Roman" w:eastAsia="Calibri" w:hAnsi="Times New Roman" w:cs="Times New Roman"/>
                <w:color w:val="auto"/>
                <w:lang w:eastAsia="ar-SA" w:bidi="ar-SA"/>
              </w:rPr>
              <w:t>2</w:t>
            </w:r>
          </w:p>
        </w:tc>
      </w:tr>
      <w:tr w:rsidR="008A45DB" w:rsidRPr="008A36CE" w:rsidTr="008A45DB">
        <w:trPr>
          <w:trHeight w:val="314"/>
          <w:jc w:val="center"/>
        </w:trPr>
        <w:tc>
          <w:tcPr>
            <w:tcW w:w="2177" w:type="dxa"/>
            <w:tcBorders>
              <w:top w:val="single" w:sz="4" w:space="0" w:color="000000"/>
              <w:left w:val="single" w:sz="4" w:space="0" w:color="000000"/>
              <w:bottom w:val="single" w:sz="4" w:space="0" w:color="auto"/>
            </w:tcBorders>
            <w:shd w:val="clear" w:color="auto" w:fill="auto"/>
          </w:tcPr>
          <w:p w:rsidR="008A45DB" w:rsidRPr="008A36CE" w:rsidRDefault="008A45DB" w:rsidP="008A45DB">
            <w:pPr>
              <w:widowControl/>
              <w:suppressAutoHyphens/>
              <w:ind w:left="-108" w:firstLine="142"/>
              <w:rPr>
                <w:rFonts w:ascii="Times New Roman" w:eastAsia="Calibri" w:hAnsi="Times New Roman" w:cs="Times New Roman"/>
                <w:color w:val="auto"/>
                <w:lang w:eastAsia="ar-SA" w:bidi="ar-SA"/>
              </w:rPr>
            </w:pPr>
            <w:r w:rsidRPr="008A36CE">
              <w:rPr>
                <w:rFonts w:ascii="Times New Roman" w:eastAsia="Calibri" w:hAnsi="Times New Roman" w:cs="Times New Roman"/>
                <w:color w:val="auto"/>
                <w:lang w:eastAsia="ar-SA" w:bidi="ar-SA"/>
              </w:rPr>
              <w:t>2018-2019</w:t>
            </w:r>
          </w:p>
        </w:tc>
        <w:tc>
          <w:tcPr>
            <w:tcW w:w="1559" w:type="dxa"/>
            <w:tcBorders>
              <w:top w:val="single" w:sz="4" w:space="0" w:color="000000"/>
              <w:left w:val="single" w:sz="4" w:space="0" w:color="000000"/>
              <w:bottom w:val="single" w:sz="4" w:space="0" w:color="auto"/>
            </w:tcBorders>
            <w:shd w:val="clear" w:color="auto" w:fill="auto"/>
          </w:tcPr>
          <w:p w:rsidR="008A45DB" w:rsidRPr="008A36CE" w:rsidRDefault="008A45DB" w:rsidP="008A45DB">
            <w:pPr>
              <w:widowControl/>
              <w:suppressAutoHyphens/>
              <w:jc w:val="center"/>
              <w:rPr>
                <w:rFonts w:ascii="Times New Roman" w:eastAsia="Calibri" w:hAnsi="Times New Roman" w:cs="Times New Roman"/>
                <w:color w:val="auto"/>
                <w:lang w:eastAsia="ar-SA" w:bidi="ar-SA"/>
              </w:rPr>
            </w:pPr>
            <w:r w:rsidRPr="008A36CE">
              <w:rPr>
                <w:rFonts w:ascii="Times New Roman" w:eastAsia="Calibri" w:hAnsi="Times New Roman" w:cs="Times New Roman"/>
                <w:color w:val="auto"/>
                <w:lang w:eastAsia="ar-SA" w:bidi="ar-SA"/>
              </w:rPr>
              <w:t>1</w:t>
            </w:r>
          </w:p>
        </w:tc>
        <w:tc>
          <w:tcPr>
            <w:tcW w:w="1276" w:type="dxa"/>
            <w:tcBorders>
              <w:top w:val="single" w:sz="4" w:space="0" w:color="000000"/>
              <w:left w:val="single" w:sz="4" w:space="0" w:color="000000"/>
              <w:bottom w:val="single" w:sz="4" w:space="0" w:color="auto"/>
            </w:tcBorders>
            <w:shd w:val="clear" w:color="auto" w:fill="auto"/>
          </w:tcPr>
          <w:p w:rsidR="008A45DB" w:rsidRPr="008A36CE" w:rsidRDefault="008A45DB" w:rsidP="008A45DB">
            <w:pPr>
              <w:widowControl/>
              <w:suppressAutoHyphens/>
              <w:snapToGrid w:val="0"/>
              <w:jc w:val="center"/>
              <w:rPr>
                <w:rFonts w:ascii="Times New Roman" w:eastAsia="Calibri" w:hAnsi="Times New Roman" w:cs="Times New Roman"/>
                <w:color w:val="auto"/>
                <w:lang w:eastAsia="ar-SA" w:bidi="ar-SA"/>
              </w:rPr>
            </w:pPr>
          </w:p>
        </w:tc>
        <w:tc>
          <w:tcPr>
            <w:tcW w:w="1701" w:type="dxa"/>
            <w:tcBorders>
              <w:top w:val="single" w:sz="4" w:space="0" w:color="000000"/>
              <w:left w:val="single" w:sz="4" w:space="0" w:color="000000"/>
              <w:bottom w:val="single" w:sz="4" w:space="0" w:color="auto"/>
            </w:tcBorders>
            <w:shd w:val="clear" w:color="auto" w:fill="auto"/>
          </w:tcPr>
          <w:p w:rsidR="008A45DB" w:rsidRPr="008A36CE" w:rsidRDefault="008A45DB" w:rsidP="008A45DB">
            <w:pPr>
              <w:widowControl/>
              <w:suppressAutoHyphens/>
              <w:jc w:val="center"/>
              <w:rPr>
                <w:rFonts w:ascii="Times New Roman" w:eastAsia="Calibri" w:hAnsi="Times New Roman" w:cs="Times New Roman"/>
                <w:color w:val="auto"/>
                <w:lang w:eastAsia="ar-SA" w:bidi="ar-SA"/>
              </w:rPr>
            </w:pPr>
            <w:r w:rsidRPr="008A36CE">
              <w:rPr>
                <w:rFonts w:ascii="Times New Roman" w:eastAsia="Calibri" w:hAnsi="Times New Roman" w:cs="Times New Roman"/>
                <w:color w:val="auto"/>
                <w:lang w:eastAsia="ar-SA" w:bidi="ar-SA"/>
              </w:rPr>
              <w:t>19</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rsidR="008A45DB" w:rsidRPr="008A36CE" w:rsidRDefault="008A45DB" w:rsidP="008A45DB">
            <w:pPr>
              <w:widowControl/>
              <w:suppressAutoHyphens/>
              <w:jc w:val="center"/>
              <w:rPr>
                <w:rFonts w:ascii="Times New Roman" w:eastAsia="Calibri" w:hAnsi="Times New Roman" w:cs="Times New Roman"/>
                <w:color w:val="auto"/>
                <w:lang w:eastAsia="ar-SA" w:bidi="ar-SA"/>
              </w:rPr>
            </w:pPr>
            <w:r w:rsidRPr="008A36CE">
              <w:rPr>
                <w:rFonts w:ascii="Times New Roman" w:eastAsia="Calibri" w:hAnsi="Times New Roman" w:cs="Times New Roman"/>
                <w:color w:val="auto"/>
                <w:lang w:eastAsia="ar-SA" w:bidi="ar-SA"/>
              </w:rPr>
              <w:t>2</w:t>
            </w:r>
          </w:p>
        </w:tc>
      </w:tr>
      <w:tr w:rsidR="008A45DB" w:rsidRPr="008A36CE" w:rsidTr="008A36CE">
        <w:trPr>
          <w:trHeight w:val="315"/>
          <w:jc w:val="center"/>
        </w:trPr>
        <w:tc>
          <w:tcPr>
            <w:tcW w:w="2177" w:type="dxa"/>
            <w:tcBorders>
              <w:top w:val="single" w:sz="4" w:space="0" w:color="auto"/>
              <w:left w:val="single" w:sz="4" w:space="0" w:color="000000"/>
              <w:bottom w:val="single" w:sz="4" w:space="0" w:color="auto"/>
            </w:tcBorders>
            <w:shd w:val="clear" w:color="auto" w:fill="auto"/>
          </w:tcPr>
          <w:p w:rsidR="008A45DB" w:rsidRPr="008A36CE" w:rsidRDefault="008A36CE" w:rsidP="008A45DB">
            <w:pPr>
              <w:widowControl/>
              <w:suppressAutoHyphens/>
              <w:ind w:left="-108" w:firstLine="142"/>
              <w:rPr>
                <w:rFonts w:ascii="Times New Roman" w:eastAsia="Calibri" w:hAnsi="Times New Roman" w:cs="Times New Roman"/>
                <w:color w:val="auto"/>
                <w:lang w:eastAsia="ar-SA" w:bidi="ar-SA"/>
              </w:rPr>
            </w:pPr>
            <w:r w:rsidRPr="008A36CE">
              <w:rPr>
                <w:rFonts w:ascii="Times New Roman" w:eastAsia="Calibri" w:hAnsi="Times New Roman" w:cs="Times New Roman"/>
                <w:color w:val="auto"/>
                <w:lang w:eastAsia="ar-SA" w:bidi="ar-SA"/>
              </w:rPr>
              <w:t>2019-2020</w:t>
            </w:r>
          </w:p>
        </w:tc>
        <w:tc>
          <w:tcPr>
            <w:tcW w:w="1559" w:type="dxa"/>
            <w:tcBorders>
              <w:top w:val="single" w:sz="4" w:space="0" w:color="auto"/>
              <w:left w:val="single" w:sz="4" w:space="0" w:color="000000"/>
              <w:bottom w:val="single" w:sz="4" w:space="0" w:color="auto"/>
            </w:tcBorders>
            <w:shd w:val="clear" w:color="auto" w:fill="auto"/>
          </w:tcPr>
          <w:p w:rsidR="008A45DB" w:rsidRPr="008A36CE" w:rsidRDefault="008A45DB" w:rsidP="008A45DB">
            <w:pPr>
              <w:widowControl/>
              <w:suppressAutoHyphens/>
              <w:jc w:val="center"/>
              <w:rPr>
                <w:rFonts w:ascii="Times New Roman" w:eastAsia="Calibri" w:hAnsi="Times New Roman" w:cs="Times New Roman"/>
                <w:color w:val="auto"/>
                <w:lang w:eastAsia="ar-SA" w:bidi="ar-SA"/>
              </w:rPr>
            </w:pPr>
            <w:r w:rsidRPr="008A36CE">
              <w:rPr>
                <w:rFonts w:ascii="Times New Roman" w:eastAsia="Calibri" w:hAnsi="Times New Roman" w:cs="Times New Roman"/>
                <w:color w:val="auto"/>
                <w:lang w:eastAsia="ar-SA" w:bidi="ar-SA"/>
              </w:rPr>
              <w:t>1</w:t>
            </w:r>
          </w:p>
        </w:tc>
        <w:tc>
          <w:tcPr>
            <w:tcW w:w="1276" w:type="dxa"/>
            <w:tcBorders>
              <w:top w:val="single" w:sz="4" w:space="0" w:color="auto"/>
              <w:left w:val="single" w:sz="4" w:space="0" w:color="000000"/>
              <w:bottom w:val="single" w:sz="4" w:space="0" w:color="auto"/>
            </w:tcBorders>
            <w:shd w:val="clear" w:color="auto" w:fill="auto"/>
          </w:tcPr>
          <w:p w:rsidR="008A45DB" w:rsidRPr="008A36CE" w:rsidRDefault="008A36CE" w:rsidP="008A45DB">
            <w:pPr>
              <w:widowControl/>
              <w:suppressAutoHyphens/>
              <w:snapToGrid w:val="0"/>
              <w:jc w:val="center"/>
              <w:rPr>
                <w:rFonts w:ascii="Times New Roman" w:eastAsia="Calibri" w:hAnsi="Times New Roman" w:cs="Times New Roman"/>
                <w:color w:val="auto"/>
                <w:lang w:eastAsia="ar-SA" w:bidi="ar-SA"/>
              </w:rPr>
            </w:pPr>
            <w:r w:rsidRPr="008A36CE">
              <w:rPr>
                <w:rFonts w:ascii="Times New Roman" w:eastAsia="Calibri" w:hAnsi="Times New Roman" w:cs="Times New Roman"/>
                <w:color w:val="auto"/>
                <w:lang w:eastAsia="ar-SA" w:bidi="ar-SA"/>
              </w:rPr>
              <w:t>1</w:t>
            </w:r>
          </w:p>
        </w:tc>
        <w:tc>
          <w:tcPr>
            <w:tcW w:w="1701" w:type="dxa"/>
            <w:tcBorders>
              <w:top w:val="single" w:sz="4" w:space="0" w:color="auto"/>
              <w:left w:val="single" w:sz="4" w:space="0" w:color="000000"/>
              <w:bottom w:val="single" w:sz="4" w:space="0" w:color="auto"/>
            </w:tcBorders>
            <w:shd w:val="clear" w:color="auto" w:fill="auto"/>
          </w:tcPr>
          <w:p w:rsidR="008A45DB" w:rsidRPr="008A36CE" w:rsidRDefault="008A45DB" w:rsidP="008A45DB">
            <w:pPr>
              <w:widowControl/>
              <w:suppressAutoHyphens/>
              <w:jc w:val="center"/>
              <w:rPr>
                <w:rFonts w:ascii="Times New Roman" w:eastAsia="Calibri" w:hAnsi="Times New Roman" w:cs="Times New Roman"/>
                <w:color w:val="auto"/>
                <w:lang w:eastAsia="ar-SA" w:bidi="ar-SA"/>
              </w:rPr>
            </w:pPr>
            <w:r w:rsidRPr="008A36CE">
              <w:rPr>
                <w:rFonts w:ascii="Times New Roman" w:eastAsia="Calibri" w:hAnsi="Times New Roman" w:cs="Times New Roman"/>
                <w:color w:val="auto"/>
                <w:lang w:eastAsia="ar-SA" w:bidi="ar-SA"/>
              </w:rPr>
              <w:t>20</w:t>
            </w:r>
          </w:p>
        </w:tc>
        <w:tc>
          <w:tcPr>
            <w:tcW w:w="2126" w:type="dxa"/>
            <w:tcBorders>
              <w:top w:val="single" w:sz="4" w:space="0" w:color="auto"/>
              <w:left w:val="single" w:sz="4" w:space="0" w:color="000000"/>
              <w:bottom w:val="single" w:sz="4" w:space="0" w:color="auto"/>
              <w:right w:val="single" w:sz="4" w:space="0" w:color="000000"/>
            </w:tcBorders>
            <w:shd w:val="clear" w:color="auto" w:fill="auto"/>
          </w:tcPr>
          <w:p w:rsidR="008A45DB" w:rsidRPr="008A36CE" w:rsidRDefault="008A45DB" w:rsidP="008A45DB">
            <w:pPr>
              <w:widowControl/>
              <w:suppressAutoHyphens/>
              <w:jc w:val="center"/>
              <w:rPr>
                <w:rFonts w:ascii="Times New Roman" w:eastAsia="Calibri" w:hAnsi="Times New Roman" w:cs="Times New Roman"/>
                <w:color w:val="auto"/>
                <w:lang w:eastAsia="ar-SA" w:bidi="ar-SA"/>
              </w:rPr>
            </w:pPr>
            <w:r w:rsidRPr="008A36CE">
              <w:rPr>
                <w:rFonts w:ascii="Times New Roman" w:eastAsia="Calibri" w:hAnsi="Times New Roman" w:cs="Times New Roman"/>
                <w:color w:val="auto"/>
                <w:lang w:eastAsia="ar-SA" w:bidi="ar-SA"/>
              </w:rPr>
              <w:t>2</w:t>
            </w:r>
          </w:p>
        </w:tc>
      </w:tr>
      <w:tr w:rsidR="008A36CE" w:rsidRPr="008A36CE" w:rsidTr="008A45DB">
        <w:trPr>
          <w:trHeight w:val="315"/>
          <w:jc w:val="center"/>
        </w:trPr>
        <w:tc>
          <w:tcPr>
            <w:tcW w:w="2177" w:type="dxa"/>
            <w:tcBorders>
              <w:top w:val="single" w:sz="4" w:space="0" w:color="auto"/>
              <w:left w:val="single" w:sz="4" w:space="0" w:color="000000"/>
              <w:bottom w:val="single" w:sz="4" w:space="0" w:color="000000"/>
            </w:tcBorders>
            <w:shd w:val="clear" w:color="auto" w:fill="auto"/>
          </w:tcPr>
          <w:p w:rsidR="008A36CE" w:rsidRPr="008A36CE" w:rsidRDefault="008A36CE" w:rsidP="008A45DB">
            <w:pPr>
              <w:widowControl/>
              <w:suppressAutoHyphens/>
              <w:ind w:left="-108" w:firstLine="142"/>
              <w:rPr>
                <w:rFonts w:ascii="Times New Roman" w:eastAsia="Calibri" w:hAnsi="Times New Roman" w:cs="Times New Roman"/>
                <w:color w:val="auto"/>
                <w:lang w:eastAsia="ar-SA" w:bidi="ar-SA"/>
              </w:rPr>
            </w:pPr>
            <w:r w:rsidRPr="008A36CE">
              <w:rPr>
                <w:rFonts w:ascii="Times New Roman" w:eastAsia="Calibri" w:hAnsi="Times New Roman" w:cs="Times New Roman"/>
                <w:color w:val="auto"/>
                <w:lang w:eastAsia="ar-SA" w:bidi="ar-SA"/>
              </w:rPr>
              <w:t>2020-2021</w:t>
            </w:r>
          </w:p>
        </w:tc>
        <w:tc>
          <w:tcPr>
            <w:tcW w:w="1559" w:type="dxa"/>
            <w:tcBorders>
              <w:top w:val="single" w:sz="4" w:space="0" w:color="auto"/>
              <w:left w:val="single" w:sz="4" w:space="0" w:color="000000"/>
              <w:bottom w:val="single" w:sz="4" w:space="0" w:color="000000"/>
            </w:tcBorders>
            <w:shd w:val="clear" w:color="auto" w:fill="auto"/>
          </w:tcPr>
          <w:p w:rsidR="008A36CE" w:rsidRPr="008A36CE" w:rsidRDefault="008A36CE" w:rsidP="008A45DB">
            <w:pPr>
              <w:widowControl/>
              <w:suppressAutoHyphens/>
              <w:jc w:val="center"/>
              <w:rPr>
                <w:rFonts w:ascii="Times New Roman" w:eastAsia="Calibri" w:hAnsi="Times New Roman" w:cs="Times New Roman"/>
                <w:color w:val="auto"/>
                <w:lang w:eastAsia="ar-SA" w:bidi="ar-SA"/>
              </w:rPr>
            </w:pPr>
            <w:r w:rsidRPr="008A36CE">
              <w:rPr>
                <w:rFonts w:ascii="Times New Roman" w:eastAsia="Calibri" w:hAnsi="Times New Roman" w:cs="Times New Roman"/>
                <w:color w:val="auto"/>
                <w:lang w:eastAsia="ar-SA" w:bidi="ar-SA"/>
              </w:rPr>
              <w:t>1</w:t>
            </w:r>
          </w:p>
        </w:tc>
        <w:tc>
          <w:tcPr>
            <w:tcW w:w="1276" w:type="dxa"/>
            <w:tcBorders>
              <w:top w:val="single" w:sz="4" w:space="0" w:color="auto"/>
              <w:left w:val="single" w:sz="4" w:space="0" w:color="000000"/>
              <w:bottom w:val="single" w:sz="4" w:space="0" w:color="000000"/>
            </w:tcBorders>
            <w:shd w:val="clear" w:color="auto" w:fill="auto"/>
          </w:tcPr>
          <w:p w:rsidR="008A36CE" w:rsidRPr="008A36CE" w:rsidRDefault="008A36CE" w:rsidP="008A45DB">
            <w:pPr>
              <w:widowControl/>
              <w:suppressAutoHyphens/>
              <w:snapToGrid w:val="0"/>
              <w:jc w:val="center"/>
              <w:rPr>
                <w:rFonts w:ascii="Times New Roman" w:eastAsia="Calibri" w:hAnsi="Times New Roman" w:cs="Times New Roman"/>
                <w:color w:val="auto"/>
                <w:lang w:eastAsia="ar-SA" w:bidi="ar-SA"/>
              </w:rPr>
            </w:pPr>
            <w:r w:rsidRPr="008A36CE">
              <w:rPr>
                <w:rFonts w:ascii="Times New Roman" w:eastAsia="Calibri" w:hAnsi="Times New Roman" w:cs="Times New Roman"/>
                <w:color w:val="auto"/>
                <w:lang w:eastAsia="ar-SA" w:bidi="ar-SA"/>
              </w:rPr>
              <w:t>2</w:t>
            </w:r>
          </w:p>
        </w:tc>
        <w:tc>
          <w:tcPr>
            <w:tcW w:w="1701" w:type="dxa"/>
            <w:tcBorders>
              <w:top w:val="single" w:sz="4" w:space="0" w:color="auto"/>
              <w:left w:val="single" w:sz="4" w:space="0" w:color="000000"/>
              <w:bottom w:val="single" w:sz="4" w:space="0" w:color="000000"/>
            </w:tcBorders>
            <w:shd w:val="clear" w:color="auto" w:fill="auto"/>
          </w:tcPr>
          <w:p w:rsidR="008A36CE" w:rsidRPr="008A36CE" w:rsidRDefault="008A36CE" w:rsidP="008A45DB">
            <w:pPr>
              <w:widowControl/>
              <w:suppressAutoHyphens/>
              <w:jc w:val="center"/>
              <w:rPr>
                <w:rFonts w:ascii="Times New Roman" w:eastAsia="Calibri" w:hAnsi="Times New Roman" w:cs="Times New Roman"/>
                <w:color w:val="auto"/>
                <w:lang w:eastAsia="ar-SA" w:bidi="ar-SA"/>
              </w:rPr>
            </w:pPr>
            <w:r w:rsidRPr="008A36CE">
              <w:rPr>
                <w:rFonts w:ascii="Times New Roman" w:eastAsia="Calibri" w:hAnsi="Times New Roman" w:cs="Times New Roman"/>
                <w:color w:val="auto"/>
                <w:lang w:eastAsia="ar-SA" w:bidi="ar-SA"/>
              </w:rPr>
              <w:t>21</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8A36CE" w:rsidRPr="008A36CE" w:rsidRDefault="008A36CE" w:rsidP="008A45DB">
            <w:pPr>
              <w:widowControl/>
              <w:suppressAutoHyphens/>
              <w:jc w:val="center"/>
              <w:rPr>
                <w:rFonts w:ascii="Times New Roman" w:eastAsia="Calibri" w:hAnsi="Times New Roman" w:cs="Times New Roman"/>
                <w:color w:val="auto"/>
                <w:lang w:eastAsia="ar-SA" w:bidi="ar-SA"/>
              </w:rPr>
            </w:pPr>
            <w:r w:rsidRPr="008A36CE">
              <w:rPr>
                <w:rFonts w:ascii="Times New Roman" w:eastAsia="Calibri" w:hAnsi="Times New Roman" w:cs="Times New Roman"/>
                <w:color w:val="auto"/>
                <w:lang w:eastAsia="ar-SA" w:bidi="ar-SA"/>
              </w:rPr>
              <w:t>2</w:t>
            </w:r>
          </w:p>
        </w:tc>
      </w:tr>
    </w:tbl>
    <w:p w:rsidR="008A45DB" w:rsidRPr="008A36CE" w:rsidRDefault="008A45DB" w:rsidP="008A45DB">
      <w:pPr>
        <w:widowControl/>
        <w:tabs>
          <w:tab w:val="left" w:pos="567"/>
        </w:tabs>
        <w:suppressAutoHyphens/>
        <w:jc w:val="both"/>
        <w:rPr>
          <w:rFonts w:ascii="Times New Roman" w:eastAsia="Calibri" w:hAnsi="Times New Roman" w:cs="Times New Roman"/>
          <w:color w:val="auto"/>
          <w:lang w:eastAsia="ar-SA" w:bidi="ar-SA"/>
        </w:rPr>
      </w:pPr>
      <w:r w:rsidRPr="008A36CE">
        <w:rPr>
          <w:rFonts w:ascii="Times New Roman" w:eastAsia="Calibri" w:hAnsi="Times New Roman" w:cs="Times New Roman"/>
          <w:color w:val="auto"/>
          <w:lang w:eastAsia="ar-SA" w:bidi="ar-SA"/>
        </w:rPr>
        <w:lastRenderedPageBreak/>
        <w:t xml:space="preserve">        В школе работает 7 методических объединения учителей по образовательным областям и 2 - межпредметных.</w:t>
      </w:r>
      <w:r w:rsidRPr="008A36CE">
        <w:rPr>
          <w:rFonts w:ascii="Times New Roman" w:eastAsia="Calibri" w:hAnsi="Times New Roman" w:cs="Times New Roman"/>
          <w:color w:val="auto"/>
          <w:lang w:eastAsia="ar-SA" w:bidi="ar-SA"/>
        </w:rPr>
        <w:tab/>
        <w:t>В филиале «Тумкинская ООШ» - работает 3 методических объединения учителей по образовательным областям и 1 объединение классных руководителей и педагогов дополнительного образования.</w:t>
      </w:r>
    </w:p>
    <w:p w:rsidR="008A45DB" w:rsidRPr="008A36CE" w:rsidRDefault="008A45DB" w:rsidP="008A45DB">
      <w:pPr>
        <w:widowControl/>
        <w:suppressAutoHyphens/>
        <w:jc w:val="both"/>
        <w:rPr>
          <w:rFonts w:ascii="Times New Roman" w:eastAsia="Calibri" w:hAnsi="Times New Roman" w:cs="Times New Roman"/>
          <w:color w:val="auto"/>
          <w:lang w:eastAsia="ar-SA" w:bidi="ar-SA"/>
        </w:rPr>
      </w:pPr>
      <w:r w:rsidRPr="008A36CE">
        <w:rPr>
          <w:rFonts w:ascii="Times New Roman" w:eastAsia="Calibri" w:hAnsi="Times New Roman" w:cs="Times New Roman"/>
          <w:color w:val="auto"/>
          <w:lang w:eastAsia="ar-SA" w:bidi="ar-SA"/>
        </w:rPr>
        <w:t xml:space="preserve">      Деятельность школьных методических объединений способствовала повышению профессионального мастерства педагогов. На заседаниях рассматривались проблемы использования УМК при введении ФГОС НОО и ФГОС ООО, составления рабочих программ, повышения качества образования с использованием активных форм и методов обучения, мотивации к изучению учебных предметов, подготовки к ГИА, работы с одарёнными и мотивированными к учебной деятельности, а также  неуспевающими учащимися.</w:t>
      </w:r>
    </w:p>
    <w:p w:rsidR="008A45DB" w:rsidRPr="008A36CE" w:rsidRDefault="008A45DB" w:rsidP="008A45DB">
      <w:pPr>
        <w:shd w:val="clear" w:color="auto" w:fill="FFFFFF"/>
        <w:tabs>
          <w:tab w:val="left" w:pos="567"/>
        </w:tabs>
        <w:suppressAutoHyphens/>
        <w:autoSpaceDE w:val="0"/>
        <w:ind w:firstLine="567"/>
        <w:jc w:val="both"/>
        <w:rPr>
          <w:rFonts w:ascii="Times New Roman" w:eastAsia="Times New Roman" w:hAnsi="Times New Roman" w:cs="Times New Roman"/>
          <w:color w:val="auto"/>
          <w:spacing w:val="-7"/>
          <w:lang w:eastAsia="ar-SA" w:bidi="ar-SA"/>
        </w:rPr>
      </w:pPr>
      <w:r w:rsidRPr="008A36CE">
        <w:rPr>
          <w:rFonts w:ascii="Times New Roman" w:eastAsia="Times New Roman" w:hAnsi="Times New Roman" w:cs="Times New Roman"/>
          <w:color w:val="auto"/>
          <w:spacing w:val="-7"/>
          <w:lang w:eastAsia="ar-SA" w:bidi="ar-SA"/>
        </w:rPr>
        <w:t>Педагоги школы используют в своей деятельности технологии дифференцированного, интерактивного обучения, системно-деятельностный подход, применяют различные формы и методы обучения (проектный, исследовательский, тестирование, проблемное изложение и др.).</w:t>
      </w:r>
    </w:p>
    <w:p w:rsidR="008A45DB" w:rsidRPr="008A36CE" w:rsidRDefault="008A45DB" w:rsidP="008A45DB">
      <w:pPr>
        <w:widowControl/>
        <w:suppressAutoHyphens/>
        <w:ind w:firstLine="708"/>
        <w:jc w:val="both"/>
        <w:rPr>
          <w:rFonts w:ascii="Times New Roman" w:eastAsia="Calibri" w:hAnsi="Times New Roman" w:cs="Times New Roman"/>
          <w:color w:val="auto"/>
          <w:lang w:eastAsia="ar-SA" w:bidi="ar-SA"/>
        </w:rPr>
      </w:pPr>
      <w:r w:rsidRPr="008A36CE">
        <w:rPr>
          <w:rFonts w:ascii="Times New Roman" w:eastAsia="Calibri" w:hAnsi="Times New Roman" w:cs="Times New Roman"/>
          <w:color w:val="auto"/>
          <w:lang w:eastAsia="ar-SA" w:bidi="ar-SA"/>
        </w:rPr>
        <w:t>Выводы:</w:t>
      </w:r>
    </w:p>
    <w:p w:rsidR="008A45DB" w:rsidRPr="008A36CE" w:rsidRDefault="008A45DB" w:rsidP="008A45DB">
      <w:pPr>
        <w:widowControl/>
        <w:suppressAutoHyphens/>
        <w:jc w:val="both"/>
        <w:rPr>
          <w:rFonts w:ascii="Times New Roman" w:eastAsia="Calibri" w:hAnsi="Times New Roman" w:cs="Times New Roman"/>
          <w:color w:val="auto"/>
          <w:lang w:eastAsia="ar-SA" w:bidi="ar-SA"/>
        </w:rPr>
      </w:pPr>
      <w:r w:rsidRPr="008A36CE">
        <w:rPr>
          <w:rFonts w:ascii="Times New Roman" w:eastAsia="Calibri" w:hAnsi="Times New Roman" w:cs="Times New Roman"/>
          <w:color w:val="auto"/>
          <w:lang w:eastAsia="ar-SA" w:bidi="ar-SA"/>
        </w:rPr>
        <w:tab/>
        <w:t>-за последние три года курсовую подготовку прошли</w:t>
      </w:r>
      <w:r w:rsidRPr="008A36CE">
        <w:rPr>
          <w:rFonts w:ascii="Times New Roman" w:eastAsia="Calibri" w:hAnsi="Times New Roman" w:cs="Times New Roman"/>
          <w:lang w:eastAsia="ar-SA" w:bidi="ar-SA"/>
        </w:rPr>
        <w:t xml:space="preserve"> все</w:t>
      </w:r>
      <w:r w:rsidRPr="008A36CE">
        <w:rPr>
          <w:rFonts w:ascii="Times New Roman" w:eastAsia="Calibri" w:hAnsi="Times New Roman" w:cs="Times New Roman"/>
          <w:color w:val="auto"/>
          <w:lang w:eastAsia="ar-SA" w:bidi="ar-SA"/>
        </w:rPr>
        <w:t xml:space="preserve"> педагоги и  весь административно- управленческий персонал.  Педагоги лицея прошли курсовую переподготовку в соответствии с требованиями по введению ФГОС НОО, ООО и СОО.</w:t>
      </w:r>
    </w:p>
    <w:p w:rsidR="008A45DB" w:rsidRPr="008A36CE" w:rsidRDefault="008A45DB" w:rsidP="008A45DB">
      <w:pPr>
        <w:widowControl/>
        <w:suppressAutoHyphens/>
        <w:ind w:firstLine="567"/>
        <w:jc w:val="both"/>
        <w:rPr>
          <w:rFonts w:ascii="Times New Roman" w:eastAsia="Calibri" w:hAnsi="Times New Roman" w:cs="Times New Roman"/>
          <w:color w:val="auto"/>
          <w:lang w:eastAsia="ar-SA" w:bidi="ar-SA"/>
        </w:rPr>
      </w:pPr>
      <w:r w:rsidRPr="008A36CE">
        <w:rPr>
          <w:rFonts w:ascii="Times New Roman" w:eastAsia="Calibri" w:hAnsi="Times New Roman" w:cs="Times New Roman"/>
          <w:color w:val="auto"/>
          <w:lang w:eastAsia="ar-SA" w:bidi="ar-SA"/>
        </w:rPr>
        <w:t>- кадровая политика МОУ «Тереньгульский лицей при УлГТУ»  направлена на сохранение и стабилизацию коллектива, привлечение  специалистов, в том числе бывших выпускников</w:t>
      </w:r>
    </w:p>
    <w:p w:rsidR="008A45DB" w:rsidRPr="008A36CE" w:rsidRDefault="008A45DB" w:rsidP="008A45DB">
      <w:pPr>
        <w:widowControl/>
        <w:suppressAutoHyphens/>
        <w:ind w:firstLine="567"/>
        <w:jc w:val="both"/>
        <w:rPr>
          <w:rFonts w:ascii="Times New Roman" w:eastAsia="Calibri" w:hAnsi="Times New Roman" w:cs="Times New Roman"/>
          <w:color w:val="auto"/>
          <w:lang w:eastAsia="ar-SA" w:bidi="ar-SA"/>
        </w:rPr>
      </w:pPr>
      <w:r w:rsidRPr="008A36CE">
        <w:rPr>
          <w:rFonts w:ascii="Times New Roman" w:eastAsia="Calibri" w:hAnsi="Times New Roman" w:cs="Times New Roman"/>
          <w:color w:val="auto"/>
          <w:lang w:eastAsia="ar-SA" w:bidi="ar-SA"/>
        </w:rPr>
        <w:t>- К числу «сильных» сторон следует отнести достаточно высокую теоретическую и технологическую подготовку педагогов, существование у школьного сообщества положительного настроя на осуществление инновационных преобразований в учебно-воспитательном процессе, благоприятный нравственно-психологический климат в педагогическом коллективе, растущий уровень общеобразовательной подготовки выпускников школы.</w:t>
      </w:r>
    </w:p>
    <w:p w:rsidR="008A45DB" w:rsidRPr="008A36CE" w:rsidRDefault="008A45DB" w:rsidP="008A45DB">
      <w:pPr>
        <w:widowControl/>
        <w:suppressAutoHyphens/>
        <w:ind w:firstLine="708"/>
        <w:jc w:val="both"/>
        <w:rPr>
          <w:rFonts w:ascii="Times New Roman" w:eastAsia="Calibri" w:hAnsi="Times New Roman" w:cs="Times New Roman"/>
          <w:color w:val="auto"/>
          <w:lang w:eastAsia="ar-SA" w:bidi="ar-SA"/>
        </w:rPr>
      </w:pPr>
      <w:r w:rsidRPr="008A36CE">
        <w:rPr>
          <w:rFonts w:ascii="Times New Roman" w:eastAsia="Calibri" w:hAnsi="Times New Roman" w:cs="Times New Roman"/>
          <w:color w:val="auto"/>
          <w:lang w:eastAsia="ar-SA" w:bidi="ar-SA"/>
        </w:rPr>
        <w:t>Предложения:</w:t>
      </w:r>
    </w:p>
    <w:p w:rsidR="008A45DB" w:rsidRPr="008A36CE" w:rsidRDefault="008A45DB" w:rsidP="008A45DB">
      <w:pPr>
        <w:widowControl/>
        <w:suppressAutoHyphens/>
        <w:jc w:val="both"/>
        <w:rPr>
          <w:rFonts w:ascii="Times New Roman" w:eastAsia="Calibri" w:hAnsi="Times New Roman" w:cs="Times New Roman"/>
          <w:color w:val="auto"/>
          <w:lang w:eastAsia="ar-SA" w:bidi="ar-SA"/>
        </w:rPr>
      </w:pPr>
      <w:r w:rsidRPr="008A36CE">
        <w:rPr>
          <w:rFonts w:ascii="Times New Roman" w:eastAsia="Calibri" w:hAnsi="Times New Roman" w:cs="Times New Roman"/>
          <w:color w:val="auto"/>
          <w:lang w:eastAsia="ar-SA" w:bidi="ar-SA"/>
        </w:rPr>
        <w:t>- выполнить план курсо</w:t>
      </w:r>
      <w:r w:rsidR="008A36CE">
        <w:rPr>
          <w:rFonts w:ascii="Times New Roman" w:eastAsia="Calibri" w:hAnsi="Times New Roman" w:cs="Times New Roman"/>
          <w:color w:val="auto"/>
          <w:lang w:eastAsia="ar-SA" w:bidi="ar-SA"/>
        </w:rPr>
        <w:t>вой подготовки педагогов на 2022</w:t>
      </w:r>
      <w:r w:rsidRPr="008A36CE">
        <w:rPr>
          <w:rFonts w:ascii="Times New Roman" w:eastAsia="Calibri" w:hAnsi="Times New Roman" w:cs="Times New Roman"/>
          <w:color w:val="auto"/>
          <w:lang w:eastAsia="ar-SA" w:bidi="ar-SA"/>
        </w:rPr>
        <w:t xml:space="preserve"> год с учетом требований Федерального Закона «Об образовании в Российской Федерации», предусматривающем прохождение курсов повышения квалификации один раз в течение трех лет.</w:t>
      </w:r>
    </w:p>
    <w:p w:rsidR="008A45DB" w:rsidRPr="008A36CE" w:rsidRDefault="008A45DB" w:rsidP="008A45DB">
      <w:pPr>
        <w:widowControl/>
        <w:suppressAutoHyphens/>
        <w:jc w:val="both"/>
        <w:rPr>
          <w:rFonts w:ascii="Times New Roman" w:eastAsia="Calibri" w:hAnsi="Times New Roman" w:cs="Times New Roman"/>
          <w:color w:val="auto"/>
          <w:lang w:eastAsia="ar-SA" w:bidi="ar-SA"/>
        </w:rPr>
      </w:pPr>
      <w:r w:rsidRPr="008A36CE">
        <w:rPr>
          <w:rFonts w:ascii="Times New Roman" w:eastAsia="Calibri" w:hAnsi="Times New Roman" w:cs="Times New Roman"/>
          <w:color w:val="auto"/>
          <w:lang w:eastAsia="ar-SA" w:bidi="ar-SA"/>
        </w:rPr>
        <w:t>- составить план аттестации педагог</w:t>
      </w:r>
      <w:r w:rsidR="008A36CE">
        <w:rPr>
          <w:rFonts w:ascii="Times New Roman" w:eastAsia="Calibri" w:hAnsi="Times New Roman" w:cs="Times New Roman"/>
          <w:color w:val="auto"/>
          <w:lang w:eastAsia="ar-SA" w:bidi="ar-SA"/>
        </w:rPr>
        <w:t>ических работников школы на 2023</w:t>
      </w:r>
      <w:r w:rsidRPr="008A36CE">
        <w:rPr>
          <w:rFonts w:ascii="Times New Roman" w:eastAsia="Calibri" w:hAnsi="Times New Roman" w:cs="Times New Roman"/>
          <w:color w:val="auto"/>
          <w:lang w:eastAsia="ar-SA" w:bidi="ar-SA"/>
        </w:rPr>
        <w:t xml:space="preserve"> учебный год с учетом сроков прохождения предыдущей аттестации</w:t>
      </w:r>
    </w:p>
    <w:p w:rsidR="00A40F85" w:rsidRDefault="00A40F85" w:rsidP="00A40F85">
      <w:pPr>
        <w:jc w:val="both"/>
        <w:rPr>
          <w:rFonts w:ascii="Times New Roman" w:eastAsia="Times New Roman" w:hAnsi="Times New Roman" w:cs="Times New Roman"/>
          <w:b/>
          <w:bCs/>
          <w:i/>
          <w:iCs/>
          <w:color w:val="auto"/>
          <w:u w:val="single"/>
        </w:rPr>
      </w:pPr>
    </w:p>
    <w:p w:rsidR="00A40F85" w:rsidRPr="00A40F85" w:rsidRDefault="00A40F85" w:rsidP="00FB63E9">
      <w:pPr>
        <w:ind w:firstLine="709"/>
        <w:jc w:val="both"/>
        <w:rPr>
          <w:rFonts w:ascii="Times New Roman" w:eastAsia="Times New Roman" w:hAnsi="Times New Roman" w:cs="Times New Roman"/>
          <w:color w:val="auto"/>
        </w:rPr>
      </w:pPr>
      <w:r w:rsidRPr="00A40F85">
        <w:rPr>
          <w:rFonts w:ascii="Times New Roman" w:eastAsia="Times New Roman" w:hAnsi="Times New Roman" w:cs="Times New Roman"/>
          <w:b/>
          <w:bCs/>
          <w:i/>
          <w:iCs/>
          <w:color w:val="auto"/>
          <w:u w:val="single"/>
        </w:rPr>
        <w:t>Реализация проекта «Талантливый родитель»</w:t>
      </w:r>
    </w:p>
    <w:p w:rsidR="00A40F85" w:rsidRPr="00A40F85" w:rsidRDefault="00A40F85" w:rsidP="00FB63E9">
      <w:pPr>
        <w:ind w:firstLine="709"/>
        <w:rPr>
          <w:rFonts w:ascii="Times New Roman" w:eastAsia="Times New Roman" w:hAnsi="Times New Roman" w:cs="Times New Roman"/>
          <w:color w:val="auto"/>
        </w:rPr>
      </w:pPr>
      <w:r w:rsidRPr="00A40F85">
        <w:rPr>
          <w:rFonts w:ascii="Times New Roman" w:eastAsia="Times New Roman" w:hAnsi="Times New Roman" w:cs="Times New Roman"/>
          <w:color w:val="auto"/>
        </w:rPr>
        <w:t>Цель проекта - развитие системы государственно-общественного управления.</w:t>
      </w:r>
    </w:p>
    <w:p w:rsidR="00A40F85" w:rsidRPr="00A40F85" w:rsidRDefault="00A40F85" w:rsidP="00FB63E9">
      <w:pPr>
        <w:ind w:firstLine="709"/>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Проект реализован по следующим направлениям:</w:t>
      </w:r>
    </w:p>
    <w:p w:rsidR="00A40F85" w:rsidRPr="00A40F85" w:rsidRDefault="00A40F85" w:rsidP="00FB63E9">
      <w:pPr>
        <w:numPr>
          <w:ilvl w:val="0"/>
          <w:numId w:val="7"/>
        </w:numPr>
        <w:tabs>
          <w:tab w:val="left" w:pos="735"/>
          <w:tab w:val="left" w:pos="4508"/>
        </w:tabs>
        <w:spacing w:line="221" w:lineRule="auto"/>
        <w:ind w:firstLine="709"/>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активизация работы органов</w:t>
      </w:r>
      <w:r w:rsidRPr="00A40F85">
        <w:rPr>
          <w:rFonts w:ascii="Times New Roman" w:eastAsia="Times New Roman" w:hAnsi="Times New Roman" w:cs="Times New Roman"/>
          <w:color w:val="auto"/>
        </w:rPr>
        <w:tab/>
        <w:t>государственно-общественного управления:</w:t>
      </w:r>
    </w:p>
    <w:p w:rsidR="00A40F85" w:rsidRPr="00A40F85" w:rsidRDefault="00A40F85" w:rsidP="00FB63E9">
      <w:pPr>
        <w:ind w:firstLine="709"/>
        <w:rPr>
          <w:rFonts w:ascii="Times New Roman" w:eastAsia="Times New Roman" w:hAnsi="Times New Roman" w:cs="Times New Roman"/>
          <w:color w:val="auto"/>
        </w:rPr>
      </w:pPr>
      <w:r w:rsidRPr="00A40F85">
        <w:rPr>
          <w:rFonts w:ascii="Times New Roman" w:eastAsia="Times New Roman" w:hAnsi="Times New Roman" w:cs="Times New Roman"/>
          <w:color w:val="auto"/>
        </w:rPr>
        <w:t>Управляющего совета, общешкольного родительского комитета;</w:t>
      </w:r>
    </w:p>
    <w:p w:rsidR="00A40F85" w:rsidRPr="00A40F85" w:rsidRDefault="00A40F85" w:rsidP="00FB63E9">
      <w:pPr>
        <w:numPr>
          <w:ilvl w:val="0"/>
          <w:numId w:val="7"/>
        </w:numPr>
        <w:tabs>
          <w:tab w:val="left" w:pos="735"/>
        </w:tabs>
        <w:spacing w:line="230" w:lineRule="auto"/>
        <w:ind w:firstLine="709"/>
        <w:jc w:val="both"/>
        <w:rPr>
          <w:rFonts w:ascii="Times New Roman" w:eastAsia="Times New Roman" w:hAnsi="Times New Roman" w:cs="Times New Roman"/>
          <w:color w:val="auto"/>
        </w:rPr>
      </w:pPr>
      <w:r w:rsidRPr="00A40F85">
        <w:rPr>
          <w:rFonts w:ascii="Times New Roman" w:eastAsia="Times New Roman" w:hAnsi="Times New Roman" w:cs="Times New Roman"/>
          <w:color w:val="auto"/>
        </w:rPr>
        <w:t>расширение и поддержание социального партнерства школы со сторонними организациями;</w:t>
      </w:r>
    </w:p>
    <w:p w:rsidR="00A40F85" w:rsidRPr="00A40F85" w:rsidRDefault="00A40F85" w:rsidP="00FB63E9">
      <w:pPr>
        <w:numPr>
          <w:ilvl w:val="0"/>
          <w:numId w:val="7"/>
        </w:numPr>
        <w:tabs>
          <w:tab w:val="left" w:pos="735"/>
        </w:tabs>
        <w:spacing w:line="221" w:lineRule="auto"/>
        <w:ind w:firstLine="709"/>
        <w:rPr>
          <w:rFonts w:ascii="Times New Roman" w:eastAsia="Times New Roman" w:hAnsi="Times New Roman" w:cs="Times New Roman"/>
          <w:color w:val="auto"/>
        </w:rPr>
      </w:pPr>
      <w:r w:rsidRPr="00A40F85">
        <w:rPr>
          <w:rFonts w:ascii="Times New Roman" w:eastAsia="Times New Roman" w:hAnsi="Times New Roman" w:cs="Times New Roman"/>
          <w:color w:val="auto"/>
        </w:rPr>
        <w:t>организация системы совместных мероприятий с участием родителей;</w:t>
      </w:r>
    </w:p>
    <w:p w:rsidR="00A40F85" w:rsidRPr="00A40F85" w:rsidRDefault="00A40F85" w:rsidP="00FB63E9">
      <w:pPr>
        <w:numPr>
          <w:ilvl w:val="0"/>
          <w:numId w:val="7"/>
        </w:numPr>
        <w:tabs>
          <w:tab w:val="left" w:pos="735"/>
        </w:tabs>
        <w:spacing w:line="221" w:lineRule="auto"/>
        <w:ind w:firstLine="709"/>
        <w:rPr>
          <w:rFonts w:ascii="Times New Roman" w:eastAsia="Times New Roman" w:hAnsi="Times New Roman" w:cs="Times New Roman"/>
          <w:color w:val="auto"/>
        </w:rPr>
      </w:pPr>
      <w:r w:rsidRPr="00A40F85">
        <w:rPr>
          <w:rFonts w:ascii="Times New Roman" w:eastAsia="Times New Roman" w:hAnsi="Times New Roman" w:cs="Times New Roman"/>
          <w:color w:val="auto"/>
        </w:rPr>
        <w:t>повышение информационной культуры родителей.</w:t>
      </w:r>
    </w:p>
    <w:p w:rsidR="008A45DB" w:rsidRPr="009C7A06" w:rsidRDefault="008A45DB" w:rsidP="00FB63E9">
      <w:pPr>
        <w:tabs>
          <w:tab w:val="left" w:pos="2385"/>
        </w:tabs>
        <w:ind w:firstLine="709"/>
        <w:rPr>
          <w:rFonts w:ascii="Times New Roman" w:eastAsia="Courier New" w:hAnsi="Times New Roman" w:cs="Times New Roman"/>
          <w:bCs/>
          <w:color w:val="auto"/>
          <w:lang w:bidi="ar-SA"/>
        </w:rPr>
      </w:pPr>
      <w:r w:rsidRPr="009C7A06">
        <w:rPr>
          <w:rFonts w:ascii="Times New Roman" w:eastAsia="Courier New" w:hAnsi="Times New Roman" w:cs="Times New Roman"/>
          <w:bCs/>
          <w:color w:val="auto"/>
          <w:lang w:bidi="ar-SA"/>
        </w:rPr>
        <w:t>Уровень образования на 2021-2022 учебный год</w:t>
      </w:r>
    </w:p>
    <w:p w:rsidR="008A45DB" w:rsidRPr="009C7A06" w:rsidRDefault="008A45DB" w:rsidP="009C7A06">
      <w:pPr>
        <w:tabs>
          <w:tab w:val="left" w:pos="2385"/>
        </w:tabs>
        <w:jc w:val="center"/>
        <w:rPr>
          <w:rFonts w:ascii="Times New Roman" w:eastAsia="Courier New" w:hAnsi="Times New Roman" w:cs="Times New Roman"/>
          <w:bCs/>
          <w:color w:val="auto"/>
          <w:lang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88"/>
        <w:gridCol w:w="2340"/>
        <w:gridCol w:w="1620"/>
        <w:gridCol w:w="2615"/>
        <w:gridCol w:w="1620"/>
      </w:tblGrid>
      <w:tr w:rsidR="008A45DB" w:rsidRPr="009C7A06" w:rsidTr="009C7A06">
        <w:tc>
          <w:tcPr>
            <w:tcW w:w="1188" w:type="dxa"/>
          </w:tcPr>
          <w:p w:rsidR="008A45DB" w:rsidRPr="009C7A06" w:rsidRDefault="008A45DB" w:rsidP="009C7A06">
            <w:pPr>
              <w:jc w:val="center"/>
              <w:rPr>
                <w:rFonts w:ascii="Times New Roman" w:eastAsia="Courier New" w:hAnsi="Times New Roman" w:cs="Times New Roman"/>
                <w:bCs/>
                <w:i/>
                <w:iCs/>
                <w:color w:val="auto"/>
                <w:lang w:bidi="ar-SA"/>
              </w:rPr>
            </w:pPr>
            <w:r w:rsidRPr="009C7A06">
              <w:rPr>
                <w:rFonts w:ascii="Times New Roman" w:eastAsia="Courier New" w:hAnsi="Times New Roman" w:cs="Times New Roman"/>
                <w:bCs/>
                <w:i/>
                <w:iCs/>
                <w:color w:val="auto"/>
                <w:lang w:bidi="ar-SA"/>
              </w:rPr>
              <w:t>Классы</w:t>
            </w:r>
          </w:p>
        </w:tc>
        <w:tc>
          <w:tcPr>
            <w:tcW w:w="2340" w:type="dxa"/>
          </w:tcPr>
          <w:p w:rsidR="008A45DB" w:rsidRPr="009C7A06" w:rsidRDefault="008A45DB" w:rsidP="009C7A06">
            <w:pPr>
              <w:jc w:val="center"/>
              <w:rPr>
                <w:rFonts w:ascii="Times New Roman" w:eastAsia="Courier New" w:hAnsi="Times New Roman" w:cs="Times New Roman"/>
                <w:bCs/>
                <w:i/>
                <w:iCs/>
                <w:color w:val="auto"/>
                <w:lang w:bidi="ar-SA"/>
              </w:rPr>
            </w:pPr>
            <w:r w:rsidRPr="009C7A06">
              <w:rPr>
                <w:rFonts w:ascii="Times New Roman" w:eastAsia="Courier New" w:hAnsi="Times New Roman" w:cs="Times New Roman"/>
                <w:bCs/>
                <w:i/>
                <w:iCs/>
                <w:color w:val="auto"/>
                <w:lang w:bidi="ar-SA"/>
              </w:rPr>
              <w:t>Неполное среднее</w:t>
            </w:r>
          </w:p>
        </w:tc>
        <w:tc>
          <w:tcPr>
            <w:tcW w:w="1620" w:type="dxa"/>
          </w:tcPr>
          <w:p w:rsidR="008A45DB" w:rsidRPr="009C7A06" w:rsidRDefault="008A45DB" w:rsidP="009C7A06">
            <w:pPr>
              <w:jc w:val="center"/>
              <w:rPr>
                <w:rFonts w:ascii="Times New Roman" w:eastAsia="Courier New" w:hAnsi="Times New Roman" w:cs="Times New Roman"/>
                <w:bCs/>
                <w:i/>
                <w:iCs/>
                <w:color w:val="auto"/>
                <w:lang w:bidi="ar-SA"/>
              </w:rPr>
            </w:pPr>
            <w:r w:rsidRPr="009C7A06">
              <w:rPr>
                <w:rFonts w:ascii="Times New Roman" w:eastAsia="Courier New" w:hAnsi="Times New Roman" w:cs="Times New Roman"/>
                <w:bCs/>
                <w:i/>
                <w:iCs/>
                <w:color w:val="auto"/>
                <w:lang w:bidi="ar-SA"/>
              </w:rPr>
              <w:t>Среднее</w:t>
            </w:r>
          </w:p>
        </w:tc>
        <w:tc>
          <w:tcPr>
            <w:tcW w:w="2615" w:type="dxa"/>
          </w:tcPr>
          <w:p w:rsidR="008A45DB" w:rsidRPr="009C7A06" w:rsidRDefault="008A45DB" w:rsidP="009C7A06">
            <w:pPr>
              <w:jc w:val="center"/>
              <w:rPr>
                <w:rFonts w:ascii="Times New Roman" w:eastAsia="Courier New" w:hAnsi="Times New Roman" w:cs="Times New Roman"/>
                <w:bCs/>
                <w:i/>
                <w:iCs/>
                <w:color w:val="auto"/>
                <w:lang w:bidi="ar-SA"/>
              </w:rPr>
            </w:pPr>
            <w:r w:rsidRPr="009C7A06">
              <w:rPr>
                <w:rFonts w:ascii="Times New Roman" w:eastAsia="Courier New" w:hAnsi="Times New Roman" w:cs="Times New Roman"/>
                <w:bCs/>
                <w:i/>
                <w:iCs/>
                <w:color w:val="auto"/>
                <w:lang w:bidi="ar-SA"/>
              </w:rPr>
              <w:t>Среднее специальное</w:t>
            </w:r>
          </w:p>
        </w:tc>
        <w:tc>
          <w:tcPr>
            <w:tcW w:w="1620" w:type="dxa"/>
          </w:tcPr>
          <w:p w:rsidR="008A45DB" w:rsidRPr="009C7A06" w:rsidRDefault="008A45DB" w:rsidP="009C7A06">
            <w:pPr>
              <w:jc w:val="center"/>
              <w:rPr>
                <w:rFonts w:ascii="Times New Roman" w:eastAsia="Courier New" w:hAnsi="Times New Roman" w:cs="Times New Roman"/>
                <w:bCs/>
                <w:i/>
                <w:iCs/>
                <w:color w:val="auto"/>
                <w:lang w:bidi="ar-SA"/>
              </w:rPr>
            </w:pPr>
            <w:r w:rsidRPr="009C7A06">
              <w:rPr>
                <w:rFonts w:ascii="Times New Roman" w:eastAsia="Courier New" w:hAnsi="Times New Roman" w:cs="Times New Roman"/>
                <w:bCs/>
                <w:i/>
                <w:iCs/>
                <w:color w:val="auto"/>
                <w:lang w:bidi="ar-SA"/>
              </w:rPr>
              <w:t>Высшее</w:t>
            </w:r>
          </w:p>
        </w:tc>
      </w:tr>
      <w:tr w:rsidR="008A45DB" w:rsidRPr="009C7A06" w:rsidTr="009C7A06">
        <w:trPr>
          <w:trHeight w:val="285"/>
        </w:trPr>
        <w:tc>
          <w:tcPr>
            <w:tcW w:w="1188" w:type="dxa"/>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1-4</w:t>
            </w:r>
          </w:p>
        </w:tc>
        <w:tc>
          <w:tcPr>
            <w:tcW w:w="2340" w:type="dxa"/>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16</w:t>
            </w:r>
          </w:p>
        </w:tc>
        <w:tc>
          <w:tcPr>
            <w:tcW w:w="1620" w:type="dxa"/>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98</w:t>
            </w:r>
          </w:p>
        </w:tc>
        <w:tc>
          <w:tcPr>
            <w:tcW w:w="2615" w:type="dxa"/>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132</w:t>
            </w:r>
          </w:p>
        </w:tc>
        <w:tc>
          <w:tcPr>
            <w:tcW w:w="1620" w:type="dxa"/>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61</w:t>
            </w:r>
          </w:p>
        </w:tc>
      </w:tr>
      <w:tr w:rsidR="008A45DB" w:rsidRPr="009C7A06" w:rsidTr="009C7A06">
        <w:trPr>
          <w:trHeight w:val="390"/>
        </w:trPr>
        <w:tc>
          <w:tcPr>
            <w:tcW w:w="1188" w:type="dxa"/>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5</w:t>
            </w:r>
          </w:p>
        </w:tc>
        <w:tc>
          <w:tcPr>
            <w:tcW w:w="2340" w:type="dxa"/>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17</w:t>
            </w:r>
          </w:p>
        </w:tc>
        <w:tc>
          <w:tcPr>
            <w:tcW w:w="1620" w:type="dxa"/>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23</w:t>
            </w:r>
          </w:p>
        </w:tc>
        <w:tc>
          <w:tcPr>
            <w:tcW w:w="2615" w:type="dxa"/>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15</w:t>
            </w:r>
          </w:p>
        </w:tc>
        <w:tc>
          <w:tcPr>
            <w:tcW w:w="1620" w:type="dxa"/>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12</w:t>
            </w:r>
          </w:p>
        </w:tc>
      </w:tr>
      <w:tr w:rsidR="008A45DB" w:rsidRPr="009C7A06" w:rsidTr="009C7A06">
        <w:trPr>
          <w:trHeight w:val="330"/>
        </w:trPr>
        <w:tc>
          <w:tcPr>
            <w:tcW w:w="1188" w:type="dxa"/>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6</w:t>
            </w:r>
          </w:p>
        </w:tc>
        <w:tc>
          <w:tcPr>
            <w:tcW w:w="2340" w:type="dxa"/>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10</w:t>
            </w:r>
          </w:p>
        </w:tc>
        <w:tc>
          <w:tcPr>
            <w:tcW w:w="1620" w:type="dxa"/>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10</w:t>
            </w:r>
          </w:p>
        </w:tc>
        <w:tc>
          <w:tcPr>
            <w:tcW w:w="2615" w:type="dxa"/>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49</w:t>
            </w:r>
          </w:p>
        </w:tc>
        <w:tc>
          <w:tcPr>
            <w:tcW w:w="1620" w:type="dxa"/>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21</w:t>
            </w:r>
          </w:p>
        </w:tc>
      </w:tr>
      <w:tr w:rsidR="008A45DB" w:rsidRPr="009C7A06" w:rsidTr="009C7A06">
        <w:trPr>
          <w:trHeight w:val="255"/>
        </w:trPr>
        <w:tc>
          <w:tcPr>
            <w:tcW w:w="1188" w:type="dxa"/>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7</w:t>
            </w:r>
          </w:p>
        </w:tc>
        <w:tc>
          <w:tcPr>
            <w:tcW w:w="2340" w:type="dxa"/>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7</w:t>
            </w:r>
          </w:p>
        </w:tc>
        <w:tc>
          <w:tcPr>
            <w:tcW w:w="1620" w:type="dxa"/>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34</w:t>
            </w:r>
          </w:p>
        </w:tc>
        <w:tc>
          <w:tcPr>
            <w:tcW w:w="2615" w:type="dxa"/>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33</w:t>
            </w:r>
          </w:p>
        </w:tc>
        <w:tc>
          <w:tcPr>
            <w:tcW w:w="1620" w:type="dxa"/>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13</w:t>
            </w:r>
          </w:p>
        </w:tc>
      </w:tr>
      <w:tr w:rsidR="008A45DB" w:rsidRPr="009C7A06" w:rsidTr="009C7A06">
        <w:trPr>
          <w:trHeight w:val="195"/>
        </w:trPr>
        <w:tc>
          <w:tcPr>
            <w:tcW w:w="1188" w:type="dxa"/>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8</w:t>
            </w:r>
          </w:p>
        </w:tc>
        <w:tc>
          <w:tcPr>
            <w:tcW w:w="2340" w:type="dxa"/>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9</w:t>
            </w:r>
          </w:p>
        </w:tc>
        <w:tc>
          <w:tcPr>
            <w:tcW w:w="1620" w:type="dxa"/>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20</w:t>
            </w:r>
          </w:p>
        </w:tc>
        <w:tc>
          <w:tcPr>
            <w:tcW w:w="2615" w:type="dxa"/>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30</w:t>
            </w:r>
          </w:p>
        </w:tc>
        <w:tc>
          <w:tcPr>
            <w:tcW w:w="1620" w:type="dxa"/>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16</w:t>
            </w:r>
          </w:p>
        </w:tc>
      </w:tr>
      <w:tr w:rsidR="008A45DB" w:rsidRPr="009C7A06" w:rsidTr="009C7A06">
        <w:trPr>
          <w:trHeight w:val="315"/>
        </w:trPr>
        <w:tc>
          <w:tcPr>
            <w:tcW w:w="1188" w:type="dxa"/>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9</w:t>
            </w:r>
          </w:p>
        </w:tc>
        <w:tc>
          <w:tcPr>
            <w:tcW w:w="2340" w:type="dxa"/>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2</w:t>
            </w:r>
          </w:p>
        </w:tc>
        <w:tc>
          <w:tcPr>
            <w:tcW w:w="1620" w:type="dxa"/>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20</w:t>
            </w:r>
          </w:p>
        </w:tc>
        <w:tc>
          <w:tcPr>
            <w:tcW w:w="2615" w:type="dxa"/>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33</w:t>
            </w:r>
          </w:p>
        </w:tc>
        <w:tc>
          <w:tcPr>
            <w:tcW w:w="1620" w:type="dxa"/>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8</w:t>
            </w:r>
          </w:p>
        </w:tc>
      </w:tr>
      <w:tr w:rsidR="008A45DB" w:rsidRPr="009C7A06" w:rsidTr="009C7A06">
        <w:trPr>
          <w:trHeight w:val="240"/>
        </w:trPr>
        <w:tc>
          <w:tcPr>
            <w:tcW w:w="1188" w:type="dxa"/>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lastRenderedPageBreak/>
              <w:t>10</w:t>
            </w:r>
          </w:p>
        </w:tc>
        <w:tc>
          <w:tcPr>
            <w:tcW w:w="2340" w:type="dxa"/>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w:t>
            </w:r>
          </w:p>
        </w:tc>
        <w:tc>
          <w:tcPr>
            <w:tcW w:w="1620" w:type="dxa"/>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6</w:t>
            </w:r>
          </w:p>
        </w:tc>
        <w:tc>
          <w:tcPr>
            <w:tcW w:w="2615" w:type="dxa"/>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31</w:t>
            </w:r>
          </w:p>
        </w:tc>
        <w:tc>
          <w:tcPr>
            <w:tcW w:w="1620" w:type="dxa"/>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12</w:t>
            </w:r>
          </w:p>
        </w:tc>
      </w:tr>
      <w:tr w:rsidR="008A45DB" w:rsidRPr="009C7A06" w:rsidTr="009C7A06">
        <w:trPr>
          <w:trHeight w:val="339"/>
        </w:trPr>
        <w:tc>
          <w:tcPr>
            <w:tcW w:w="1188" w:type="dxa"/>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11</w:t>
            </w:r>
          </w:p>
        </w:tc>
        <w:tc>
          <w:tcPr>
            <w:tcW w:w="2340" w:type="dxa"/>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w:t>
            </w:r>
          </w:p>
        </w:tc>
        <w:tc>
          <w:tcPr>
            <w:tcW w:w="1620" w:type="dxa"/>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37</w:t>
            </w:r>
          </w:p>
        </w:tc>
        <w:tc>
          <w:tcPr>
            <w:tcW w:w="2615" w:type="dxa"/>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36</w:t>
            </w:r>
          </w:p>
        </w:tc>
        <w:tc>
          <w:tcPr>
            <w:tcW w:w="1620" w:type="dxa"/>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13</w:t>
            </w:r>
          </w:p>
        </w:tc>
      </w:tr>
      <w:tr w:rsidR="008A45DB" w:rsidRPr="009C7A06" w:rsidTr="009C7A06">
        <w:tc>
          <w:tcPr>
            <w:tcW w:w="1188" w:type="dxa"/>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Всего</w:t>
            </w:r>
          </w:p>
        </w:tc>
        <w:tc>
          <w:tcPr>
            <w:tcW w:w="2340" w:type="dxa"/>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61</w:t>
            </w:r>
          </w:p>
        </w:tc>
        <w:tc>
          <w:tcPr>
            <w:tcW w:w="1620" w:type="dxa"/>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236</w:t>
            </w:r>
          </w:p>
        </w:tc>
        <w:tc>
          <w:tcPr>
            <w:tcW w:w="2615" w:type="dxa"/>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359</w:t>
            </w:r>
          </w:p>
        </w:tc>
        <w:tc>
          <w:tcPr>
            <w:tcW w:w="1620" w:type="dxa"/>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156</w:t>
            </w:r>
          </w:p>
        </w:tc>
      </w:tr>
    </w:tbl>
    <w:p w:rsidR="008A45DB" w:rsidRPr="009C7A06" w:rsidRDefault="008A45DB" w:rsidP="009C7A06">
      <w:pPr>
        <w:tabs>
          <w:tab w:val="left" w:pos="2385"/>
        </w:tabs>
        <w:jc w:val="center"/>
        <w:rPr>
          <w:rFonts w:ascii="Times New Roman" w:eastAsia="Courier New" w:hAnsi="Times New Roman" w:cs="Times New Roman"/>
          <w:bCs/>
          <w:color w:val="auto"/>
          <w:lang w:bidi="ar-SA"/>
        </w:rPr>
      </w:pPr>
    </w:p>
    <w:p w:rsidR="008A45DB" w:rsidRPr="009C7A06" w:rsidRDefault="008A45DB" w:rsidP="009C7A06">
      <w:pPr>
        <w:tabs>
          <w:tab w:val="left" w:pos="2385"/>
        </w:tabs>
        <w:jc w:val="center"/>
        <w:rPr>
          <w:rFonts w:ascii="Times New Roman" w:eastAsia="Courier New" w:hAnsi="Times New Roman" w:cs="Times New Roman"/>
          <w:bCs/>
          <w:color w:val="auto"/>
          <w:lang w:bidi="ar-SA"/>
        </w:rPr>
      </w:pPr>
      <w:r w:rsidRPr="009C7A06">
        <w:rPr>
          <w:rFonts w:ascii="Times New Roman" w:eastAsia="Courier New" w:hAnsi="Times New Roman" w:cs="Times New Roman"/>
          <w:bCs/>
          <w:color w:val="auto"/>
          <w:lang w:bidi="ar-SA"/>
        </w:rPr>
        <w:t>Занятость родителей на 2021-2022 учебный год</w:t>
      </w:r>
    </w:p>
    <w:tbl>
      <w:tblPr>
        <w:tblW w:w="94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62"/>
        <w:gridCol w:w="1053"/>
        <w:gridCol w:w="1073"/>
        <w:gridCol w:w="848"/>
        <w:gridCol w:w="849"/>
        <w:gridCol w:w="1310"/>
        <w:gridCol w:w="761"/>
        <w:gridCol w:w="859"/>
        <w:gridCol w:w="989"/>
        <w:gridCol w:w="876"/>
      </w:tblGrid>
      <w:tr w:rsidR="008A45DB" w:rsidRPr="009C7A06" w:rsidTr="008A45DB">
        <w:trPr>
          <w:cantSplit/>
          <w:trHeight w:val="2088"/>
        </w:trPr>
        <w:tc>
          <w:tcPr>
            <w:tcW w:w="862" w:type="dxa"/>
            <w:textDirection w:val="btL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Класс</w:t>
            </w:r>
          </w:p>
        </w:tc>
        <w:tc>
          <w:tcPr>
            <w:tcW w:w="1053" w:type="dxa"/>
            <w:textDirection w:val="btL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Медицина</w:t>
            </w:r>
          </w:p>
        </w:tc>
        <w:tc>
          <w:tcPr>
            <w:tcW w:w="1073" w:type="dxa"/>
            <w:textDirection w:val="btL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Торговля</w:t>
            </w:r>
          </w:p>
        </w:tc>
        <w:tc>
          <w:tcPr>
            <w:tcW w:w="848" w:type="dxa"/>
            <w:textDirection w:val="btL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Связь</w:t>
            </w:r>
          </w:p>
        </w:tc>
        <w:tc>
          <w:tcPr>
            <w:tcW w:w="849" w:type="dxa"/>
            <w:textDirection w:val="btL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Культура</w:t>
            </w:r>
          </w:p>
        </w:tc>
        <w:tc>
          <w:tcPr>
            <w:tcW w:w="1310" w:type="dxa"/>
            <w:textDirection w:val="btL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Фермерское хозяйство</w:t>
            </w:r>
          </w:p>
        </w:tc>
        <w:tc>
          <w:tcPr>
            <w:tcW w:w="761" w:type="dxa"/>
            <w:textDirection w:val="btL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Образование</w:t>
            </w:r>
          </w:p>
        </w:tc>
        <w:tc>
          <w:tcPr>
            <w:tcW w:w="859" w:type="dxa"/>
            <w:textDirection w:val="btL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Военнослужа-щие</w:t>
            </w:r>
          </w:p>
        </w:tc>
        <w:tc>
          <w:tcPr>
            <w:tcW w:w="989" w:type="dxa"/>
            <w:textDirection w:val="btL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Юридические служащие</w:t>
            </w:r>
          </w:p>
        </w:tc>
        <w:tc>
          <w:tcPr>
            <w:tcW w:w="876" w:type="dxa"/>
            <w:textDirection w:val="btL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другие</w:t>
            </w:r>
          </w:p>
        </w:tc>
      </w:tr>
      <w:tr w:rsidR="008A45DB" w:rsidRPr="009C7A06" w:rsidTr="008A45DB">
        <w:trPr>
          <w:trHeight w:val="225"/>
        </w:trPr>
        <w:tc>
          <w:tcPr>
            <w:tcW w:w="862"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1-4</w:t>
            </w:r>
          </w:p>
        </w:tc>
        <w:tc>
          <w:tcPr>
            <w:tcW w:w="1053"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28</w:t>
            </w:r>
          </w:p>
        </w:tc>
        <w:tc>
          <w:tcPr>
            <w:tcW w:w="1073"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18</w:t>
            </w:r>
          </w:p>
        </w:tc>
        <w:tc>
          <w:tcPr>
            <w:tcW w:w="848"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5</w:t>
            </w:r>
          </w:p>
        </w:tc>
        <w:tc>
          <w:tcPr>
            <w:tcW w:w="849"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3</w:t>
            </w:r>
          </w:p>
        </w:tc>
        <w:tc>
          <w:tcPr>
            <w:tcW w:w="1310"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1</w:t>
            </w:r>
          </w:p>
        </w:tc>
        <w:tc>
          <w:tcPr>
            <w:tcW w:w="761"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12</w:t>
            </w:r>
          </w:p>
        </w:tc>
        <w:tc>
          <w:tcPr>
            <w:tcW w:w="859"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10</w:t>
            </w:r>
          </w:p>
        </w:tc>
        <w:tc>
          <w:tcPr>
            <w:tcW w:w="989"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13</w:t>
            </w:r>
          </w:p>
        </w:tc>
        <w:tc>
          <w:tcPr>
            <w:tcW w:w="876"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112</w:t>
            </w:r>
          </w:p>
        </w:tc>
      </w:tr>
      <w:tr w:rsidR="008A45DB" w:rsidRPr="009C7A06" w:rsidTr="008A45DB">
        <w:trPr>
          <w:trHeight w:val="345"/>
        </w:trPr>
        <w:tc>
          <w:tcPr>
            <w:tcW w:w="862"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5</w:t>
            </w:r>
          </w:p>
        </w:tc>
        <w:tc>
          <w:tcPr>
            <w:tcW w:w="1053"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8</w:t>
            </w:r>
          </w:p>
        </w:tc>
        <w:tc>
          <w:tcPr>
            <w:tcW w:w="1073"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5</w:t>
            </w:r>
          </w:p>
        </w:tc>
        <w:tc>
          <w:tcPr>
            <w:tcW w:w="848"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1</w:t>
            </w:r>
          </w:p>
        </w:tc>
        <w:tc>
          <w:tcPr>
            <w:tcW w:w="849"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1</w:t>
            </w:r>
          </w:p>
        </w:tc>
        <w:tc>
          <w:tcPr>
            <w:tcW w:w="1310"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w:t>
            </w:r>
          </w:p>
        </w:tc>
        <w:tc>
          <w:tcPr>
            <w:tcW w:w="761"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6</w:t>
            </w:r>
          </w:p>
        </w:tc>
        <w:tc>
          <w:tcPr>
            <w:tcW w:w="859"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3</w:t>
            </w:r>
          </w:p>
        </w:tc>
        <w:tc>
          <w:tcPr>
            <w:tcW w:w="989"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3</w:t>
            </w:r>
          </w:p>
        </w:tc>
        <w:tc>
          <w:tcPr>
            <w:tcW w:w="876"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37</w:t>
            </w:r>
          </w:p>
        </w:tc>
      </w:tr>
      <w:tr w:rsidR="008A45DB" w:rsidRPr="009C7A06" w:rsidTr="008A45DB">
        <w:trPr>
          <w:trHeight w:val="450"/>
        </w:trPr>
        <w:tc>
          <w:tcPr>
            <w:tcW w:w="862"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6</w:t>
            </w:r>
          </w:p>
        </w:tc>
        <w:tc>
          <w:tcPr>
            <w:tcW w:w="1053"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8</w:t>
            </w:r>
          </w:p>
        </w:tc>
        <w:tc>
          <w:tcPr>
            <w:tcW w:w="1073"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4</w:t>
            </w:r>
          </w:p>
        </w:tc>
        <w:tc>
          <w:tcPr>
            <w:tcW w:w="848"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3</w:t>
            </w:r>
          </w:p>
        </w:tc>
        <w:tc>
          <w:tcPr>
            <w:tcW w:w="849"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2</w:t>
            </w:r>
          </w:p>
        </w:tc>
        <w:tc>
          <w:tcPr>
            <w:tcW w:w="1310"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4</w:t>
            </w:r>
          </w:p>
        </w:tc>
        <w:tc>
          <w:tcPr>
            <w:tcW w:w="761"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11</w:t>
            </w:r>
          </w:p>
        </w:tc>
        <w:tc>
          <w:tcPr>
            <w:tcW w:w="859"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2</w:t>
            </w:r>
          </w:p>
        </w:tc>
        <w:tc>
          <w:tcPr>
            <w:tcW w:w="989"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w:t>
            </w:r>
          </w:p>
        </w:tc>
        <w:tc>
          <w:tcPr>
            <w:tcW w:w="876"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31</w:t>
            </w:r>
          </w:p>
        </w:tc>
      </w:tr>
      <w:tr w:rsidR="008A45DB" w:rsidRPr="009C7A06" w:rsidTr="008A45DB">
        <w:trPr>
          <w:trHeight w:val="180"/>
        </w:trPr>
        <w:tc>
          <w:tcPr>
            <w:tcW w:w="862"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7</w:t>
            </w:r>
          </w:p>
        </w:tc>
        <w:tc>
          <w:tcPr>
            <w:tcW w:w="1053"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3</w:t>
            </w:r>
          </w:p>
        </w:tc>
        <w:tc>
          <w:tcPr>
            <w:tcW w:w="1073"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7</w:t>
            </w:r>
          </w:p>
        </w:tc>
        <w:tc>
          <w:tcPr>
            <w:tcW w:w="848"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2</w:t>
            </w:r>
          </w:p>
        </w:tc>
        <w:tc>
          <w:tcPr>
            <w:tcW w:w="849"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4</w:t>
            </w:r>
          </w:p>
        </w:tc>
        <w:tc>
          <w:tcPr>
            <w:tcW w:w="1310"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w:t>
            </w:r>
          </w:p>
        </w:tc>
        <w:tc>
          <w:tcPr>
            <w:tcW w:w="761"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5</w:t>
            </w:r>
          </w:p>
        </w:tc>
        <w:tc>
          <w:tcPr>
            <w:tcW w:w="859"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5</w:t>
            </w:r>
          </w:p>
        </w:tc>
        <w:tc>
          <w:tcPr>
            <w:tcW w:w="989"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w:t>
            </w:r>
          </w:p>
        </w:tc>
        <w:tc>
          <w:tcPr>
            <w:tcW w:w="876"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13</w:t>
            </w:r>
          </w:p>
        </w:tc>
      </w:tr>
      <w:tr w:rsidR="008A45DB" w:rsidRPr="009C7A06" w:rsidTr="008A45DB">
        <w:trPr>
          <w:trHeight w:val="285"/>
        </w:trPr>
        <w:tc>
          <w:tcPr>
            <w:tcW w:w="862"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8</w:t>
            </w:r>
          </w:p>
        </w:tc>
        <w:tc>
          <w:tcPr>
            <w:tcW w:w="1053"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10</w:t>
            </w:r>
          </w:p>
        </w:tc>
        <w:tc>
          <w:tcPr>
            <w:tcW w:w="1073"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6</w:t>
            </w:r>
          </w:p>
        </w:tc>
        <w:tc>
          <w:tcPr>
            <w:tcW w:w="848"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2</w:t>
            </w:r>
          </w:p>
        </w:tc>
        <w:tc>
          <w:tcPr>
            <w:tcW w:w="849"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w:t>
            </w:r>
          </w:p>
        </w:tc>
        <w:tc>
          <w:tcPr>
            <w:tcW w:w="1310"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3</w:t>
            </w:r>
          </w:p>
        </w:tc>
        <w:tc>
          <w:tcPr>
            <w:tcW w:w="761"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5</w:t>
            </w:r>
          </w:p>
        </w:tc>
        <w:tc>
          <w:tcPr>
            <w:tcW w:w="859"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4</w:t>
            </w:r>
          </w:p>
        </w:tc>
        <w:tc>
          <w:tcPr>
            <w:tcW w:w="989"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3</w:t>
            </w:r>
          </w:p>
        </w:tc>
        <w:tc>
          <w:tcPr>
            <w:tcW w:w="876"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32</w:t>
            </w:r>
          </w:p>
        </w:tc>
      </w:tr>
      <w:tr w:rsidR="008A45DB" w:rsidRPr="009C7A06" w:rsidTr="008A45DB">
        <w:trPr>
          <w:trHeight w:val="345"/>
        </w:trPr>
        <w:tc>
          <w:tcPr>
            <w:tcW w:w="862"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9</w:t>
            </w:r>
          </w:p>
        </w:tc>
        <w:tc>
          <w:tcPr>
            <w:tcW w:w="1053"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1</w:t>
            </w:r>
          </w:p>
        </w:tc>
        <w:tc>
          <w:tcPr>
            <w:tcW w:w="1073"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3</w:t>
            </w:r>
          </w:p>
        </w:tc>
        <w:tc>
          <w:tcPr>
            <w:tcW w:w="848"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2</w:t>
            </w:r>
          </w:p>
        </w:tc>
        <w:tc>
          <w:tcPr>
            <w:tcW w:w="849"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3</w:t>
            </w:r>
          </w:p>
        </w:tc>
        <w:tc>
          <w:tcPr>
            <w:tcW w:w="1310"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w:t>
            </w:r>
          </w:p>
        </w:tc>
        <w:tc>
          <w:tcPr>
            <w:tcW w:w="761"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8</w:t>
            </w:r>
          </w:p>
        </w:tc>
        <w:tc>
          <w:tcPr>
            <w:tcW w:w="859"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5</w:t>
            </w:r>
          </w:p>
        </w:tc>
        <w:tc>
          <w:tcPr>
            <w:tcW w:w="989"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1</w:t>
            </w:r>
          </w:p>
        </w:tc>
        <w:tc>
          <w:tcPr>
            <w:tcW w:w="876"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w:t>
            </w:r>
          </w:p>
        </w:tc>
      </w:tr>
      <w:tr w:rsidR="008A45DB" w:rsidRPr="009C7A06" w:rsidTr="008A45DB">
        <w:trPr>
          <w:trHeight w:val="345"/>
        </w:trPr>
        <w:tc>
          <w:tcPr>
            <w:tcW w:w="862"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10</w:t>
            </w:r>
          </w:p>
        </w:tc>
        <w:tc>
          <w:tcPr>
            <w:tcW w:w="1053"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5</w:t>
            </w:r>
          </w:p>
        </w:tc>
        <w:tc>
          <w:tcPr>
            <w:tcW w:w="1073"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6</w:t>
            </w:r>
          </w:p>
        </w:tc>
        <w:tc>
          <w:tcPr>
            <w:tcW w:w="848"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1</w:t>
            </w:r>
          </w:p>
        </w:tc>
        <w:tc>
          <w:tcPr>
            <w:tcW w:w="849"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w:t>
            </w:r>
          </w:p>
        </w:tc>
        <w:tc>
          <w:tcPr>
            <w:tcW w:w="1310"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w:t>
            </w:r>
          </w:p>
        </w:tc>
        <w:tc>
          <w:tcPr>
            <w:tcW w:w="761"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7</w:t>
            </w:r>
          </w:p>
        </w:tc>
        <w:tc>
          <w:tcPr>
            <w:tcW w:w="859"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4</w:t>
            </w:r>
          </w:p>
        </w:tc>
        <w:tc>
          <w:tcPr>
            <w:tcW w:w="989"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1</w:t>
            </w:r>
          </w:p>
        </w:tc>
        <w:tc>
          <w:tcPr>
            <w:tcW w:w="876"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25</w:t>
            </w:r>
          </w:p>
        </w:tc>
      </w:tr>
      <w:tr w:rsidR="008A45DB" w:rsidRPr="009C7A06" w:rsidTr="008A45DB">
        <w:trPr>
          <w:trHeight w:val="280"/>
        </w:trPr>
        <w:tc>
          <w:tcPr>
            <w:tcW w:w="862"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11</w:t>
            </w:r>
          </w:p>
        </w:tc>
        <w:tc>
          <w:tcPr>
            <w:tcW w:w="1053"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7</w:t>
            </w:r>
          </w:p>
        </w:tc>
        <w:tc>
          <w:tcPr>
            <w:tcW w:w="1073"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3</w:t>
            </w:r>
          </w:p>
        </w:tc>
        <w:tc>
          <w:tcPr>
            <w:tcW w:w="848"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1</w:t>
            </w:r>
          </w:p>
        </w:tc>
        <w:tc>
          <w:tcPr>
            <w:tcW w:w="849"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2</w:t>
            </w:r>
          </w:p>
        </w:tc>
        <w:tc>
          <w:tcPr>
            <w:tcW w:w="1310"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1</w:t>
            </w:r>
          </w:p>
        </w:tc>
        <w:tc>
          <w:tcPr>
            <w:tcW w:w="761"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3</w:t>
            </w:r>
          </w:p>
        </w:tc>
        <w:tc>
          <w:tcPr>
            <w:tcW w:w="859"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7</w:t>
            </w:r>
          </w:p>
        </w:tc>
        <w:tc>
          <w:tcPr>
            <w:tcW w:w="989"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1</w:t>
            </w:r>
          </w:p>
        </w:tc>
        <w:tc>
          <w:tcPr>
            <w:tcW w:w="876" w:type="dxa"/>
            <w:vAlign w:val="center"/>
          </w:tcPr>
          <w:p w:rsidR="008A45DB" w:rsidRPr="009C7A06" w:rsidRDefault="008A45DB" w:rsidP="009C7A06">
            <w:pPr>
              <w:jc w:val="center"/>
              <w:rPr>
                <w:rFonts w:ascii="Times New Roman" w:eastAsia="Courier New" w:hAnsi="Times New Roman" w:cs="Times New Roman"/>
                <w:color w:val="auto"/>
                <w:lang w:bidi="ar-SA"/>
              </w:rPr>
            </w:pPr>
            <w:r w:rsidRPr="009C7A06">
              <w:rPr>
                <w:rFonts w:ascii="Times New Roman" w:eastAsia="Courier New" w:hAnsi="Times New Roman" w:cs="Times New Roman"/>
                <w:color w:val="auto"/>
                <w:lang w:bidi="ar-SA"/>
              </w:rPr>
              <w:t>57</w:t>
            </w:r>
          </w:p>
        </w:tc>
      </w:tr>
    </w:tbl>
    <w:p w:rsidR="008A45DB" w:rsidRPr="009C7A06" w:rsidRDefault="008A45DB" w:rsidP="009C7A06">
      <w:pPr>
        <w:rPr>
          <w:rFonts w:ascii="Times New Roman" w:eastAsia="Courier New" w:hAnsi="Times New Roman" w:cs="Times New Roman"/>
          <w:color w:val="auto"/>
          <w:lang w:bidi="ar-SA"/>
        </w:rPr>
      </w:pPr>
    </w:p>
    <w:p w:rsidR="00DD4ED7" w:rsidRPr="00A40F85" w:rsidRDefault="00DD4ED7" w:rsidP="00DD4ED7">
      <w:pPr>
        <w:jc w:val="both"/>
        <w:rPr>
          <w:rFonts w:ascii="Times New Roman" w:eastAsia="Times New Roman" w:hAnsi="Times New Roman" w:cs="Times New Roman"/>
          <w:color w:val="auto"/>
        </w:rPr>
      </w:pPr>
      <w:r w:rsidRPr="00A40F85">
        <w:rPr>
          <w:rFonts w:ascii="Times New Roman" w:eastAsia="Times New Roman" w:hAnsi="Times New Roman" w:cs="Times New Roman"/>
          <w:b/>
          <w:bCs/>
          <w:i/>
          <w:iCs/>
          <w:color w:val="auto"/>
          <w:u w:val="single"/>
        </w:rPr>
        <w:t>Реализация проекта «</w:t>
      </w:r>
      <w:r>
        <w:rPr>
          <w:rFonts w:ascii="Times New Roman" w:eastAsia="Times New Roman" w:hAnsi="Times New Roman" w:cs="Times New Roman"/>
          <w:b/>
          <w:bCs/>
          <w:i/>
          <w:iCs/>
          <w:color w:val="auto"/>
          <w:u w:val="single"/>
        </w:rPr>
        <w:t>Материально-ехническая база</w:t>
      </w:r>
      <w:r w:rsidRPr="00A40F85">
        <w:rPr>
          <w:rFonts w:ascii="Times New Roman" w:eastAsia="Times New Roman" w:hAnsi="Times New Roman" w:cs="Times New Roman"/>
          <w:b/>
          <w:bCs/>
          <w:i/>
          <w:iCs/>
          <w:color w:val="auto"/>
          <w:u w:val="single"/>
        </w:rPr>
        <w:t>»</w:t>
      </w:r>
    </w:p>
    <w:p w:rsidR="00DD4ED7" w:rsidRDefault="00DD4ED7" w:rsidP="00115309">
      <w:pPr>
        <w:widowControl/>
        <w:tabs>
          <w:tab w:val="left" w:pos="567"/>
          <w:tab w:val="right" w:pos="9321"/>
        </w:tabs>
        <w:suppressAutoHyphens/>
        <w:jc w:val="both"/>
        <w:rPr>
          <w:rFonts w:ascii="Times New Roman" w:eastAsia="Calibri" w:hAnsi="Times New Roman" w:cs="Times New Roman"/>
          <w:b/>
          <w:color w:val="auto"/>
          <w:lang w:eastAsia="ar-SA" w:bidi="ar-SA"/>
        </w:rPr>
      </w:pPr>
    </w:p>
    <w:p w:rsidR="008A45DB" w:rsidRPr="00115309" w:rsidRDefault="008A45DB" w:rsidP="00115309">
      <w:pPr>
        <w:widowControl/>
        <w:suppressAutoHyphens/>
        <w:ind w:firstLine="709"/>
        <w:jc w:val="both"/>
        <w:rPr>
          <w:rFonts w:ascii="Times New Roman" w:eastAsia="Calibri" w:hAnsi="Times New Roman" w:cs="Times New Roman"/>
          <w:color w:val="auto"/>
          <w:lang w:eastAsia="ar-SA" w:bidi="ar-SA"/>
        </w:rPr>
      </w:pPr>
      <w:r w:rsidRPr="00115309">
        <w:rPr>
          <w:rFonts w:ascii="Times New Roman" w:eastAsia="Calibri" w:hAnsi="Times New Roman" w:cs="Times New Roman"/>
          <w:color w:val="auto"/>
          <w:lang w:eastAsia="ar-SA" w:bidi="ar-SA"/>
        </w:rPr>
        <w:t>В  школе  имеется  достаточное количество учебно-методической  литературы, необходимое  для успешной реализации общеобразовательных программ. УМК соответствует федеральному перечню учебников, рекомендованных (допущенных) к реализации в общео</w:t>
      </w:r>
      <w:r w:rsidR="00115309">
        <w:rPr>
          <w:rFonts w:ascii="Times New Roman" w:eastAsia="Calibri" w:hAnsi="Times New Roman" w:cs="Times New Roman"/>
          <w:color w:val="auto"/>
          <w:lang w:eastAsia="ar-SA" w:bidi="ar-SA"/>
        </w:rPr>
        <w:t>бразовательных учреждениях в 2021</w:t>
      </w:r>
      <w:r w:rsidRPr="00115309">
        <w:rPr>
          <w:rFonts w:ascii="Times New Roman" w:eastAsia="Calibri" w:hAnsi="Times New Roman" w:cs="Times New Roman"/>
          <w:color w:val="auto"/>
          <w:lang w:eastAsia="ar-SA" w:bidi="ar-SA"/>
        </w:rPr>
        <w:t>-20</w:t>
      </w:r>
      <w:r w:rsidR="00115309">
        <w:rPr>
          <w:rFonts w:ascii="Times New Roman" w:eastAsia="Calibri" w:hAnsi="Times New Roman" w:cs="Times New Roman"/>
          <w:color w:val="auto"/>
          <w:lang w:eastAsia="ar-SA" w:bidi="ar-SA"/>
        </w:rPr>
        <w:t>22</w:t>
      </w:r>
      <w:r w:rsidRPr="00115309">
        <w:rPr>
          <w:rFonts w:ascii="Times New Roman" w:eastAsia="Calibri" w:hAnsi="Times New Roman" w:cs="Times New Roman"/>
          <w:color w:val="auto"/>
          <w:lang w:eastAsia="ar-SA" w:bidi="ar-SA"/>
        </w:rPr>
        <w:t xml:space="preserve"> учебном году.</w:t>
      </w:r>
    </w:p>
    <w:p w:rsidR="008A45DB" w:rsidRPr="00115309" w:rsidRDefault="008A45DB" w:rsidP="00115309">
      <w:pPr>
        <w:widowControl/>
        <w:suppressAutoHyphens/>
        <w:jc w:val="both"/>
        <w:rPr>
          <w:rFonts w:ascii="Times New Roman" w:eastAsia="Calibri" w:hAnsi="Times New Roman" w:cs="Times New Roman"/>
          <w:color w:val="auto"/>
          <w:lang w:eastAsia="ar-SA" w:bidi="ar-SA"/>
        </w:rPr>
      </w:pPr>
    </w:p>
    <w:tbl>
      <w:tblPr>
        <w:tblW w:w="9281" w:type="dxa"/>
        <w:tblInd w:w="108" w:type="dxa"/>
        <w:tblLayout w:type="fixed"/>
        <w:tblLook w:val="0000"/>
      </w:tblPr>
      <w:tblGrid>
        <w:gridCol w:w="563"/>
        <w:gridCol w:w="6100"/>
        <w:gridCol w:w="2618"/>
      </w:tblGrid>
      <w:tr w:rsidR="008A45DB" w:rsidRPr="00115309" w:rsidTr="00115309">
        <w:tc>
          <w:tcPr>
            <w:tcW w:w="563" w:type="dxa"/>
            <w:tcBorders>
              <w:top w:val="single" w:sz="4" w:space="0" w:color="000000"/>
              <w:left w:val="single" w:sz="4" w:space="0" w:color="000000"/>
              <w:bottom w:val="single" w:sz="4" w:space="0" w:color="000000"/>
            </w:tcBorders>
            <w:shd w:val="clear" w:color="auto" w:fill="auto"/>
          </w:tcPr>
          <w:p w:rsidR="008A45DB" w:rsidRPr="00115309" w:rsidRDefault="008A45DB" w:rsidP="00115309">
            <w:pPr>
              <w:widowControl/>
              <w:suppressAutoHyphens/>
              <w:snapToGrid w:val="0"/>
              <w:jc w:val="both"/>
              <w:rPr>
                <w:rFonts w:ascii="Times New Roman" w:eastAsia="Calibri" w:hAnsi="Times New Roman" w:cs="Times New Roman"/>
                <w:color w:val="auto"/>
                <w:lang w:eastAsia="ar-SA" w:bidi="ar-SA"/>
              </w:rPr>
            </w:pPr>
            <w:r w:rsidRPr="00115309">
              <w:rPr>
                <w:rFonts w:ascii="Times New Roman" w:eastAsia="Calibri" w:hAnsi="Times New Roman" w:cs="Times New Roman"/>
                <w:color w:val="auto"/>
                <w:lang w:eastAsia="ar-SA" w:bidi="ar-SA"/>
              </w:rPr>
              <w:t>№ п/п</w:t>
            </w:r>
          </w:p>
        </w:tc>
        <w:tc>
          <w:tcPr>
            <w:tcW w:w="6100" w:type="dxa"/>
            <w:tcBorders>
              <w:top w:val="single" w:sz="4" w:space="0" w:color="000000"/>
              <w:left w:val="single" w:sz="4" w:space="0" w:color="000000"/>
              <w:bottom w:val="single" w:sz="4" w:space="0" w:color="000000"/>
            </w:tcBorders>
            <w:shd w:val="clear" w:color="auto" w:fill="auto"/>
          </w:tcPr>
          <w:p w:rsidR="008A45DB" w:rsidRPr="00115309" w:rsidRDefault="008A45DB" w:rsidP="00115309">
            <w:pPr>
              <w:widowControl/>
              <w:suppressAutoHyphens/>
              <w:snapToGrid w:val="0"/>
              <w:jc w:val="both"/>
              <w:rPr>
                <w:rFonts w:ascii="Times New Roman" w:eastAsia="Calibri" w:hAnsi="Times New Roman" w:cs="Times New Roman"/>
                <w:color w:val="auto"/>
                <w:lang w:eastAsia="ar-SA" w:bidi="ar-SA"/>
              </w:rPr>
            </w:pPr>
            <w:r w:rsidRPr="00115309">
              <w:rPr>
                <w:rFonts w:ascii="Times New Roman" w:eastAsia="Calibri" w:hAnsi="Times New Roman" w:cs="Times New Roman"/>
                <w:color w:val="auto"/>
                <w:lang w:eastAsia="ar-SA" w:bidi="ar-SA"/>
              </w:rPr>
              <w:t>Общие сведения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8A45DB" w:rsidRPr="00115309" w:rsidRDefault="008A45DB" w:rsidP="00115309">
            <w:pPr>
              <w:widowControl/>
              <w:suppressAutoHyphens/>
              <w:snapToGrid w:val="0"/>
              <w:jc w:val="both"/>
              <w:rPr>
                <w:rFonts w:ascii="Times New Roman" w:eastAsia="Calibri" w:hAnsi="Times New Roman" w:cs="Times New Roman"/>
                <w:color w:val="auto"/>
                <w:lang w:eastAsia="ar-SA" w:bidi="ar-SA"/>
              </w:rPr>
            </w:pPr>
            <w:r w:rsidRPr="00115309">
              <w:rPr>
                <w:rFonts w:ascii="Times New Roman" w:eastAsia="Calibri" w:hAnsi="Times New Roman" w:cs="Times New Roman"/>
                <w:color w:val="auto"/>
                <w:lang w:eastAsia="ar-SA" w:bidi="ar-SA"/>
              </w:rPr>
              <w:t>Количество</w:t>
            </w:r>
          </w:p>
          <w:p w:rsidR="008A45DB" w:rsidRPr="00115309" w:rsidRDefault="008A45DB" w:rsidP="00115309">
            <w:pPr>
              <w:widowControl/>
              <w:suppressAutoHyphens/>
              <w:snapToGrid w:val="0"/>
              <w:jc w:val="both"/>
              <w:rPr>
                <w:rFonts w:ascii="Times New Roman" w:eastAsia="Calibri" w:hAnsi="Times New Roman" w:cs="Times New Roman"/>
                <w:color w:val="auto"/>
                <w:lang w:eastAsia="ar-SA" w:bidi="ar-SA"/>
              </w:rPr>
            </w:pPr>
            <w:r w:rsidRPr="00115309">
              <w:rPr>
                <w:rFonts w:ascii="Times New Roman" w:eastAsia="Calibri" w:hAnsi="Times New Roman" w:cs="Times New Roman"/>
                <w:color w:val="auto"/>
                <w:lang w:eastAsia="ar-SA" w:bidi="ar-SA"/>
              </w:rPr>
              <w:t>(в ед.)</w:t>
            </w:r>
          </w:p>
        </w:tc>
      </w:tr>
      <w:tr w:rsidR="008A45DB" w:rsidRPr="00115309" w:rsidTr="00115309">
        <w:tc>
          <w:tcPr>
            <w:tcW w:w="563" w:type="dxa"/>
            <w:tcBorders>
              <w:top w:val="single" w:sz="4" w:space="0" w:color="000000"/>
              <w:left w:val="single" w:sz="4" w:space="0" w:color="000000"/>
              <w:bottom w:val="single" w:sz="4" w:space="0" w:color="000000"/>
            </w:tcBorders>
            <w:shd w:val="clear" w:color="auto" w:fill="auto"/>
          </w:tcPr>
          <w:p w:rsidR="008A45DB" w:rsidRPr="00115309" w:rsidRDefault="008A45DB" w:rsidP="00115309">
            <w:pPr>
              <w:widowControl/>
              <w:suppressAutoHyphens/>
              <w:snapToGrid w:val="0"/>
              <w:jc w:val="both"/>
              <w:rPr>
                <w:rFonts w:ascii="Times New Roman" w:eastAsia="Calibri" w:hAnsi="Times New Roman" w:cs="Times New Roman"/>
                <w:color w:val="auto"/>
                <w:lang w:eastAsia="ar-SA" w:bidi="ar-SA"/>
              </w:rPr>
            </w:pPr>
            <w:r w:rsidRPr="00115309">
              <w:rPr>
                <w:rFonts w:ascii="Times New Roman" w:eastAsia="Calibri" w:hAnsi="Times New Roman" w:cs="Times New Roman"/>
                <w:color w:val="auto"/>
                <w:lang w:eastAsia="ar-SA" w:bidi="ar-SA"/>
              </w:rPr>
              <w:t>1.</w:t>
            </w:r>
          </w:p>
        </w:tc>
        <w:tc>
          <w:tcPr>
            <w:tcW w:w="6100" w:type="dxa"/>
            <w:tcBorders>
              <w:top w:val="single" w:sz="4" w:space="0" w:color="000000"/>
              <w:left w:val="single" w:sz="4" w:space="0" w:color="000000"/>
              <w:bottom w:val="single" w:sz="4" w:space="0" w:color="000000"/>
            </w:tcBorders>
            <w:shd w:val="clear" w:color="auto" w:fill="auto"/>
          </w:tcPr>
          <w:p w:rsidR="008A45DB" w:rsidRPr="00115309" w:rsidRDefault="008A45DB" w:rsidP="00115309">
            <w:pPr>
              <w:widowControl/>
              <w:suppressAutoHyphens/>
              <w:snapToGrid w:val="0"/>
              <w:jc w:val="both"/>
              <w:rPr>
                <w:rFonts w:ascii="Times New Roman" w:eastAsia="Calibri" w:hAnsi="Times New Roman" w:cs="Times New Roman"/>
                <w:color w:val="auto"/>
                <w:lang w:eastAsia="ar-SA" w:bidi="ar-SA"/>
              </w:rPr>
            </w:pPr>
            <w:r w:rsidRPr="00115309">
              <w:rPr>
                <w:rFonts w:ascii="Times New Roman" w:eastAsia="Calibri" w:hAnsi="Times New Roman" w:cs="Times New Roman"/>
                <w:color w:val="auto"/>
                <w:lang w:eastAsia="ar-SA" w:bidi="ar-SA"/>
              </w:rPr>
              <w:t>Общее количество учебно-методической литературы:</w:t>
            </w:r>
          </w:p>
          <w:p w:rsidR="008A45DB" w:rsidRPr="00115309" w:rsidRDefault="008A45DB" w:rsidP="00115309">
            <w:pPr>
              <w:widowControl/>
              <w:suppressAutoHyphens/>
              <w:snapToGrid w:val="0"/>
              <w:jc w:val="both"/>
              <w:rPr>
                <w:rFonts w:ascii="Times New Roman" w:eastAsia="Calibri" w:hAnsi="Times New Roman" w:cs="Times New Roman"/>
                <w:color w:val="auto"/>
                <w:lang w:eastAsia="ar-SA" w:bidi="ar-SA"/>
              </w:rPr>
            </w:pPr>
            <w:r w:rsidRPr="00115309">
              <w:rPr>
                <w:rFonts w:ascii="Times New Roman" w:eastAsia="Calibri" w:hAnsi="Times New Roman" w:cs="Times New Roman"/>
                <w:color w:val="auto"/>
                <w:lang w:eastAsia="ar-SA" w:bidi="ar-SA"/>
              </w:rPr>
              <w:t xml:space="preserve">в том числе: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8A45DB" w:rsidRPr="00115309" w:rsidRDefault="008A45DB" w:rsidP="00115309">
            <w:pPr>
              <w:widowControl/>
              <w:suppressAutoHyphens/>
              <w:snapToGrid w:val="0"/>
              <w:jc w:val="both"/>
              <w:rPr>
                <w:rFonts w:ascii="Times New Roman" w:eastAsia="Calibri" w:hAnsi="Times New Roman" w:cs="Times New Roman"/>
                <w:color w:val="auto"/>
                <w:lang w:eastAsia="ar-SA" w:bidi="ar-SA"/>
              </w:rPr>
            </w:pPr>
            <w:r w:rsidRPr="00115309">
              <w:rPr>
                <w:rFonts w:ascii="Times New Roman" w:eastAsia="Calibri" w:hAnsi="Times New Roman" w:cs="Times New Roman"/>
                <w:color w:val="auto"/>
                <w:lang w:eastAsia="ar-SA" w:bidi="ar-SA"/>
              </w:rPr>
              <w:t>13041</w:t>
            </w:r>
          </w:p>
        </w:tc>
      </w:tr>
      <w:tr w:rsidR="008A45DB" w:rsidRPr="00115309" w:rsidTr="00115309">
        <w:tc>
          <w:tcPr>
            <w:tcW w:w="563" w:type="dxa"/>
            <w:tcBorders>
              <w:top w:val="single" w:sz="4" w:space="0" w:color="000000"/>
              <w:left w:val="single" w:sz="4" w:space="0" w:color="000000"/>
              <w:bottom w:val="single" w:sz="4" w:space="0" w:color="000000"/>
            </w:tcBorders>
            <w:shd w:val="clear" w:color="auto" w:fill="auto"/>
          </w:tcPr>
          <w:p w:rsidR="008A45DB" w:rsidRPr="00115309" w:rsidRDefault="008A45DB" w:rsidP="00115309">
            <w:pPr>
              <w:widowControl/>
              <w:suppressAutoHyphens/>
              <w:snapToGrid w:val="0"/>
              <w:jc w:val="both"/>
              <w:rPr>
                <w:rFonts w:ascii="Times New Roman" w:eastAsia="Times New Roman" w:hAnsi="Times New Roman" w:cs="Times New Roman"/>
                <w:color w:val="auto"/>
                <w:lang w:eastAsia="ar-SA" w:bidi="ar-SA"/>
              </w:rPr>
            </w:pPr>
          </w:p>
        </w:tc>
        <w:tc>
          <w:tcPr>
            <w:tcW w:w="6100" w:type="dxa"/>
            <w:tcBorders>
              <w:top w:val="single" w:sz="4" w:space="0" w:color="000000"/>
              <w:left w:val="single" w:sz="4" w:space="0" w:color="000000"/>
              <w:bottom w:val="single" w:sz="4" w:space="0" w:color="000000"/>
            </w:tcBorders>
            <w:shd w:val="clear" w:color="auto" w:fill="auto"/>
          </w:tcPr>
          <w:p w:rsidR="008A45DB" w:rsidRPr="00115309" w:rsidRDefault="008A45DB" w:rsidP="00115309">
            <w:pPr>
              <w:widowControl/>
              <w:suppressAutoHyphens/>
              <w:snapToGrid w:val="0"/>
              <w:jc w:val="both"/>
              <w:rPr>
                <w:rFonts w:ascii="Times New Roman" w:eastAsia="Calibri" w:hAnsi="Times New Roman" w:cs="Times New Roman"/>
                <w:color w:val="auto"/>
                <w:lang w:eastAsia="ar-SA" w:bidi="ar-SA"/>
              </w:rPr>
            </w:pPr>
            <w:r w:rsidRPr="00115309">
              <w:rPr>
                <w:rFonts w:ascii="Times New Roman" w:eastAsia="Calibri" w:hAnsi="Times New Roman" w:cs="Times New Roman"/>
                <w:color w:val="auto"/>
                <w:lang w:eastAsia="ar-SA" w:bidi="ar-SA"/>
              </w:rPr>
              <w:t>- учебники с электронными приложениями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8A45DB" w:rsidRPr="00115309" w:rsidRDefault="008A45DB" w:rsidP="00115309">
            <w:pPr>
              <w:widowControl/>
              <w:suppressAutoHyphens/>
              <w:snapToGrid w:val="0"/>
              <w:jc w:val="both"/>
              <w:rPr>
                <w:rFonts w:ascii="Times New Roman" w:eastAsia="Calibri" w:hAnsi="Times New Roman" w:cs="Times New Roman"/>
                <w:color w:val="auto"/>
                <w:lang w:eastAsia="ar-SA" w:bidi="ar-SA"/>
              </w:rPr>
            </w:pPr>
            <w:r w:rsidRPr="00115309">
              <w:rPr>
                <w:rFonts w:ascii="Times New Roman" w:eastAsia="Calibri" w:hAnsi="Times New Roman" w:cs="Times New Roman"/>
                <w:color w:val="auto"/>
                <w:lang w:eastAsia="ar-SA" w:bidi="ar-SA"/>
              </w:rPr>
              <w:t>416</w:t>
            </w:r>
          </w:p>
        </w:tc>
      </w:tr>
      <w:tr w:rsidR="008A45DB" w:rsidRPr="00115309" w:rsidTr="00115309">
        <w:tc>
          <w:tcPr>
            <w:tcW w:w="563" w:type="dxa"/>
            <w:tcBorders>
              <w:top w:val="single" w:sz="4" w:space="0" w:color="000000"/>
              <w:left w:val="single" w:sz="4" w:space="0" w:color="000000"/>
              <w:bottom w:val="single" w:sz="4" w:space="0" w:color="000000"/>
            </w:tcBorders>
            <w:shd w:val="clear" w:color="auto" w:fill="auto"/>
          </w:tcPr>
          <w:p w:rsidR="008A45DB" w:rsidRPr="00115309" w:rsidRDefault="008A45DB" w:rsidP="00115309">
            <w:pPr>
              <w:widowControl/>
              <w:suppressAutoHyphens/>
              <w:snapToGrid w:val="0"/>
              <w:jc w:val="both"/>
              <w:rPr>
                <w:rFonts w:ascii="Times New Roman" w:eastAsia="Times New Roman" w:hAnsi="Times New Roman" w:cs="Times New Roman"/>
                <w:color w:val="auto"/>
                <w:lang w:eastAsia="ar-SA" w:bidi="ar-SA"/>
              </w:rPr>
            </w:pPr>
          </w:p>
        </w:tc>
        <w:tc>
          <w:tcPr>
            <w:tcW w:w="6100" w:type="dxa"/>
            <w:tcBorders>
              <w:top w:val="single" w:sz="4" w:space="0" w:color="000000"/>
              <w:left w:val="single" w:sz="4" w:space="0" w:color="000000"/>
              <w:bottom w:val="single" w:sz="4" w:space="0" w:color="000000"/>
            </w:tcBorders>
            <w:shd w:val="clear" w:color="auto" w:fill="auto"/>
          </w:tcPr>
          <w:p w:rsidR="008A45DB" w:rsidRPr="00115309" w:rsidRDefault="008A45DB" w:rsidP="00115309">
            <w:pPr>
              <w:widowControl/>
              <w:suppressAutoHyphens/>
              <w:snapToGrid w:val="0"/>
              <w:jc w:val="both"/>
              <w:rPr>
                <w:rFonts w:ascii="Times New Roman" w:eastAsia="Calibri" w:hAnsi="Times New Roman" w:cs="Times New Roman"/>
                <w:color w:val="auto"/>
                <w:lang w:eastAsia="ar-SA" w:bidi="ar-SA"/>
              </w:rPr>
            </w:pPr>
            <w:r w:rsidRPr="00115309">
              <w:rPr>
                <w:rFonts w:ascii="Times New Roman" w:eastAsia="Calibri" w:hAnsi="Times New Roman" w:cs="Times New Roman"/>
                <w:color w:val="auto"/>
                <w:lang w:eastAsia="ar-SA" w:bidi="ar-SA"/>
              </w:rPr>
              <w:t xml:space="preserve">- учебно-методическая литература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8A45DB" w:rsidRPr="00115309" w:rsidRDefault="008A45DB" w:rsidP="00115309">
            <w:pPr>
              <w:widowControl/>
              <w:suppressAutoHyphens/>
              <w:snapToGrid w:val="0"/>
              <w:jc w:val="both"/>
              <w:rPr>
                <w:rFonts w:ascii="Times New Roman" w:eastAsia="Calibri" w:hAnsi="Times New Roman" w:cs="Times New Roman"/>
                <w:color w:val="auto"/>
                <w:lang w:eastAsia="ar-SA" w:bidi="ar-SA"/>
              </w:rPr>
            </w:pPr>
            <w:r w:rsidRPr="00115309">
              <w:rPr>
                <w:rFonts w:ascii="Times New Roman" w:eastAsia="Calibri" w:hAnsi="Times New Roman" w:cs="Times New Roman"/>
                <w:color w:val="auto"/>
                <w:lang w:eastAsia="ar-SA" w:bidi="ar-SA"/>
              </w:rPr>
              <w:t>12625</w:t>
            </w:r>
          </w:p>
        </w:tc>
      </w:tr>
      <w:tr w:rsidR="008A45DB" w:rsidRPr="00115309" w:rsidTr="00115309">
        <w:tc>
          <w:tcPr>
            <w:tcW w:w="563" w:type="dxa"/>
            <w:tcBorders>
              <w:top w:val="single" w:sz="4" w:space="0" w:color="000000"/>
              <w:left w:val="single" w:sz="4" w:space="0" w:color="000000"/>
              <w:bottom w:val="single" w:sz="4" w:space="0" w:color="000000"/>
            </w:tcBorders>
            <w:shd w:val="clear" w:color="auto" w:fill="auto"/>
          </w:tcPr>
          <w:p w:rsidR="008A45DB" w:rsidRPr="00115309" w:rsidRDefault="008A45DB" w:rsidP="00115309">
            <w:pPr>
              <w:widowControl/>
              <w:suppressAutoHyphens/>
              <w:snapToGrid w:val="0"/>
              <w:jc w:val="both"/>
              <w:rPr>
                <w:rFonts w:ascii="Times New Roman" w:eastAsia="Times New Roman" w:hAnsi="Times New Roman" w:cs="Times New Roman"/>
                <w:color w:val="auto"/>
                <w:lang w:eastAsia="ar-SA" w:bidi="ar-SA"/>
              </w:rPr>
            </w:pPr>
          </w:p>
        </w:tc>
        <w:tc>
          <w:tcPr>
            <w:tcW w:w="6100" w:type="dxa"/>
            <w:tcBorders>
              <w:top w:val="single" w:sz="4" w:space="0" w:color="000000"/>
              <w:left w:val="single" w:sz="4" w:space="0" w:color="000000"/>
              <w:bottom w:val="single" w:sz="4" w:space="0" w:color="000000"/>
            </w:tcBorders>
            <w:shd w:val="clear" w:color="auto" w:fill="auto"/>
          </w:tcPr>
          <w:p w:rsidR="008A45DB" w:rsidRPr="00115309" w:rsidRDefault="008A45DB" w:rsidP="00115309">
            <w:pPr>
              <w:widowControl/>
              <w:suppressAutoHyphens/>
              <w:snapToGrid w:val="0"/>
              <w:jc w:val="both"/>
              <w:rPr>
                <w:rFonts w:ascii="Times New Roman" w:eastAsia="Calibri" w:hAnsi="Times New Roman" w:cs="Times New Roman"/>
                <w:color w:val="auto"/>
                <w:lang w:eastAsia="ar-SA" w:bidi="ar-SA"/>
              </w:rPr>
            </w:pPr>
            <w:r w:rsidRPr="00115309">
              <w:rPr>
                <w:rFonts w:ascii="Times New Roman" w:eastAsia="Calibri" w:hAnsi="Times New Roman" w:cs="Times New Roman"/>
                <w:color w:val="auto"/>
                <w:lang w:eastAsia="ar-SA" w:bidi="ar-SA"/>
              </w:rPr>
              <w:t>- количество учебно-методических разработок, имеющих рецензию региональных или отраслевых научно-методических служб и органов</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8A45DB" w:rsidRPr="00115309" w:rsidRDefault="008A45DB" w:rsidP="00115309">
            <w:pPr>
              <w:widowControl/>
              <w:suppressAutoHyphens/>
              <w:snapToGrid w:val="0"/>
              <w:jc w:val="both"/>
              <w:rPr>
                <w:rFonts w:ascii="Times New Roman" w:eastAsia="Calibri" w:hAnsi="Times New Roman" w:cs="Times New Roman"/>
                <w:color w:val="auto"/>
                <w:lang w:eastAsia="ar-SA" w:bidi="ar-SA"/>
              </w:rPr>
            </w:pPr>
            <w:r w:rsidRPr="00115309">
              <w:rPr>
                <w:rFonts w:ascii="Times New Roman" w:eastAsia="Calibri" w:hAnsi="Times New Roman" w:cs="Times New Roman"/>
                <w:color w:val="auto"/>
                <w:lang w:eastAsia="ar-SA" w:bidi="ar-SA"/>
              </w:rPr>
              <w:t>15</w:t>
            </w:r>
          </w:p>
        </w:tc>
      </w:tr>
      <w:tr w:rsidR="008A45DB" w:rsidRPr="00115309" w:rsidTr="00115309">
        <w:tc>
          <w:tcPr>
            <w:tcW w:w="563" w:type="dxa"/>
            <w:tcBorders>
              <w:top w:val="single" w:sz="4" w:space="0" w:color="000000"/>
              <w:left w:val="single" w:sz="4" w:space="0" w:color="000000"/>
              <w:bottom w:val="single" w:sz="4" w:space="0" w:color="000000"/>
            </w:tcBorders>
            <w:shd w:val="clear" w:color="auto" w:fill="auto"/>
          </w:tcPr>
          <w:p w:rsidR="008A45DB" w:rsidRPr="00115309" w:rsidRDefault="008A45DB" w:rsidP="00115309">
            <w:pPr>
              <w:widowControl/>
              <w:suppressAutoHyphens/>
              <w:snapToGrid w:val="0"/>
              <w:jc w:val="both"/>
              <w:rPr>
                <w:rFonts w:ascii="Times New Roman" w:eastAsia="Calibri" w:hAnsi="Times New Roman" w:cs="Times New Roman"/>
                <w:color w:val="auto"/>
                <w:lang w:eastAsia="ar-SA" w:bidi="ar-SA"/>
              </w:rPr>
            </w:pPr>
            <w:r w:rsidRPr="00115309">
              <w:rPr>
                <w:rFonts w:ascii="Times New Roman" w:eastAsia="Calibri" w:hAnsi="Times New Roman" w:cs="Times New Roman"/>
                <w:color w:val="auto"/>
                <w:lang w:eastAsia="ar-SA" w:bidi="ar-SA"/>
              </w:rPr>
              <w:t xml:space="preserve">2. </w:t>
            </w:r>
          </w:p>
        </w:tc>
        <w:tc>
          <w:tcPr>
            <w:tcW w:w="6100" w:type="dxa"/>
            <w:tcBorders>
              <w:top w:val="single" w:sz="4" w:space="0" w:color="000000"/>
              <w:left w:val="single" w:sz="4" w:space="0" w:color="000000"/>
              <w:bottom w:val="single" w:sz="4" w:space="0" w:color="000000"/>
            </w:tcBorders>
            <w:shd w:val="clear" w:color="auto" w:fill="auto"/>
          </w:tcPr>
          <w:p w:rsidR="008A45DB" w:rsidRPr="00115309" w:rsidRDefault="008A45DB" w:rsidP="00115309">
            <w:pPr>
              <w:widowControl/>
              <w:suppressAutoHyphens/>
              <w:snapToGrid w:val="0"/>
              <w:jc w:val="both"/>
              <w:rPr>
                <w:rFonts w:ascii="Times New Roman" w:eastAsia="Calibri" w:hAnsi="Times New Roman" w:cs="Times New Roman"/>
                <w:color w:val="auto"/>
                <w:lang w:eastAsia="ar-SA" w:bidi="ar-SA"/>
              </w:rPr>
            </w:pPr>
            <w:r w:rsidRPr="00115309">
              <w:rPr>
                <w:rFonts w:ascii="Times New Roman" w:eastAsia="Calibri" w:hAnsi="Times New Roman" w:cs="Times New Roman"/>
                <w:color w:val="auto"/>
                <w:lang w:eastAsia="ar-SA" w:bidi="ar-SA"/>
              </w:rPr>
              <w:t>Общее количество дополнительной литературы:</w:t>
            </w:r>
          </w:p>
          <w:p w:rsidR="008A45DB" w:rsidRPr="00115309" w:rsidRDefault="008A45DB" w:rsidP="00115309">
            <w:pPr>
              <w:widowControl/>
              <w:suppressAutoHyphens/>
              <w:snapToGrid w:val="0"/>
              <w:jc w:val="both"/>
              <w:rPr>
                <w:rFonts w:ascii="Times New Roman" w:eastAsia="Calibri" w:hAnsi="Times New Roman" w:cs="Times New Roman"/>
                <w:color w:val="auto"/>
                <w:lang w:eastAsia="ar-SA" w:bidi="ar-SA"/>
              </w:rPr>
            </w:pPr>
            <w:r w:rsidRPr="00115309">
              <w:rPr>
                <w:rFonts w:ascii="Times New Roman" w:eastAsia="Calibri" w:hAnsi="Times New Roman" w:cs="Times New Roman"/>
                <w:color w:val="auto"/>
                <w:lang w:eastAsia="ar-SA" w:bidi="ar-SA"/>
              </w:rPr>
              <w:t>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8A45DB" w:rsidRPr="00115309" w:rsidRDefault="008A45DB" w:rsidP="00115309">
            <w:pPr>
              <w:widowControl/>
              <w:suppressAutoHyphens/>
              <w:snapToGrid w:val="0"/>
              <w:jc w:val="both"/>
              <w:rPr>
                <w:rFonts w:ascii="Times New Roman" w:eastAsia="Calibri" w:hAnsi="Times New Roman" w:cs="Times New Roman"/>
                <w:color w:val="auto"/>
                <w:lang w:eastAsia="ar-SA" w:bidi="ar-SA"/>
              </w:rPr>
            </w:pPr>
            <w:r w:rsidRPr="00115309">
              <w:rPr>
                <w:rFonts w:ascii="Times New Roman" w:eastAsia="Calibri" w:hAnsi="Times New Roman" w:cs="Times New Roman"/>
                <w:color w:val="auto"/>
                <w:lang w:eastAsia="ar-SA" w:bidi="ar-SA"/>
              </w:rPr>
              <w:t>10249</w:t>
            </w:r>
          </w:p>
        </w:tc>
      </w:tr>
      <w:tr w:rsidR="008A45DB" w:rsidRPr="00115309" w:rsidTr="00115309">
        <w:tc>
          <w:tcPr>
            <w:tcW w:w="563" w:type="dxa"/>
            <w:tcBorders>
              <w:top w:val="single" w:sz="4" w:space="0" w:color="000000"/>
              <w:left w:val="single" w:sz="4" w:space="0" w:color="000000"/>
              <w:bottom w:val="single" w:sz="4" w:space="0" w:color="000000"/>
            </w:tcBorders>
            <w:shd w:val="clear" w:color="auto" w:fill="auto"/>
          </w:tcPr>
          <w:p w:rsidR="008A45DB" w:rsidRPr="00115309" w:rsidRDefault="008A45DB" w:rsidP="00115309">
            <w:pPr>
              <w:widowControl/>
              <w:suppressAutoHyphens/>
              <w:snapToGrid w:val="0"/>
              <w:jc w:val="both"/>
              <w:rPr>
                <w:rFonts w:ascii="Times New Roman" w:eastAsia="Times New Roman" w:hAnsi="Times New Roman" w:cs="Times New Roman"/>
                <w:color w:val="auto"/>
                <w:lang w:eastAsia="ar-SA" w:bidi="ar-SA"/>
              </w:rPr>
            </w:pPr>
          </w:p>
        </w:tc>
        <w:tc>
          <w:tcPr>
            <w:tcW w:w="6100" w:type="dxa"/>
            <w:tcBorders>
              <w:top w:val="single" w:sz="4" w:space="0" w:color="000000"/>
              <w:left w:val="single" w:sz="4" w:space="0" w:color="000000"/>
              <w:bottom w:val="single" w:sz="4" w:space="0" w:color="000000"/>
            </w:tcBorders>
            <w:shd w:val="clear" w:color="auto" w:fill="auto"/>
          </w:tcPr>
          <w:p w:rsidR="008A45DB" w:rsidRPr="00115309" w:rsidRDefault="008A45DB" w:rsidP="00115309">
            <w:pPr>
              <w:widowControl/>
              <w:suppressAutoHyphens/>
              <w:snapToGrid w:val="0"/>
              <w:jc w:val="both"/>
              <w:rPr>
                <w:rFonts w:ascii="Times New Roman" w:eastAsia="Calibri" w:hAnsi="Times New Roman" w:cs="Times New Roman"/>
                <w:color w:val="auto"/>
                <w:lang w:eastAsia="ar-SA" w:bidi="ar-SA"/>
              </w:rPr>
            </w:pPr>
            <w:r w:rsidRPr="00115309">
              <w:rPr>
                <w:rFonts w:ascii="Times New Roman" w:eastAsia="Calibri" w:hAnsi="Times New Roman" w:cs="Times New Roman"/>
                <w:color w:val="auto"/>
                <w:lang w:eastAsia="ar-SA" w:bidi="ar-SA"/>
              </w:rPr>
              <w:t>- детская художественная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8A45DB" w:rsidRPr="00115309" w:rsidRDefault="008A45DB" w:rsidP="00115309">
            <w:pPr>
              <w:widowControl/>
              <w:suppressAutoHyphens/>
              <w:snapToGrid w:val="0"/>
              <w:jc w:val="both"/>
              <w:rPr>
                <w:rFonts w:ascii="Times New Roman" w:eastAsia="Calibri" w:hAnsi="Times New Roman" w:cs="Times New Roman"/>
                <w:color w:val="auto"/>
                <w:lang w:eastAsia="ar-SA" w:bidi="ar-SA"/>
              </w:rPr>
            </w:pPr>
            <w:r w:rsidRPr="00115309">
              <w:rPr>
                <w:rFonts w:ascii="Times New Roman" w:eastAsia="Calibri" w:hAnsi="Times New Roman" w:cs="Times New Roman"/>
                <w:color w:val="auto"/>
                <w:lang w:eastAsia="ar-SA" w:bidi="ar-SA"/>
              </w:rPr>
              <w:t>9696</w:t>
            </w:r>
          </w:p>
        </w:tc>
      </w:tr>
      <w:tr w:rsidR="008A45DB" w:rsidRPr="00115309" w:rsidTr="00115309">
        <w:tc>
          <w:tcPr>
            <w:tcW w:w="563" w:type="dxa"/>
            <w:tcBorders>
              <w:top w:val="single" w:sz="4" w:space="0" w:color="000000"/>
              <w:left w:val="single" w:sz="4" w:space="0" w:color="000000"/>
              <w:bottom w:val="single" w:sz="4" w:space="0" w:color="000000"/>
            </w:tcBorders>
            <w:shd w:val="clear" w:color="auto" w:fill="auto"/>
          </w:tcPr>
          <w:p w:rsidR="008A45DB" w:rsidRPr="00115309" w:rsidRDefault="008A45DB" w:rsidP="00115309">
            <w:pPr>
              <w:widowControl/>
              <w:suppressAutoHyphens/>
              <w:snapToGrid w:val="0"/>
              <w:jc w:val="both"/>
              <w:rPr>
                <w:rFonts w:ascii="Times New Roman" w:eastAsia="Times New Roman" w:hAnsi="Times New Roman" w:cs="Times New Roman"/>
                <w:color w:val="auto"/>
                <w:lang w:eastAsia="ar-SA" w:bidi="ar-SA"/>
              </w:rPr>
            </w:pPr>
          </w:p>
        </w:tc>
        <w:tc>
          <w:tcPr>
            <w:tcW w:w="6100" w:type="dxa"/>
            <w:tcBorders>
              <w:top w:val="single" w:sz="4" w:space="0" w:color="000000"/>
              <w:left w:val="single" w:sz="4" w:space="0" w:color="000000"/>
              <w:bottom w:val="single" w:sz="4" w:space="0" w:color="000000"/>
            </w:tcBorders>
            <w:shd w:val="clear" w:color="auto" w:fill="auto"/>
          </w:tcPr>
          <w:p w:rsidR="008A45DB" w:rsidRPr="00115309" w:rsidRDefault="008A45DB" w:rsidP="00115309">
            <w:pPr>
              <w:widowControl/>
              <w:suppressAutoHyphens/>
              <w:snapToGrid w:val="0"/>
              <w:jc w:val="both"/>
              <w:rPr>
                <w:rFonts w:ascii="Times New Roman" w:eastAsia="Calibri" w:hAnsi="Times New Roman" w:cs="Times New Roman"/>
                <w:color w:val="auto"/>
                <w:lang w:eastAsia="ar-SA" w:bidi="ar-SA"/>
              </w:rPr>
            </w:pPr>
            <w:r w:rsidRPr="00115309">
              <w:rPr>
                <w:rFonts w:ascii="Times New Roman" w:eastAsia="Calibri" w:hAnsi="Times New Roman" w:cs="Times New Roman"/>
                <w:color w:val="auto"/>
                <w:lang w:eastAsia="ar-SA" w:bidi="ar-SA"/>
              </w:rPr>
              <w:t>- научно-популярная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8A45DB" w:rsidRPr="00115309" w:rsidRDefault="008A45DB" w:rsidP="00115309">
            <w:pPr>
              <w:widowControl/>
              <w:suppressAutoHyphens/>
              <w:snapToGrid w:val="0"/>
              <w:jc w:val="both"/>
              <w:rPr>
                <w:rFonts w:ascii="Times New Roman" w:eastAsia="Calibri" w:hAnsi="Times New Roman" w:cs="Times New Roman"/>
                <w:color w:val="auto"/>
                <w:lang w:eastAsia="ar-SA" w:bidi="ar-SA"/>
              </w:rPr>
            </w:pPr>
            <w:r w:rsidRPr="00115309">
              <w:rPr>
                <w:rFonts w:ascii="Times New Roman" w:eastAsia="Calibri" w:hAnsi="Times New Roman" w:cs="Times New Roman"/>
                <w:color w:val="auto"/>
                <w:lang w:eastAsia="ar-SA" w:bidi="ar-SA"/>
              </w:rPr>
              <w:t>307</w:t>
            </w:r>
          </w:p>
        </w:tc>
      </w:tr>
      <w:tr w:rsidR="008A45DB" w:rsidRPr="00115309" w:rsidTr="00115309">
        <w:tc>
          <w:tcPr>
            <w:tcW w:w="563" w:type="dxa"/>
            <w:tcBorders>
              <w:top w:val="single" w:sz="4" w:space="0" w:color="000000"/>
              <w:left w:val="single" w:sz="4" w:space="0" w:color="000000"/>
              <w:bottom w:val="single" w:sz="4" w:space="0" w:color="000000"/>
            </w:tcBorders>
            <w:shd w:val="clear" w:color="auto" w:fill="auto"/>
          </w:tcPr>
          <w:p w:rsidR="008A45DB" w:rsidRPr="00115309" w:rsidRDefault="008A45DB" w:rsidP="00115309">
            <w:pPr>
              <w:widowControl/>
              <w:suppressAutoHyphens/>
              <w:snapToGrid w:val="0"/>
              <w:jc w:val="both"/>
              <w:rPr>
                <w:rFonts w:ascii="Times New Roman" w:eastAsia="Times New Roman" w:hAnsi="Times New Roman" w:cs="Times New Roman"/>
                <w:color w:val="auto"/>
                <w:lang w:eastAsia="ar-SA" w:bidi="ar-SA"/>
              </w:rPr>
            </w:pPr>
          </w:p>
        </w:tc>
        <w:tc>
          <w:tcPr>
            <w:tcW w:w="6100" w:type="dxa"/>
            <w:tcBorders>
              <w:top w:val="single" w:sz="4" w:space="0" w:color="000000"/>
              <w:left w:val="single" w:sz="4" w:space="0" w:color="000000"/>
              <w:bottom w:val="single" w:sz="4" w:space="0" w:color="000000"/>
            </w:tcBorders>
            <w:shd w:val="clear" w:color="auto" w:fill="auto"/>
          </w:tcPr>
          <w:p w:rsidR="008A45DB" w:rsidRPr="00115309" w:rsidRDefault="008A45DB" w:rsidP="00115309">
            <w:pPr>
              <w:widowControl/>
              <w:suppressAutoHyphens/>
              <w:snapToGrid w:val="0"/>
              <w:jc w:val="both"/>
              <w:rPr>
                <w:rFonts w:ascii="Times New Roman" w:eastAsia="Calibri" w:hAnsi="Times New Roman" w:cs="Times New Roman"/>
                <w:color w:val="auto"/>
                <w:lang w:eastAsia="ar-SA" w:bidi="ar-SA"/>
              </w:rPr>
            </w:pPr>
            <w:r w:rsidRPr="00115309">
              <w:rPr>
                <w:rFonts w:ascii="Times New Roman" w:eastAsia="Calibri" w:hAnsi="Times New Roman" w:cs="Times New Roman"/>
                <w:color w:val="auto"/>
                <w:lang w:eastAsia="ar-SA" w:bidi="ar-SA"/>
              </w:rPr>
              <w:t>- справочно-библиографическая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8A45DB" w:rsidRPr="00115309" w:rsidRDefault="008A45DB" w:rsidP="00115309">
            <w:pPr>
              <w:widowControl/>
              <w:suppressAutoHyphens/>
              <w:snapToGrid w:val="0"/>
              <w:jc w:val="both"/>
              <w:rPr>
                <w:rFonts w:ascii="Times New Roman" w:eastAsia="Calibri" w:hAnsi="Times New Roman" w:cs="Times New Roman"/>
                <w:color w:val="auto"/>
                <w:lang w:eastAsia="ar-SA" w:bidi="ar-SA"/>
              </w:rPr>
            </w:pPr>
            <w:r w:rsidRPr="00115309">
              <w:rPr>
                <w:rFonts w:ascii="Times New Roman" w:eastAsia="Calibri" w:hAnsi="Times New Roman" w:cs="Times New Roman"/>
                <w:color w:val="auto"/>
                <w:lang w:eastAsia="ar-SA" w:bidi="ar-SA"/>
              </w:rPr>
              <w:t>246</w:t>
            </w:r>
          </w:p>
        </w:tc>
      </w:tr>
      <w:tr w:rsidR="008A45DB" w:rsidRPr="00115309" w:rsidTr="00115309">
        <w:tc>
          <w:tcPr>
            <w:tcW w:w="563" w:type="dxa"/>
            <w:tcBorders>
              <w:top w:val="single" w:sz="4" w:space="0" w:color="000000"/>
              <w:left w:val="single" w:sz="4" w:space="0" w:color="000000"/>
              <w:bottom w:val="single" w:sz="4" w:space="0" w:color="000000"/>
            </w:tcBorders>
            <w:shd w:val="clear" w:color="auto" w:fill="auto"/>
          </w:tcPr>
          <w:p w:rsidR="008A45DB" w:rsidRPr="00115309" w:rsidRDefault="008A45DB" w:rsidP="00115309">
            <w:pPr>
              <w:widowControl/>
              <w:suppressAutoHyphens/>
              <w:snapToGrid w:val="0"/>
              <w:jc w:val="both"/>
              <w:rPr>
                <w:rFonts w:ascii="Times New Roman" w:eastAsia="Times New Roman" w:hAnsi="Times New Roman" w:cs="Times New Roman"/>
                <w:color w:val="auto"/>
                <w:lang w:eastAsia="ar-SA" w:bidi="ar-SA"/>
              </w:rPr>
            </w:pPr>
          </w:p>
        </w:tc>
        <w:tc>
          <w:tcPr>
            <w:tcW w:w="6100" w:type="dxa"/>
            <w:tcBorders>
              <w:top w:val="single" w:sz="4" w:space="0" w:color="000000"/>
              <w:left w:val="single" w:sz="4" w:space="0" w:color="000000"/>
              <w:bottom w:val="single" w:sz="4" w:space="0" w:color="000000"/>
            </w:tcBorders>
            <w:shd w:val="clear" w:color="auto" w:fill="auto"/>
          </w:tcPr>
          <w:p w:rsidR="008A45DB" w:rsidRPr="00115309" w:rsidRDefault="008A45DB" w:rsidP="00115309">
            <w:pPr>
              <w:widowControl/>
              <w:suppressAutoHyphens/>
              <w:snapToGrid w:val="0"/>
              <w:jc w:val="both"/>
              <w:rPr>
                <w:rFonts w:ascii="Times New Roman" w:eastAsia="Calibri" w:hAnsi="Times New Roman" w:cs="Times New Roman"/>
                <w:color w:val="auto"/>
                <w:lang w:eastAsia="ar-SA" w:bidi="ar-SA"/>
              </w:rPr>
            </w:pPr>
            <w:r w:rsidRPr="00115309">
              <w:rPr>
                <w:rFonts w:ascii="Times New Roman" w:eastAsia="Calibri" w:hAnsi="Times New Roman" w:cs="Times New Roman"/>
                <w:color w:val="auto"/>
                <w:lang w:eastAsia="ar-SA" w:bidi="ar-SA"/>
              </w:rPr>
              <w:t>- периодические издания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8A45DB" w:rsidRPr="00115309" w:rsidRDefault="008A45DB" w:rsidP="00115309">
            <w:pPr>
              <w:widowControl/>
              <w:suppressAutoHyphens/>
              <w:snapToGrid w:val="0"/>
              <w:jc w:val="both"/>
              <w:rPr>
                <w:rFonts w:ascii="Times New Roman" w:eastAsia="Calibri" w:hAnsi="Times New Roman" w:cs="Times New Roman"/>
                <w:color w:val="auto"/>
                <w:lang w:eastAsia="ar-SA" w:bidi="ar-SA"/>
              </w:rPr>
            </w:pPr>
            <w:r w:rsidRPr="00115309">
              <w:rPr>
                <w:rFonts w:ascii="Times New Roman" w:eastAsia="Calibri" w:hAnsi="Times New Roman" w:cs="Times New Roman"/>
                <w:color w:val="auto"/>
                <w:lang w:eastAsia="ar-SA" w:bidi="ar-SA"/>
              </w:rPr>
              <w:t>0</w:t>
            </w:r>
          </w:p>
        </w:tc>
      </w:tr>
      <w:tr w:rsidR="008A45DB" w:rsidRPr="00115309" w:rsidTr="00115309">
        <w:tc>
          <w:tcPr>
            <w:tcW w:w="563" w:type="dxa"/>
            <w:tcBorders>
              <w:top w:val="single" w:sz="4" w:space="0" w:color="000000"/>
              <w:left w:val="single" w:sz="4" w:space="0" w:color="000000"/>
              <w:bottom w:val="single" w:sz="4" w:space="0" w:color="000000"/>
            </w:tcBorders>
            <w:shd w:val="clear" w:color="auto" w:fill="auto"/>
          </w:tcPr>
          <w:p w:rsidR="008A45DB" w:rsidRPr="00115309" w:rsidRDefault="008A45DB" w:rsidP="00115309">
            <w:pPr>
              <w:widowControl/>
              <w:suppressAutoHyphens/>
              <w:snapToGrid w:val="0"/>
              <w:jc w:val="both"/>
              <w:rPr>
                <w:rFonts w:ascii="Times New Roman" w:eastAsia="Calibri" w:hAnsi="Times New Roman" w:cs="Times New Roman"/>
                <w:color w:val="auto"/>
                <w:lang w:eastAsia="ar-SA" w:bidi="ar-SA"/>
              </w:rPr>
            </w:pPr>
            <w:r w:rsidRPr="00115309">
              <w:rPr>
                <w:rFonts w:ascii="Times New Roman" w:eastAsia="Calibri" w:hAnsi="Times New Roman" w:cs="Times New Roman"/>
                <w:color w:val="auto"/>
                <w:lang w:eastAsia="ar-SA" w:bidi="ar-SA"/>
              </w:rPr>
              <w:t xml:space="preserve">3. </w:t>
            </w:r>
          </w:p>
        </w:tc>
        <w:tc>
          <w:tcPr>
            <w:tcW w:w="6100" w:type="dxa"/>
            <w:tcBorders>
              <w:top w:val="single" w:sz="4" w:space="0" w:color="000000"/>
              <w:left w:val="single" w:sz="4" w:space="0" w:color="000000"/>
              <w:bottom w:val="single" w:sz="4" w:space="0" w:color="000000"/>
            </w:tcBorders>
            <w:shd w:val="clear" w:color="auto" w:fill="auto"/>
          </w:tcPr>
          <w:p w:rsidR="008A45DB" w:rsidRPr="00115309" w:rsidRDefault="008A45DB" w:rsidP="00115309">
            <w:pPr>
              <w:widowControl/>
              <w:suppressAutoHyphens/>
              <w:snapToGrid w:val="0"/>
              <w:jc w:val="both"/>
              <w:rPr>
                <w:rFonts w:ascii="Times New Roman" w:eastAsia="Calibri" w:hAnsi="Times New Roman" w:cs="Times New Roman"/>
                <w:color w:val="auto"/>
                <w:lang w:eastAsia="ar-SA" w:bidi="ar-SA"/>
              </w:rPr>
            </w:pPr>
            <w:r w:rsidRPr="00115309">
              <w:rPr>
                <w:rFonts w:ascii="Times New Roman" w:eastAsia="Calibri" w:hAnsi="Times New Roman" w:cs="Times New Roman"/>
                <w:color w:val="auto"/>
                <w:lang w:eastAsia="ar-SA" w:bidi="ar-SA"/>
              </w:rPr>
              <w:t>Приобретено учебно-методической и дополнительной литературы за последние 5 лет</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8A45DB" w:rsidRPr="00115309" w:rsidRDefault="008A45DB" w:rsidP="00115309">
            <w:pPr>
              <w:widowControl/>
              <w:suppressAutoHyphens/>
              <w:snapToGrid w:val="0"/>
              <w:jc w:val="both"/>
              <w:rPr>
                <w:rFonts w:ascii="Times New Roman" w:eastAsia="Calibri" w:hAnsi="Times New Roman" w:cs="Times New Roman"/>
                <w:color w:val="auto"/>
                <w:lang w:eastAsia="ar-SA" w:bidi="ar-SA"/>
              </w:rPr>
            </w:pPr>
            <w:r w:rsidRPr="00115309">
              <w:rPr>
                <w:rFonts w:ascii="Times New Roman" w:eastAsia="Calibri" w:hAnsi="Times New Roman" w:cs="Times New Roman"/>
                <w:color w:val="auto"/>
                <w:lang w:eastAsia="ar-SA" w:bidi="ar-SA"/>
              </w:rPr>
              <w:t>На сумму:</w:t>
            </w:r>
          </w:p>
          <w:p w:rsidR="008A45DB" w:rsidRPr="00115309" w:rsidRDefault="008A45DB" w:rsidP="00115309">
            <w:pPr>
              <w:widowControl/>
              <w:suppressAutoHyphens/>
              <w:snapToGrid w:val="0"/>
              <w:jc w:val="both"/>
              <w:rPr>
                <w:rFonts w:ascii="Times New Roman" w:eastAsia="Calibri" w:hAnsi="Times New Roman" w:cs="Times New Roman"/>
                <w:color w:val="auto"/>
                <w:lang w:eastAsia="ar-SA" w:bidi="ar-SA"/>
              </w:rPr>
            </w:pPr>
            <w:r w:rsidRPr="00115309">
              <w:rPr>
                <w:rFonts w:ascii="Times New Roman" w:eastAsia="Calibri" w:hAnsi="Times New Roman" w:cs="Times New Roman"/>
                <w:color w:val="auto"/>
                <w:lang w:eastAsia="ar-SA" w:bidi="ar-SA"/>
              </w:rPr>
              <w:t>3983516,30</w:t>
            </w:r>
          </w:p>
        </w:tc>
      </w:tr>
    </w:tbl>
    <w:p w:rsidR="008A45DB" w:rsidRPr="00115309" w:rsidRDefault="008A45DB" w:rsidP="00115309">
      <w:pPr>
        <w:widowControl/>
        <w:suppressAutoHyphens/>
        <w:rPr>
          <w:rFonts w:ascii="Times New Roman" w:eastAsia="Calibri" w:hAnsi="Times New Roman" w:cs="Times New Roman"/>
          <w:color w:val="auto"/>
          <w:lang w:eastAsia="ar-SA" w:bidi="ar-SA"/>
        </w:rPr>
      </w:pPr>
      <w:r w:rsidRPr="00115309">
        <w:rPr>
          <w:rFonts w:ascii="Times New Roman" w:eastAsia="Calibri" w:hAnsi="Times New Roman" w:cs="Times New Roman"/>
          <w:color w:val="auto"/>
          <w:lang w:eastAsia="ar-SA" w:bidi="ar-SA"/>
        </w:rPr>
        <w:t>БАЗОВАЯ ШКОЛА</w:t>
      </w:r>
    </w:p>
    <w:p w:rsidR="008A45DB" w:rsidRPr="00115309" w:rsidRDefault="008A45DB" w:rsidP="00115309">
      <w:pPr>
        <w:widowControl/>
        <w:suppressAutoHyphens/>
        <w:jc w:val="both"/>
        <w:rPr>
          <w:rFonts w:ascii="Times New Roman" w:eastAsia="Calibri" w:hAnsi="Times New Roman" w:cs="Times New Roman"/>
          <w:color w:val="auto"/>
          <w:lang w:eastAsia="ar-SA" w:bidi="ar-SA"/>
        </w:rPr>
      </w:pPr>
      <w:r w:rsidRPr="00115309">
        <w:rPr>
          <w:rFonts w:ascii="Times New Roman" w:eastAsia="Calibri" w:hAnsi="Times New Roman" w:cs="Times New Roman"/>
          <w:color w:val="auto"/>
          <w:lang w:eastAsia="ar-SA" w:bidi="ar-SA"/>
        </w:rPr>
        <w:t>В школе – 29 учебных кабинетов, в которых имеется всё необходимое материально-техническое оборудование для выполнения общеобразовательных программ – начального общего, основного общего и среднего общего образования, в том числе в рамках ФГОС.</w:t>
      </w:r>
    </w:p>
    <w:p w:rsidR="008A45DB" w:rsidRPr="00115309" w:rsidRDefault="00300CD9" w:rsidP="00115309">
      <w:pPr>
        <w:widowControl/>
        <w:suppressAutoHyphens/>
        <w:rPr>
          <w:rFonts w:ascii="Times New Roman" w:eastAsia="Times New Roman" w:hAnsi="Times New Roman" w:cs="Times New Roman"/>
          <w:b/>
          <w:color w:val="auto"/>
          <w:lang w:eastAsia="ar-SA" w:bidi="ar-SA"/>
        </w:rPr>
      </w:pPr>
      <w:r w:rsidRPr="00300CD9">
        <w:rPr>
          <w:rFonts w:ascii="Times New Roman" w:eastAsia="Calibri" w:hAnsi="Times New Roman" w:cs="Times New Roman"/>
          <w:noProof/>
          <w:color w:val="auto"/>
          <w:lang w:bidi="ar-SA"/>
        </w:rPr>
        <w:lastRenderedPageBreak/>
        <w:pict>
          <v:shape id="Поле 30" o:spid="_x0000_s1041" type="#_x0000_t202" style="position:absolute;margin-left:43.5pt;margin-top:20.95pt;width:515.35pt;height:457.6pt;z-index:2516659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" stroked="f">
            <v:fill opacity="0"/>
            <v:textbox inset="0,0,0,0">
              <w:txbxContent>
                <w:tbl>
                  <w:tblPr>
                    <w:tblW w:w="10341" w:type="dxa"/>
                    <w:tblInd w:w="696" w:type="dxa"/>
                    <w:tblLayout w:type="fixed"/>
                    <w:tblCellMar>
                      <w:left w:w="10" w:type="dxa"/>
                      <w:right w:w="10" w:type="dxa"/>
                    </w:tblCellMar>
                    <w:tblLook w:val="0000"/>
                  </w:tblPr>
                  <w:tblGrid>
                    <w:gridCol w:w="5268"/>
                    <w:gridCol w:w="2410"/>
                    <w:gridCol w:w="2663"/>
                  </w:tblGrid>
                  <w:tr w:rsidR="00FF5EB9" w:rsidRPr="00115309" w:rsidTr="00115309">
                    <w:trPr>
                      <w:trHeight w:hRule="exact" w:val="845"/>
                    </w:trPr>
                    <w:tc>
                      <w:tcPr>
                        <w:tcW w:w="5268" w:type="dxa"/>
                        <w:tcBorders>
                          <w:top w:val="single" w:sz="4" w:space="0" w:color="000000"/>
                          <w:left w:val="single" w:sz="4" w:space="0" w:color="000000"/>
                          <w:bottom w:val="single" w:sz="4" w:space="0" w:color="000000"/>
                        </w:tcBorders>
                        <w:shd w:val="clear" w:color="auto" w:fill="FFFFFF"/>
                      </w:tcPr>
                      <w:p w:rsidR="00FF5EB9" w:rsidRPr="00115309" w:rsidRDefault="00FF5EB9">
                        <w:pPr>
                          <w:snapToGrid w:val="0"/>
                          <w:rPr>
                            <w:rFonts w:ascii="Times New Roman" w:hAnsi="Times New Roman" w:cs="Times New Roman"/>
                          </w:rPr>
                        </w:pPr>
                      </w:p>
                    </w:tc>
                    <w:tc>
                      <w:tcPr>
                        <w:tcW w:w="2410" w:type="dxa"/>
                        <w:tcBorders>
                          <w:top w:val="single" w:sz="4" w:space="0" w:color="000000"/>
                          <w:left w:val="single" w:sz="4" w:space="0" w:color="000000"/>
                          <w:bottom w:val="single" w:sz="4" w:space="0" w:color="000000"/>
                        </w:tcBorders>
                        <w:shd w:val="clear" w:color="auto" w:fill="FFFFFF"/>
                      </w:tcPr>
                      <w:p w:rsidR="00FF5EB9" w:rsidRPr="002152B7" w:rsidRDefault="00FF5EB9">
                        <w:pPr>
                          <w:pStyle w:val="28"/>
                          <w:shd w:val="clear" w:color="auto" w:fill="auto"/>
                          <w:spacing w:before="0" w:line="240" w:lineRule="auto"/>
                          <w:jc w:val="left"/>
                          <w:rPr>
                            <w:rStyle w:val="af6"/>
                            <w:b w:val="0"/>
                            <w:sz w:val="24"/>
                            <w:szCs w:val="24"/>
                          </w:rPr>
                        </w:pPr>
                        <w:r w:rsidRPr="002152B7">
                          <w:rPr>
                            <w:rStyle w:val="af6"/>
                            <w:b w:val="0"/>
                            <w:sz w:val="24"/>
                            <w:szCs w:val="24"/>
                          </w:rPr>
                          <w:t>Начальная</w:t>
                        </w:r>
                      </w:p>
                      <w:p w:rsidR="00FF5EB9" w:rsidRPr="002152B7" w:rsidRDefault="00FF5EB9" w:rsidP="00115309">
                        <w:pPr>
                          <w:pStyle w:val="28"/>
                          <w:shd w:val="clear" w:color="auto" w:fill="auto"/>
                          <w:spacing w:before="0" w:line="240" w:lineRule="auto"/>
                          <w:jc w:val="left"/>
                          <w:rPr>
                            <w:rStyle w:val="af6"/>
                            <w:b w:val="0"/>
                            <w:sz w:val="24"/>
                            <w:szCs w:val="24"/>
                          </w:rPr>
                        </w:pPr>
                        <w:r w:rsidRPr="002152B7">
                          <w:rPr>
                            <w:rStyle w:val="af6"/>
                            <w:b w:val="0"/>
                            <w:sz w:val="24"/>
                            <w:szCs w:val="24"/>
                          </w:rPr>
                          <w:t xml:space="preserve">школа, </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Pr>
                      <w:p w:rsidR="00FF5EB9" w:rsidRPr="002152B7" w:rsidRDefault="00FF5EB9">
                        <w:pPr>
                          <w:pStyle w:val="28"/>
                          <w:shd w:val="clear" w:color="auto" w:fill="auto"/>
                          <w:spacing w:before="0" w:line="240" w:lineRule="auto"/>
                          <w:rPr>
                            <w:rStyle w:val="af6"/>
                            <w:b w:val="0"/>
                            <w:sz w:val="24"/>
                            <w:szCs w:val="24"/>
                          </w:rPr>
                        </w:pPr>
                        <w:r w:rsidRPr="002152B7">
                          <w:rPr>
                            <w:rStyle w:val="af6"/>
                            <w:b w:val="0"/>
                            <w:sz w:val="24"/>
                            <w:szCs w:val="24"/>
                          </w:rPr>
                          <w:t>Средняя школа,</w:t>
                        </w:r>
                      </w:p>
                      <w:p w:rsidR="00FF5EB9" w:rsidRPr="002152B7" w:rsidRDefault="00FF5EB9" w:rsidP="00115309">
                        <w:pPr>
                          <w:pStyle w:val="28"/>
                          <w:shd w:val="clear" w:color="auto" w:fill="auto"/>
                          <w:spacing w:before="0" w:line="240" w:lineRule="auto"/>
                          <w:rPr>
                            <w:b/>
                            <w:sz w:val="24"/>
                            <w:szCs w:val="24"/>
                          </w:rPr>
                        </w:pPr>
                      </w:p>
                    </w:tc>
                  </w:tr>
                  <w:tr w:rsidR="00FF5EB9" w:rsidRPr="00115309" w:rsidTr="00115309">
                    <w:trPr>
                      <w:trHeight w:hRule="exact" w:val="562"/>
                    </w:trPr>
                    <w:tc>
                      <w:tcPr>
                        <w:tcW w:w="5268" w:type="dxa"/>
                        <w:tcBorders>
                          <w:top w:val="single" w:sz="4" w:space="0" w:color="000000"/>
                          <w:left w:val="single" w:sz="4" w:space="0" w:color="000000"/>
                          <w:bottom w:val="single" w:sz="4" w:space="0" w:color="000000"/>
                        </w:tcBorders>
                        <w:shd w:val="clear" w:color="auto" w:fill="FFFFFF"/>
                      </w:tcPr>
                      <w:p w:rsidR="00FF5EB9" w:rsidRPr="00115309" w:rsidRDefault="00FF5EB9">
                        <w:pPr>
                          <w:pStyle w:val="28"/>
                          <w:shd w:val="clear" w:color="auto" w:fill="auto"/>
                          <w:spacing w:before="0" w:line="240" w:lineRule="auto"/>
                          <w:jc w:val="left"/>
                          <w:rPr>
                            <w:sz w:val="24"/>
                            <w:szCs w:val="24"/>
                          </w:rPr>
                        </w:pPr>
                        <w:r w:rsidRPr="00115309">
                          <w:rPr>
                            <w:sz w:val="24"/>
                            <w:szCs w:val="24"/>
                          </w:rPr>
                          <w:t>Общая площадь здания</w:t>
                        </w:r>
                      </w:p>
                    </w:tc>
                    <w:tc>
                      <w:tcPr>
                        <w:tcW w:w="2410" w:type="dxa"/>
                        <w:tcBorders>
                          <w:top w:val="single" w:sz="4" w:space="0" w:color="000000"/>
                          <w:left w:val="single" w:sz="4" w:space="0" w:color="000000"/>
                          <w:bottom w:val="single" w:sz="4" w:space="0" w:color="000000"/>
                        </w:tcBorders>
                        <w:shd w:val="clear" w:color="auto" w:fill="FFFFFF"/>
                      </w:tcPr>
                      <w:p w:rsidR="00FF5EB9" w:rsidRPr="002152B7" w:rsidRDefault="00FF5EB9">
                        <w:pPr>
                          <w:pStyle w:val="28"/>
                          <w:shd w:val="clear" w:color="auto" w:fill="auto"/>
                          <w:spacing w:before="0" w:line="240" w:lineRule="auto"/>
                          <w:jc w:val="left"/>
                          <w:rPr>
                            <w:sz w:val="24"/>
                            <w:szCs w:val="24"/>
                          </w:rPr>
                        </w:pPr>
                        <w:r w:rsidRPr="002152B7">
                          <w:rPr>
                            <w:sz w:val="24"/>
                            <w:szCs w:val="24"/>
                          </w:rPr>
                          <w:t>7400</w:t>
                        </w:r>
                        <w:r w:rsidRPr="002152B7">
                          <w:rPr>
                            <w:rStyle w:val="af6"/>
                            <w:b w:val="0"/>
                            <w:sz w:val="24"/>
                            <w:szCs w:val="24"/>
                          </w:rPr>
                          <w:t>кв.м.</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Pr>
                      <w:p w:rsidR="00FF5EB9" w:rsidRPr="002152B7" w:rsidRDefault="00FF5EB9">
                        <w:pPr>
                          <w:pStyle w:val="28"/>
                          <w:shd w:val="clear" w:color="auto" w:fill="auto"/>
                          <w:spacing w:before="0" w:line="240" w:lineRule="auto"/>
                          <w:rPr>
                            <w:sz w:val="24"/>
                            <w:szCs w:val="24"/>
                          </w:rPr>
                        </w:pPr>
                        <w:r w:rsidRPr="002152B7">
                          <w:rPr>
                            <w:sz w:val="24"/>
                            <w:szCs w:val="24"/>
                          </w:rPr>
                          <w:t>3888</w:t>
                        </w:r>
                        <w:r w:rsidRPr="002152B7">
                          <w:rPr>
                            <w:rStyle w:val="af6"/>
                            <w:b w:val="0"/>
                            <w:sz w:val="24"/>
                            <w:szCs w:val="24"/>
                          </w:rPr>
                          <w:t>кв.м.</w:t>
                        </w:r>
                      </w:p>
                    </w:tc>
                  </w:tr>
                  <w:tr w:rsidR="00FF5EB9" w:rsidRPr="00115309" w:rsidTr="00115309">
                    <w:trPr>
                      <w:trHeight w:hRule="exact" w:val="307"/>
                    </w:trPr>
                    <w:tc>
                      <w:tcPr>
                        <w:tcW w:w="5268" w:type="dxa"/>
                        <w:tcBorders>
                          <w:top w:val="single" w:sz="4" w:space="0" w:color="000000"/>
                          <w:left w:val="single" w:sz="4" w:space="0" w:color="000000"/>
                          <w:bottom w:val="single" w:sz="4" w:space="0" w:color="000000"/>
                        </w:tcBorders>
                        <w:shd w:val="clear" w:color="auto" w:fill="FFFFFF"/>
                      </w:tcPr>
                      <w:p w:rsidR="00FF5EB9" w:rsidRPr="00115309" w:rsidRDefault="00FF5EB9">
                        <w:pPr>
                          <w:pStyle w:val="28"/>
                          <w:shd w:val="clear" w:color="auto" w:fill="auto"/>
                          <w:spacing w:before="0" w:line="240" w:lineRule="auto"/>
                          <w:jc w:val="left"/>
                          <w:rPr>
                            <w:sz w:val="24"/>
                            <w:szCs w:val="24"/>
                          </w:rPr>
                        </w:pPr>
                        <w:r w:rsidRPr="00115309">
                          <w:rPr>
                            <w:sz w:val="24"/>
                            <w:szCs w:val="24"/>
                          </w:rPr>
                          <w:t>Для образовательной деятельности используются:</w:t>
                        </w:r>
                      </w:p>
                    </w:tc>
                    <w:tc>
                      <w:tcPr>
                        <w:tcW w:w="2410" w:type="dxa"/>
                        <w:tcBorders>
                          <w:top w:val="single" w:sz="4" w:space="0" w:color="000000"/>
                          <w:left w:val="single" w:sz="4" w:space="0" w:color="000000"/>
                          <w:bottom w:val="single" w:sz="4" w:space="0" w:color="000000"/>
                        </w:tcBorders>
                        <w:shd w:val="clear" w:color="auto" w:fill="FFFFFF"/>
                      </w:tcPr>
                      <w:p w:rsidR="00FF5EB9" w:rsidRPr="00115309" w:rsidRDefault="00FF5EB9">
                        <w:pPr>
                          <w:snapToGrid w:val="0"/>
                          <w:rPr>
                            <w:rFonts w:ascii="Times New Roman" w:hAnsi="Times New Roman" w:cs="Times New Roman"/>
                          </w:rPr>
                        </w:pPr>
                      </w:p>
                    </w:tc>
                    <w:tc>
                      <w:tcPr>
                        <w:tcW w:w="2663" w:type="dxa"/>
                        <w:tcBorders>
                          <w:top w:val="single" w:sz="4" w:space="0" w:color="000000"/>
                          <w:left w:val="single" w:sz="4" w:space="0" w:color="000000"/>
                          <w:bottom w:val="single" w:sz="4" w:space="0" w:color="000000"/>
                          <w:right w:val="single" w:sz="4" w:space="0" w:color="000000"/>
                        </w:tcBorders>
                        <w:shd w:val="clear" w:color="auto" w:fill="FFFFFF"/>
                      </w:tcPr>
                      <w:p w:rsidR="00FF5EB9" w:rsidRPr="00115309" w:rsidRDefault="00FF5EB9">
                        <w:pPr>
                          <w:snapToGrid w:val="0"/>
                          <w:rPr>
                            <w:rFonts w:ascii="Times New Roman" w:hAnsi="Times New Roman" w:cs="Times New Roman"/>
                          </w:rPr>
                        </w:pPr>
                      </w:p>
                    </w:tc>
                  </w:tr>
                  <w:tr w:rsidR="00FF5EB9" w:rsidRPr="00115309" w:rsidTr="00115309">
                    <w:trPr>
                      <w:trHeight w:hRule="exact" w:val="283"/>
                    </w:trPr>
                    <w:tc>
                      <w:tcPr>
                        <w:tcW w:w="5268" w:type="dxa"/>
                        <w:tcBorders>
                          <w:top w:val="single" w:sz="4" w:space="0" w:color="000000"/>
                          <w:left w:val="single" w:sz="4" w:space="0" w:color="000000"/>
                          <w:bottom w:val="single" w:sz="4" w:space="0" w:color="000000"/>
                        </w:tcBorders>
                        <w:shd w:val="clear" w:color="auto" w:fill="FFFFFF"/>
                      </w:tcPr>
                      <w:p w:rsidR="00FF5EB9" w:rsidRPr="00115309" w:rsidRDefault="00FF5EB9">
                        <w:pPr>
                          <w:pStyle w:val="28"/>
                          <w:shd w:val="clear" w:color="auto" w:fill="auto"/>
                          <w:spacing w:before="0" w:line="240" w:lineRule="auto"/>
                          <w:jc w:val="left"/>
                          <w:rPr>
                            <w:sz w:val="24"/>
                            <w:szCs w:val="24"/>
                          </w:rPr>
                        </w:pPr>
                        <w:r w:rsidRPr="00115309">
                          <w:rPr>
                            <w:sz w:val="24"/>
                            <w:szCs w:val="24"/>
                          </w:rPr>
                          <w:t>- лабораторные помещения;</w:t>
                        </w:r>
                      </w:p>
                    </w:tc>
                    <w:tc>
                      <w:tcPr>
                        <w:tcW w:w="2410" w:type="dxa"/>
                        <w:tcBorders>
                          <w:top w:val="single" w:sz="4" w:space="0" w:color="000000"/>
                          <w:left w:val="single" w:sz="4" w:space="0" w:color="000000"/>
                          <w:bottom w:val="single" w:sz="4" w:space="0" w:color="000000"/>
                        </w:tcBorders>
                        <w:shd w:val="clear" w:color="auto" w:fill="FFFFFF"/>
                      </w:tcPr>
                      <w:p w:rsidR="00FF5EB9" w:rsidRPr="00115309" w:rsidRDefault="00FF5EB9">
                        <w:pPr>
                          <w:pStyle w:val="28"/>
                          <w:shd w:val="clear" w:color="auto" w:fill="auto"/>
                          <w:spacing w:before="0" w:line="240" w:lineRule="auto"/>
                          <w:jc w:val="left"/>
                          <w:rPr>
                            <w:sz w:val="24"/>
                            <w:szCs w:val="24"/>
                          </w:rPr>
                        </w:pPr>
                        <w:r w:rsidRPr="00115309">
                          <w:rPr>
                            <w:sz w:val="24"/>
                            <w:szCs w:val="24"/>
                          </w:rPr>
                          <w:t>-</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Pr>
                      <w:p w:rsidR="00FF5EB9" w:rsidRPr="00115309" w:rsidRDefault="00FF5EB9" w:rsidP="00115309">
                        <w:pPr>
                          <w:pStyle w:val="28"/>
                          <w:shd w:val="clear" w:color="auto" w:fill="auto"/>
                          <w:spacing w:before="0" w:line="240" w:lineRule="auto"/>
                          <w:rPr>
                            <w:sz w:val="24"/>
                            <w:szCs w:val="24"/>
                          </w:rPr>
                        </w:pPr>
                        <w:r w:rsidRPr="00115309">
                          <w:rPr>
                            <w:sz w:val="24"/>
                            <w:szCs w:val="24"/>
                          </w:rPr>
                          <w:t>3</w:t>
                        </w:r>
                      </w:p>
                    </w:tc>
                  </w:tr>
                  <w:tr w:rsidR="00FF5EB9" w:rsidRPr="00115309" w:rsidTr="00115309">
                    <w:trPr>
                      <w:trHeight w:hRule="exact" w:val="274"/>
                    </w:trPr>
                    <w:tc>
                      <w:tcPr>
                        <w:tcW w:w="5268" w:type="dxa"/>
                        <w:tcBorders>
                          <w:top w:val="single" w:sz="4" w:space="0" w:color="000000"/>
                          <w:left w:val="single" w:sz="4" w:space="0" w:color="000000"/>
                          <w:bottom w:val="single" w:sz="4" w:space="0" w:color="000000"/>
                        </w:tcBorders>
                        <w:shd w:val="clear" w:color="auto" w:fill="FFFFFF"/>
                      </w:tcPr>
                      <w:p w:rsidR="00FF5EB9" w:rsidRPr="00115309" w:rsidRDefault="00FF5EB9">
                        <w:pPr>
                          <w:pStyle w:val="28"/>
                          <w:shd w:val="clear" w:color="auto" w:fill="auto"/>
                          <w:spacing w:before="0" w:line="240" w:lineRule="auto"/>
                          <w:jc w:val="left"/>
                          <w:rPr>
                            <w:sz w:val="24"/>
                            <w:szCs w:val="24"/>
                          </w:rPr>
                        </w:pPr>
                        <w:r w:rsidRPr="00115309">
                          <w:rPr>
                            <w:sz w:val="24"/>
                            <w:szCs w:val="24"/>
                          </w:rPr>
                          <w:t>- административные;</w:t>
                        </w:r>
                      </w:p>
                    </w:tc>
                    <w:tc>
                      <w:tcPr>
                        <w:tcW w:w="2410" w:type="dxa"/>
                        <w:tcBorders>
                          <w:top w:val="single" w:sz="4" w:space="0" w:color="000000"/>
                          <w:left w:val="single" w:sz="4" w:space="0" w:color="000000"/>
                          <w:bottom w:val="single" w:sz="4" w:space="0" w:color="000000"/>
                        </w:tcBorders>
                        <w:shd w:val="clear" w:color="auto" w:fill="FFFFFF"/>
                      </w:tcPr>
                      <w:p w:rsidR="00FF5EB9" w:rsidRPr="00115309" w:rsidRDefault="00FF5EB9" w:rsidP="00115309">
                        <w:pPr>
                          <w:pStyle w:val="28"/>
                          <w:shd w:val="clear" w:color="auto" w:fill="auto"/>
                          <w:spacing w:before="0" w:line="240" w:lineRule="auto"/>
                          <w:jc w:val="left"/>
                          <w:rPr>
                            <w:sz w:val="24"/>
                            <w:szCs w:val="24"/>
                          </w:rPr>
                        </w:pPr>
                        <w:r>
                          <w:rPr>
                            <w:sz w:val="24"/>
                            <w:szCs w:val="24"/>
                          </w:rPr>
                          <w:t>3</w:t>
                        </w:r>
                        <w:r w:rsidRPr="00115309">
                          <w:rPr>
                            <w:sz w:val="24"/>
                            <w:szCs w:val="24"/>
                          </w:rPr>
                          <w:t>/</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Pr>
                      <w:p w:rsidR="00FF5EB9" w:rsidRPr="00115309" w:rsidRDefault="00FF5EB9" w:rsidP="00115309">
                        <w:pPr>
                          <w:pStyle w:val="28"/>
                          <w:shd w:val="clear" w:color="auto" w:fill="auto"/>
                          <w:spacing w:before="0" w:line="240" w:lineRule="auto"/>
                          <w:rPr>
                            <w:sz w:val="24"/>
                            <w:szCs w:val="24"/>
                          </w:rPr>
                        </w:pPr>
                        <w:r>
                          <w:rPr>
                            <w:sz w:val="24"/>
                            <w:szCs w:val="24"/>
                          </w:rPr>
                          <w:t>6</w:t>
                        </w:r>
                      </w:p>
                    </w:tc>
                  </w:tr>
                  <w:tr w:rsidR="00FF5EB9" w:rsidRPr="00115309" w:rsidTr="00115309">
                    <w:trPr>
                      <w:trHeight w:hRule="exact" w:val="254"/>
                    </w:trPr>
                    <w:tc>
                      <w:tcPr>
                        <w:tcW w:w="5268" w:type="dxa"/>
                        <w:tcBorders>
                          <w:top w:val="single" w:sz="4" w:space="0" w:color="000000"/>
                          <w:left w:val="single" w:sz="4" w:space="0" w:color="000000"/>
                          <w:bottom w:val="single" w:sz="4" w:space="0" w:color="000000"/>
                        </w:tcBorders>
                        <w:shd w:val="clear" w:color="auto" w:fill="FFFFFF"/>
                      </w:tcPr>
                      <w:p w:rsidR="00FF5EB9" w:rsidRPr="00115309" w:rsidRDefault="00FF5EB9">
                        <w:pPr>
                          <w:pStyle w:val="28"/>
                          <w:shd w:val="clear" w:color="auto" w:fill="auto"/>
                          <w:spacing w:before="0" w:line="240" w:lineRule="auto"/>
                          <w:jc w:val="left"/>
                          <w:rPr>
                            <w:sz w:val="24"/>
                            <w:szCs w:val="24"/>
                          </w:rPr>
                        </w:pPr>
                        <w:r w:rsidRPr="00115309">
                          <w:rPr>
                            <w:sz w:val="24"/>
                            <w:szCs w:val="24"/>
                          </w:rPr>
                          <w:t>- досуговые.</w:t>
                        </w:r>
                      </w:p>
                    </w:tc>
                    <w:tc>
                      <w:tcPr>
                        <w:tcW w:w="2410" w:type="dxa"/>
                        <w:tcBorders>
                          <w:top w:val="single" w:sz="4" w:space="0" w:color="000000"/>
                          <w:left w:val="single" w:sz="4" w:space="0" w:color="000000"/>
                          <w:bottom w:val="single" w:sz="4" w:space="0" w:color="000000"/>
                        </w:tcBorders>
                        <w:shd w:val="clear" w:color="auto" w:fill="FFFFFF"/>
                      </w:tcPr>
                      <w:p w:rsidR="00FF5EB9" w:rsidRPr="00115309" w:rsidRDefault="00FF5EB9" w:rsidP="00115309">
                        <w:pPr>
                          <w:pStyle w:val="28"/>
                          <w:shd w:val="clear" w:color="auto" w:fill="auto"/>
                          <w:spacing w:before="0" w:line="240" w:lineRule="auto"/>
                          <w:jc w:val="left"/>
                          <w:rPr>
                            <w:sz w:val="24"/>
                            <w:szCs w:val="24"/>
                          </w:rPr>
                        </w:pPr>
                        <w:r>
                          <w:rPr>
                            <w:sz w:val="24"/>
                            <w:szCs w:val="24"/>
                          </w:rPr>
                          <w:t>3</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Pr>
                      <w:p w:rsidR="00FF5EB9" w:rsidRPr="00115309" w:rsidRDefault="00FF5EB9">
                        <w:pPr>
                          <w:pStyle w:val="28"/>
                          <w:shd w:val="clear" w:color="auto" w:fill="auto"/>
                          <w:spacing w:before="0" w:line="240" w:lineRule="auto"/>
                          <w:rPr>
                            <w:sz w:val="24"/>
                            <w:szCs w:val="24"/>
                          </w:rPr>
                        </w:pPr>
                        <w:r w:rsidRPr="00115309">
                          <w:rPr>
                            <w:sz w:val="24"/>
                            <w:szCs w:val="24"/>
                          </w:rPr>
                          <w:t>-</w:t>
                        </w:r>
                      </w:p>
                    </w:tc>
                  </w:tr>
                  <w:tr w:rsidR="00FF5EB9" w:rsidRPr="00115309" w:rsidTr="00115309">
                    <w:trPr>
                      <w:trHeight w:hRule="exact" w:val="283"/>
                    </w:trPr>
                    <w:tc>
                      <w:tcPr>
                        <w:tcW w:w="5268" w:type="dxa"/>
                        <w:tcBorders>
                          <w:top w:val="single" w:sz="4" w:space="0" w:color="000000"/>
                          <w:left w:val="single" w:sz="4" w:space="0" w:color="000000"/>
                          <w:bottom w:val="single" w:sz="4" w:space="0" w:color="000000"/>
                        </w:tcBorders>
                        <w:shd w:val="clear" w:color="auto" w:fill="FFFFFF"/>
                      </w:tcPr>
                      <w:p w:rsidR="00FF5EB9" w:rsidRPr="00115309" w:rsidRDefault="00FF5EB9" w:rsidP="00115309">
                        <w:pPr>
                          <w:pStyle w:val="28"/>
                          <w:shd w:val="clear" w:color="auto" w:fill="auto"/>
                          <w:spacing w:before="0" w:line="240" w:lineRule="auto"/>
                          <w:jc w:val="left"/>
                          <w:rPr>
                            <w:sz w:val="24"/>
                            <w:szCs w:val="24"/>
                          </w:rPr>
                        </w:pPr>
                        <w:r>
                          <w:rPr>
                            <w:sz w:val="24"/>
                            <w:szCs w:val="24"/>
                          </w:rPr>
                          <w:t xml:space="preserve">Учебные кабинеты </w:t>
                        </w:r>
                      </w:p>
                    </w:tc>
                    <w:tc>
                      <w:tcPr>
                        <w:tcW w:w="2410" w:type="dxa"/>
                        <w:tcBorders>
                          <w:top w:val="single" w:sz="4" w:space="0" w:color="000000"/>
                          <w:left w:val="single" w:sz="4" w:space="0" w:color="000000"/>
                          <w:bottom w:val="single" w:sz="4" w:space="0" w:color="000000"/>
                        </w:tcBorders>
                        <w:shd w:val="clear" w:color="auto" w:fill="FFFFFF"/>
                      </w:tcPr>
                      <w:p w:rsidR="00FF5EB9" w:rsidRPr="00115309" w:rsidRDefault="00FF5EB9" w:rsidP="00115309">
                        <w:pPr>
                          <w:pStyle w:val="28"/>
                          <w:shd w:val="clear" w:color="auto" w:fill="auto"/>
                          <w:spacing w:before="0" w:line="240" w:lineRule="auto"/>
                          <w:jc w:val="left"/>
                          <w:rPr>
                            <w:sz w:val="24"/>
                            <w:szCs w:val="24"/>
                          </w:rPr>
                        </w:pPr>
                        <w:r>
                          <w:rPr>
                            <w:sz w:val="24"/>
                            <w:szCs w:val="24"/>
                          </w:rPr>
                          <w:t>15</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Pr>
                      <w:p w:rsidR="00FF5EB9" w:rsidRPr="00115309" w:rsidRDefault="00FF5EB9" w:rsidP="00115309">
                        <w:pPr>
                          <w:pStyle w:val="28"/>
                          <w:shd w:val="clear" w:color="auto" w:fill="auto"/>
                          <w:spacing w:before="0" w:line="240" w:lineRule="auto"/>
                          <w:rPr>
                            <w:sz w:val="24"/>
                            <w:szCs w:val="24"/>
                          </w:rPr>
                        </w:pPr>
                        <w:r w:rsidRPr="00115309">
                          <w:rPr>
                            <w:sz w:val="24"/>
                            <w:szCs w:val="24"/>
                          </w:rPr>
                          <w:t xml:space="preserve">19 </w:t>
                        </w:r>
                      </w:p>
                    </w:tc>
                  </w:tr>
                  <w:tr w:rsidR="00FF5EB9" w:rsidRPr="00115309" w:rsidTr="00115309">
                    <w:trPr>
                      <w:trHeight w:hRule="exact" w:val="283"/>
                    </w:trPr>
                    <w:tc>
                      <w:tcPr>
                        <w:tcW w:w="5268" w:type="dxa"/>
                        <w:tcBorders>
                          <w:top w:val="single" w:sz="4" w:space="0" w:color="000000"/>
                          <w:left w:val="single" w:sz="4" w:space="0" w:color="000000"/>
                          <w:bottom w:val="single" w:sz="4" w:space="0" w:color="000000"/>
                        </w:tcBorders>
                        <w:shd w:val="clear" w:color="auto" w:fill="FFFFFF"/>
                      </w:tcPr>
                      <w:p w:rsidR="00FF5EB9" w:rsidRPr="00115309" w:rsidRDefault="00FF5EB9">
                        <w:pPr>
                          <w:pStyle w:val="28"/>
                          <w:shd w:val="clear" w:color="auto" w:fill="auto"/>
                          <w:spacing w:before="0" w:line="240" w:lineRule="auto"/>
                          <w:jc w:val="left"/>
                          <w:rPr>
                            <w:sz w:val="24"/>
                            <w:szCs w:val="24"/>
                          </w:rPr>
                        </w:pPr>
                        <w:r w:rsidRPr="00115309">
                          <w:rPr>
                            <w:sz w:val="24"/>
                            <w:szCs w:val="24"/>
                          </w:rPr>
                          <w:t>Лингафонный кабинет</w:t>
                        </w:r>
                      </w:p>
                    </w:tc>
                    <w:tc>
                      <w:tcPr>
                        <w:tcW w:w="2410" w:type="dxa"/>
                        <w:tcBorders>
                          <w:top w:val="single" w:sz="4" w:space="0" w:color="000000"/>
                          <w:left w:val="single" w:sz="4" w:space="0" w:color="000000"/>
                          <w:bottom w:val="single" w:sz="4" w:space="0" w:color="000000"/>
                        </w:tcBorders>
                        <w:shd w:val="clear" w:color="auto" w:fill="FFFFFF"/>
                      </w:tcPr>
                      <w:p w:rsidR="00FF5EB9" w:rsidRPr="00115309" w:rsidRDefault="00FF5EB9">
                        <w:pPr>
                          <w:pStyle w:val="28"/>
                          <w:shd w:val="clear" w:color="auto" w:fill="auto"/>
                          <w:spacing w:before="0" w:line="240" w:lineRule="auto"/>
                          <w:jc w:val="left"/>
                          <w:rPr>
                            <w:sz w:val="24"/>
                            <w:szCs w:val="24"/>
                          </w:rPr>
                        </w:pPr>
                        <w:r>
                          <w:rPr>
                            <w:sz w:val="24"/>
                            <w:szCs w:val="24"/>
                          </w:rPr>
                          <w:t>1</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Pr>
                      <w:p w:rsidR="00FF5EB9" w:rsidRPr="00115309" w:rsidRDefault="00FF5EB9" w:rsidP="00115309">
                        <w:pPr>
                          <w:pStyle w:val="28"/>
                          <w:shd w:val="clear" w:color="auto" w:fill="auto"/>
                          <w:spacing w:before="0" w:line="240" w:lineRule="auto"/>
                          <w:rPr>
                            <w:sz w:val="24"/>
                            <w:szCs w:val="24"/>
                          </w:rPr>
                        </w:pPr>
                        <w:r w:rsidRPr="00115309">
                          <w:rPr>
                            <w:sz w:val="24"/>
                            <w:szCs w:val="24"/>
                          </w:rPr>
                          <w:t>1</w:t>
                        </w:r>
                      </w:p>
                    </w:tc>
                  </w:tr>
                  <w:tr w:rsidR="00FF5EB9" w:rsidRPr="00115309" w:rsidTr="00115309">
                    <w:trPr>
                      <w:trHeight w:hRule="exact" w:val="763"/>
                    </w:trPr>
                    <w:tc>
                      <w:tcPr>
                        <w:tcW w:w="5268" w:type="dxa"/>
                        <w:tcBorders>
                          <w:top w:val="single" w:sz="4" w:space="0" w:color="000000"/>
                          <w:left w:val="single" w:sz="4" w:space="0" w:color="000000"/>
                          <w:bottom w:val="single" w:sz="4" w:space="0" w:color="000000"/>
                        </w:tcBorders>
                        <w:shd w:val="clear" w:color="auto" w:fill="FFFFFF"/>
                      </w:tcPr>
                      <w:p w:rsidR="00FF5EB9" w:rsidRPr="00115309" w:rsidRDefault="00FF5EB9">
                        <w:pPr>
                          <w:pStyle w:val="28"/>
                          <w:shd w:val="clear" w:color="auto" w:fill="auto"/>
                          <w:spacing w:before="0" w:line="240" w:lineRule="auto"/>
                          <w:jc w:val="left"/>
                          <w:rPr>
                            <w:sz w:val="24"/>
                            <w:szCs w:val="24"/>
                          </w:rPr>
                        </w:pPr>
                        <w:r w:rsidRPr="00115309">
                          <w:rPr>
                            <w:sz w:val="24"/>
                            <w:szCs w:val="24"/>
                          </w:rPr>
                          <w:t xml:space="preserve">Спортивный зал / комната для спортивных снарядов, </w:t>
                        </w:r>
                        <w:r w:rsidRPr="00115309">
                          <w:rPr>
                            <w:bCs/>
                            <w:sz w:val="24"/>
                            <w:szCs w:val="24"/>
                          </w:rPr>
                          <w:t xml:space="preserve"> оснащенный игровым, спортивным оборудованием и инвентарем</w:t>
                        </w:r>
                      </w:p>
                    </w:tc>
                    <w:tc>
                      <w:tcPr>
                        <w:tcW w:w="2410" w:type="dxa"/>
                        <w:tcBorders>
                          <w:top w:val="single" w:sz="4" w:space="0" w:color="000000"/>
                          <w:left w:val="single" w:sz="4" w:space="0" w:color="000000"/>
                          <w:bottom w:val="single" w:sz="4" w:space="0" w:color="000000"/>
                        </w:tcBorders>
                        <w:shd w:val="clear" w:color="auto" w:fill="FFFFFF"/>
                      </w:tcPr>
                      <w:p w:rsidR="00FF5EB9" w:rsidRPr="00115309" w:rsidRDefault="00FF5EB9">
                        <w:pPr>
                          <w:pStyle w:val="28"/>
                          <w:shd w:val="clear" w:color="auto" w:fill="auto"/>
                          <w:spacing w:before="0" w:line="240" w:lineRule="auto"/>
                          <w:jc w:val="left"/>
                          <w:rPr>
                            <w:sz w:val="24"/>
                            <w:szCs w:val="24"/>
                          </w:rPr>
                        </w:pPr>
                        <w:r>
                          <w:rPr>
                            <w:sz w:val="24"/>
                            <w:szCs w:val="24"/>
                          </w:rPr>
                          <w:t>2</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Pr>
                      <w:p w:rsidR="00FF5EB9" w:rsidRPr="00115309" w:rsidRDefault="00FF5EB9" w:rsidP="00115309">
                        <w:pPr>
                          <w:pStyle w:val="28"/>
                          <w:shd w:val="clear" w:color="auto" w:fill="auto"/>
                          <w:spacing w:before="0" w:line="240" w:lineRule="auto"/>
                          <w:rPr>
                            <w:sz w:val="24"/>
                            <w:szCs w:val="24"/>
                          </w:rPr>
                        </w:pPr>
                        <w:r w:rsidRPr="00115309">
                          <w:rPr>
                            <w:sz w:val="24"/>
                            <w:szCs w:val="24"/>
                          </w:rPr>
                          <w:t>1</w:t>
                        </w:r>
                      </w:p>
                    </w:tc>
                  </w:tr>
                  <w:tr w:rsidR="00FF5EB9" w:rsidRPr="00115309" w:rsidTr="00FF5EB9">
                    <w:trPr>
                      <w:trHeight w:hRule="exact" w:val="288"/>
                    </w:trPr>
                    <w:tc>
                      <w:tcPr>
                        <w:tcW w:w="5268" w:type="dxa"/>
                        <w:tcBorders>
                          <w:top w:val="single" w:sz="4" w:space="0" w:color="000000"/>
                          <w:left w:val="single" w:sz="4" w:space="0" w:color="000000"/>
                          <w:bottom w:val="single" w:sz="4" w:space="0" w:color="000000"/>
                        </w:tcBorders>
                        <w:shd w:val="clear" w:color="auto" w:fill="FFFFFF"/>
                      </w:tcPr>
                      <w:p w:rsidR="00FF5EB9" w:rsidRPr="00115309" w:rsidRDefault="00FF5EB9">
                        <w:pPr>
                          <w:pStyle w:val="28"/>
                          <w:shd w:val="clear" w:color="auto" w:fill="auto"/>
                          <w:spacing w:before="0" w:line="240" w:lineRule="auto"/>
                          <w:jc w:val="left"/>
                          <w:rPr>
                            <w:sz w:val="24"/>
                            <w:szCs w:val="24"/>
                          </w:rPr>
                        </w:pPr>
                        <w:r w:rsidRPr="00115309">
                          <w:rPr>
                            <w:sz w:val="24"/>
                            <w:szCs w:val="24"/>
                          </w:rPr>
                          <w:t>Стадион</w:t>
                        </w:r>
                      </w:p>
                    </w:tc>
                    <w:tc>
                      <w:tcPr>
                        <w:tcW w:w="5073" w:type="dxa"/>
                        <w:gridSpan w:val="2"/>
                        <w:tcBorders>
                          <w:top w:val="single" w:sz="4" w:space="0" w:color="000000"/>
                          <w:left w:val="single" w:sz="4" w:space="0" w:color="000000"/>
                          <w:bottom w:val="single" w:sz="4" w:space="0" w:color="000000"/>
                          <w:right w:val="single" w:sz="4" w:space="0" w:color="000000"/>
                        </w:tcBorders>
                        <w:shd w:val="clear" w:color="auto" w:fill="FFFFFF"/>
                      </w:tcPr>
                      <w:p w:rsidR="00FF5EB9" w:rsidRPr="00115309" w:rsidRDefault="00FF5EB9" w:rsidP="00115309">
                        <w:pPr>
                          <w:pStyle w:val="28"/>
                          <w:shd w:val="clear" w:color="auto" w:fill="auto"/>
                          <w:spacing w:before="0" w:line="240" w:lineRule="auto"/>
                          <w:jc w:val="center"/>
                          <w:rPr>
                            <w:sz w:val="24"/>
                            <w:szCs w:val="24"/>
                          </w:rPr>
                        </w:pPr>
                        <w:r>
                          <w:rPr>
                            <w:sz w:val="24"/>
                            <w:szCs w:val="24"/>
                          </w:rPr>
                          <w:t>1</w:t>
                        </w:r>
                      </w:p>
                      <w:p w:rsidR="00FF5EB9" w:rsidRPr="00115309" w:rsidRDefault="00FF5EB9">
                        <w:pPr>
                          <w:pStyle w:val="28"/>
                          <w:shd w:val="clear" w:color="auto" w:fill="auto"/>
                          <w:spacing w:before="0" w:line="240" w:lineRule="auto"/>
                          <w:rPr>
                            <w:sz w:val="24"/>
                            <w:szCs w:val="24"/>
                          </w:rPr>
                        </w:pPr>
                        <w:r w:rsidRPr="00115309">
                          <w:rPr>
                            <w:sz w:val="24"/>
                            <w:szCs w:val="24"/>
                          </w:rPr>
                          <w:t>1/</w:t>
                        </w:r>
                      </w:p>
                    </w:tc>
                  </w:tr>
                  <w:tr w:rsidR="00FF5EB9" w:rsidRPr="00115309" w:rsidTr="00FF5EB9">
                    <w:trPr>
                      <w:trHeight w:hRule="exact" w:val="288"/>
                    </w:trPr>
                    <w:tc>
                      <w:tcPr>
                        <w:tcW w:w="5268" w:type="dxa"/>
                        <w:tcBorders>
                          <w:top w:val="single" w:sz="4" w:space="0" w:color="000000"/>
                          <w:left w:val="single" w:sz="4" w:space="0" w:color="000000"/>
                          <w:bottom w:val="single" w:sz="4" w:space="0" w:color="000000"/>
                        </w:tcBorders>
                        <w:shd w:val="clear" w:color="auto" w:fill="FFFFFF"/>
                      </w:tcPr>
                      <w:p w:rsidR="00FF5EB9" w:rsidRPr="00115309" w:rsidRDefault="00FF5EB9">
                        <w:pPr>
                          <w:pStyle w:val="28"/>
                          <w:shd w:val="clear" w:color="auto" w:fill="auto"/>
                          <w:spacing w:before="0" w:line="240" w:lineRule="auto"/>
                          <w:jc w:val="left"/>
                          <w:rPr>
                            <w:sz w:val="24"/>
                            <w:szCs w:val="24"/>
                          </w:rPr>
                        </w:pPr>
                        <w:r w:rsidRPr="00115309">
                          <w:rPr>
                            <w:sz w:val="24"/>
                            <w:szCs w:val="24"/>
                          </w:rPr>
                          <w:t>Спортивная площадка</w:t>
                        </w:r>
                      </w:p>
                    </w:tc>
                    <w:tc>
                      <w:tcPr>
                        <w:tcW w:w="5073" w:type="dxa"/>
                        <w:gridSpan w:val="2"/>
                        <w:tcBorders>
                          <w:top w:val="single" w:sz="4" w:space="0" w:color="000000"/>
                          <w:left w:val="single" w:sz="4" w:space="0" w:color="000000"/>
                          <w:bottom w:val="single" w:sz="4" w:space="0" w:color="000000"/>
                          <w:right w:val="single" w:sz="4" w:space="0" w:color="000000"/>
                        </w:tcBorders>
                        <w:shd w:val="clear" w:color="auto" w:fill="FFFFFF"/>
                      </w:tcPr>
                      <w:p w:rsidR="00FF5EB9" w:rsidRPr="00115309" w:rsidRDefault="00FF5EB9" w:rsidP="00115309">
                        <w:pPr>
                          <w:pStyle w:val="28"/>
                          <w:shd w:val="clear" w:color="auto" w:fill="auto"/>
                          <w:spacing w:before="0" w:line="240" w:lineRule="auto"/>
                          <w:jc w:val="center"/>
                          <w:rPr>
                            <w:sz w:val="24"/>
                            <w:szCs w:val="24"/>
                          </w:rPr>
                        </w:pPr>
                        <w:r>
                          <w:rPr>
                            <w:sz w:val="24"/>
                            <w:szCs w:val="24"/>
                          </w:rPr>
                          <w:t>1</w:t>
                        </w:r>
                      </w:p>
                      <w:p w:rsidR="00FF5EB9" w:rsidRPr="00115309" w:rsidRDefault="00FF5EB9">
                        <w:pPr>
                          <w:pStyle w:val="28"/>
                          <w:shd w:val="clear" w:color="auto" w:fill="auto"/>
                          <w:spacing w:before="0" w:line="240" w:lineRule="auto"/>
                          <w:rPr>
                            <w:sz w:val="24"/>
                            <w:szCs w:val="24"/>
                          </w:rPr>
                        </w:pPr>
                        <w:r w:rsidRPr="00115309">
                          <w:rPr>
                            <w:sz w:val="24"/>
                            <w:szCs w:val="24"/>
                          </w:rPr>
                          <w:t>1/</w:t>
                        </w:r>
                      </w:p>
                    </w:tc>
                  </w:tr>
                  <w:tr w:rsidR="00FF5EB9" w:rsidRPr="00115309" w:rsidTr="00115309">
                    <w:trPr>
                      <w:trHeight w:hRule="exact" w:val="288"/>
                    </w:trPr>
                    <w:tc>
                      <w:tcPr>
                        <w:tcW w:w="5268" w:type="dxa"/>
                        <w:tcBorders>
                          <w:top w:val="single" w:sz="4" w:space="0" w:color="000000"/>
                          <w:left w:val="single" w:sz="4" w:space="0" w:color="000000"/>
                          <w:bottom w:val="single" w:sz="4" w:space="0" w:color="000000"/>
                        </w:tcBorders>
                        <w:shd w:val="clear" w:color="auto" w:fill="FFFFFF"/>
                      </w:tcPr>
                      <w:p w:rsidR="00FF5EB9" w:rsidRPr="00115309" w:rsidRDefault="00FF5EB9">
                        <w:pPr>
                          <w:pStyle w:val="28"/>
                          <w:shd w:val="clear" w:color="auto" w:fill="auto"/>
                          <w:spacing w:before="0" w:line="240" w:lineRule="auto"/>
                          <w:jc w:val="left"/>
                          <w:rPr>
                            <w:sz w:val="24"/>
                            <w:szCs w:val="24"/>
                          </w:rPr>
                        </w:pPr>
                        <w:r w:rsidRPr="00115309">
                          <w:rPr>
                            <w:sz w:val="24"/>
                            <w:szCs w:val="24"/>
                          </w:rPr>
                          <w:t>Сенсорная комната</w:t>
                        </w:r>
                      </w:p>
                    </w:tc>
                    <w:tc>
                      <w:tcPr>
                        <w:tcW w:w="2410" w:type="dxa"/>
                        <w:tcBorders>
                          <w:top w:val="single" w:sz="4" w:space="0" w:color="000000"/>
                          <w:left w:val="single" w:sz="4" w:space="0" w:color="000000"/>
                          <w:bottom w:val="single" w:sz="4" w:space="0" w:color="000000"/>
                        </w:tcBorders>
                        <w:shd w:val="clear" w:color="auto" w:fill="FFFFFF"/>
                      </w:tcPr>
                      <w:p w:rsidR="00FF5EB9" w:rsidRPr="00115309" w:rsidRDefault="00FF5EB9">
                        <w:pPr>
                          <w:pStyle w:val="28"/>
                          <w:shd w:val="clear" w:color="auto" w:fill="auto"/>
                          <w:spacing w:before="0" w:line="240" w:lineRule="auto"/>
                          <w:jc w:val="left"/>
                          <w:rPr>
                            <w:sz w:val="24"/>
                            <w:szCs w:val="24"/>
                          </w:rPr>
                        </w:pPr>
                        <w:r w:rsidRPr="00115309">
                          <w:rPr>
                            <w:sz w:val="24"/>
                            <w:szCs w:val="24"/>
                          </w:rPr>
                          <w:t>-</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Pr>
                      <w:p w:rsidR="00FF5EB9" w:rsidRPr="00115309" w:rsidRDefault="00FF5EB9">
                        <w:pPr>
                          <w:pStyle w:val="28"/>
                          <w:shd w:val="clear" w:color="auto" w:fill="auto"/>
                          <w:spacing w:before="0" w:line="240" w:lineRule="auto"/>
                          <w:rPr>
                            <w:sz w:val="24"/>
                            <w:szCs w:val="24"/>
                          </w:rPr>
                        </w:pPr>
                        <w:r>
                          <w:rPr>
                            <w:sz w:val="24"/>
                            <w:szCs w:val="24"/>
                          </w:rPr>
                          <w:t>1</w:t>
                        </w:r>
                      </w:p>
                    </w:tc>
                  </w:tr>
                  <w:tr w:rsidR="00FF5EB9" w:rsidRPr="00115309" w:rsidTr="00115309">
                    <w:trPr>
                      <w:trHeight w:hRule="exact" w:val="584"/>
                    </w:trPr>
                    <w:tc>
                      <w:tcPr>
                        <w:tcW w:w="5268" w:type="dxa"/>
                        <w:tcBorders>
                          <w:top w:val="single" w:sz="4" w:space="0" w:color="000000"/>
                          <w:left w:val="single" w:sz="4" w:space="0" w:color="000000"/>
                          <w:bottom w:val="single" w:sz="4" w:space="0" w:color="000000"/>
                        </w:tcBorders>
                        <w:shd w:val="clear" w:color="auto" w:fill="FFFFFF"/>
                      </w:tcPr>
                      <w:p w:rsidR="00FF5EB9" w:rsidRPr="00115309" w:rsidRDefault="00FF5EB9">
                        <w:pPr>
                          <w:pStyle w:val="28"/>
                          <w:shd w:val="clear" w:color="auto" w:fill="auto"/>
                          <w:spacing w:before="0" w:line="240" w:lineRule="auto"/>
                          <w:jc w:val="left"/>
                          <w:rPr>
                            <w:sz w:val="24"/>
                            <w:szCs w:val="24"/>
                          </w:rPr>
                        </w:pPr>
                        <w:r w:rsidRPr="00115309">
                          <w:rPr>
                            <w:sz w:val="24"/>
                            <w:szCs w:val="24"/>
                          </w:rPr>
                          <w:t>Кабинет технологии. Мастерские: швейная, слесарная, столярная.</w:t>
                        </w:r>
                      </w:p>
                    </w:tc>
                    <w:tc>
                      <w:tcPr>
                        <w:tcW w:w="2410" w:type="dxa"/>
                        <w:tcBorders>
                          <w:top w:val="single" w:sz="4" w:space="0" w:color="000000"/>
                          <w:left w:val="single" w:sz="4" w:space="0" w:color="000000"/>
                          <w:bottom w:val="single" w:sz="4" w:space="0" w:color="000000"/>
                        </w:tcBorders>
                        <w:shd w:val="clear" w:color="auto" w:fill="FFFFFF"/>
                      </w:tcPr>
                      <w:p w:rsidR="00FF5EB9" w:rsidRPr="00115309" w:rsidRDefault="00FF5EB9">
                        <w:pPr>
                          <w:pStyle w:val="28"/>
                          <w:shd w:val="clear" w:color="auto" w:fill="auto"/>
                          <w:spacing w:before="0" w:line="240" w:lineRule="auto"/>
                          <w:jc w:val="left"/>
                          <w:rPr>
                            <w:sz w:val="24"/>
                            <w:szCs w:val="24"/>
                          </w:rPr>
                        </w:pPr>
                        <w:r w:rsidRPr="00115309">
                          <w:rPr>
                            <w:sz w:val="24"/>
                            <w:szCs w:val="24"/>
                          </w:rPr>
                          <w:t>-</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Pr>
                      <w:p w:rsidR="00FF5EB9" w:rsidRPr="00115309" w:rsidRDefault="00FF5EB9">
                        <w:pPr>
                          <w:pStyle w:val="28"/>
                          <w:shd w:val="clear" w:color="auto" w:fill="auto"/>
                          <w:spacing w:before="0" w:line="240" w:lineRule="auto"/>
                          <w:rPr>
                            <w:sz w:val="24"/>
                            <w:szCs w:val="24"/>
                          </w:rPr>
                        </w:pPr>
                        <w:r>
                          <w:rPr>
                            <w:sz w:val="24"/>
                            <w:szCs w:val="24"/>
                          </w:rPr>
                          <w:t>2</w:t>
                        </w:r>
                      </w:p>
                    </w:tc>
                  </w:tr>
                  <w:tr w:rsidR="00FF5EB9" w:rsidRPr="00115309" w:rsidTr="00115309">
                    <w:trPr>
                      <w:trHeight w:hRule="exact" w:val="697"/>
                    </w:trPr>
                    <w:tc>
                      <w:tcPr>
                        <w:tcW w:w="5268" w:type="dxa"/>
                        <w:tcBorders>
                          <w:top w:val="single" w:sz="4" w:space="0" w:color="000000"/>
                          <w:left w:val="single" w:sz="4" w:space="0" w:color="000000"/>
                          <w:bottom w:val="single" w:sz="4" w:space="0" w:color="000000"/>
                        </w:tcBorders>
                        <w:shd w:val="clear" w:color="auto" w:fill="FFFFFF"/>
                      </w:tcPr>
                      <w:p w:rsidR="00FF5EB9" w:rsidRPr="00115309" w:rsidRDefault="00FF5EB9">
                        <w:pPr>
                          <w:pStyle w:val="28"/>
                          <w:shd w:val="clear" w:color="auto" w:fill="auto"/>
                          <w:spacing w:before="0" w:line="240" w:lineRule="auto"/>
                          <w:jc w:val="left"/>
                          <w:rPr>
                            <w:bCs/>
                            <w:sz w:val="24"/>
                            <w:szCs w:val="24"/>
                          </w:rPr>
                        </w:pPr>
                        <w:r w:rsidRPr="00115309">
                          <w:rPr>
                            <w:bCs/>
                            <w:sz w:val="24"/>
                            <w:szCs w:val="24"/>
                          </w:rPr>
                          <w:t>Кабинет для организации учебного процесса с детьми с ограниченными возможностями здоровья</w:t>
                        </w:r>
                      </w:p>
                      <w:p w:rsidR="00FF5EB9" w:rsidRPr="00115309" w:rsidRDefault="00FF5EB9">
                        <w:pPr>
                          <w:pStyle w:val="28"/>
                          <w:shd w:val="clear" w:color="auto" w:fill="auto"/>
                          <w:spacing w:before="0" w:line="240" w:lineRule="auto"/>
                          <w:jc w:val="left"/>
                          <w:rPr>
                            <w:sz w:val="24"/>
                            <w:szCs w:val="24"/>
                          </w:rPr>
                        </w:pPr>
                      </w:p>
                    </w:tc>
                    <w:tc>
                      <w:tcPr>
                        <w:tcW w:w="2410" w:type="dxa"/>
                        <w:tcBorders>
                          <w:top w:val="single" w:sz="4" w:space="0" w:color="000000"/>
                          <w:left w:val="single" w:sz="4" w:space="0" w:color="000000"/>
                          <w:bottom w:val="single" w:sz="4" w:space="0" w:color="000000"/>
                        </w:tcBorders>
                        <w:shd w:val="clear" w:color="auto" w:fill="FFFFFF"/>
                      </w:tcPr>
                      <w:p w:rsidR="00FF5EB9" w:rsidRPr="00115309" w:rsidRDefault="00FF5EB9">
                        <w:pPr>
                          <w:pStyle w:val="28"/>
                          <w:shd w:val="clear" w:color="auto" w:fill="auto"/>
                          <w:spacing w:before="0" w:line="240" w:lineRule="auto"/>
                          <w:jc w:val="left"/>
                          <w:rPr>
                            <w:sz w:val="24"/>
                            <w:szCs w:val="24"/>
                          </w:rPr>
                        </w:pPr>
                        <w:r w:rsidRPr="00115309">
                          <w:rPr>
                            <w:sz w:val="24"/>
                            <w:szCs w:val="24"/>
                          </w:rPr>
                          <w:t>-</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Pr>
                      <w:p w:rsidR="00FF5EB9" w:rsidRPr="00115309" w:rsidRDefault="00FF5EB9">
                        <w:pPr>
                          <w:pStyle w:val="28"/>
                          <w:shd w:val="clear" w:color="auto" w:fill="auto"/>
                          <w:spacing w:before="0" w:line="240" w:lineRule="auto"/>
                          <w:rPr>
                            <w:sz w:val="24"/>
                            <w:szCs w:val="24"/>
                          </w:rPr>
                        </w:pPr>
                        <w:r>
                          <w:rPr>
                            <w:sz w:val="24"/>
                            <w:szCs w:val="24"/>
                          </w:rPr>
                          <w:t>1</w:t>
                        </w:r>
                      </w:p>
                    </w:tc>
                  </w:tr>
                  <w:tr w:rsidR="00FF5EB9" w:rsidRPr="00115309" w:rsidTr="00115309">
                    <w:trPr>
                      <w:trHeight w:hRule="exact" w:val="288"/>
                    </w:trPr>
                    <w:tc>
                      <w:tcPr>
                        <w:tcW w:w="5268" w:type="dxa"/>
                        <w:tcBorders>
                          <w:top w:val="single" w:sz="4" w:space="0" w:color="000000"/>
                          <w:left w:val="single" w:sz="4" w:space="0" w:color="000000"/>
                          <w:bottom w:val="single" w:sz="4" w:space="0" w:color="000000"/>
                        </w:tcBorders>
                        <w:shd w:val="clear" w:color="auto" w:fill="FFFFFF"/>
                      </w:tcPr>
                      <w:p w:rsidR="00FF5EB9" w:rsidRPr="00115309" w:rsidRDefault="00FF5EB9">
                        <w:pPr>
                          <w:pStyle w:val="28"/>
                          <w:shd w:val="clear" w:color="auto" w:fill="auto"/>
                          <w:spacing w:before="0" w:line="240" w:lineRule="auto"/>
                          <w:jc w:val="left"/>
                          <w:rPr>
                            <w:sz w:val="24"/>
                            <w:szCs w:val="24"/>
                          </w:rPr>
                        </w:pPr>
                        <w:r w:rsidRPr="00115309">
                          <w:rPr>
                            <w:sz w:val="24"/>
                            <w:szCs w:val="24"/>
                          </w:rPr>
                          <w:t>Кабинет социально-психологической службы.</w:t>
                        </w:r>
                      </w:p>
                    </w:tc>
                    <w:tc>
                      <w:tcPr>
                        <w:tcW w:w="2410" w:type="dxa"/>
                        <w:tcBorders>
                          <w:top w:val="single" w:sz="4" w:space="0" w:color="000000"/>
                          <w:left w:val="single" w:sz="4" w:space="0" w:color="000000"/>
                          <w:bottom w:val="single" w:sz="4" w:space="0" w:color="000000"/>
                        </w:tcBorders>
                        <w:shd w:val="clear" w:color="auto" w:fill="FFFFFF"/>
                      </w:tcPr>
                      <w:p w:rsidR="00FF5EB9" w:rsidRPr="00115309" w:rsidRDefault="00FF5EB9">
                        <w:pPr>
                          <w:pStyle w:val="28"/>
                          <w:shd w:val="clear" w:color="auto" w:fill="auto"/>
                          <w:spacing w:before="0" w:line="240" w:lineRule="auto"/>
                          <w:jc w:val="left"/>
                          <w:rPr>
                            <w:sz w:val="24"/>
                            <w:szCs w:val="24"/>
                          </w:rPr>
                        </w:pPr>
                        <w:r>
                          <w:rPr>
                            <w:sz w:val="24"/>
                            <w:szCs w:val="24"/>
                          </w:rPr>
                          <w:t>1</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Pr>
                      <w:p w:rsidR="00FF5EB9" w:rsidRPr="00115309" w:rsidRDefault="00FF5EB9">
                        <w:pPr>
                          <w:pStyle w:val="28"/>
                          <w:shd w:val="clear" w:color="auto" w:fill="auto"/>
                          <w:spacing w:before="0" w:line="240" w:lineRule="auto"/>
                          <w:rPr>
                            <w:sz w:val="24"/>
                            <w:szCs w:val="24"/>
                          </w:rPr>
                        </w:pPr>
                        <w:r>
                          <w:rPr>
                            <w:sz w:val="24"/>
                            <w:szCs w:val="24"/>
                          </w:rPr>
                          <w:t>1</w:t>
                        </w:r>
                      </w:p>
                    </w:tc>
                  </w:tr>
                  <w:tr w:rsidR="00FF5EB9" w:rsidRPr="00115309" w:rsidTr="00115309">
                    <w:trPr>
                      <w:trHeight w:hRule="exact" w:val="288"/>
                    </w:trPr>
                    <w:tc>
                      <w:tcPr>
                        <w:tcW w:w="5268" w:type="dxa"/>
                        <w:tcBorders>
                          <w:top w:val="single" w:sz="4" w:space="0" w:color="000000"/>
                          <w:left w:val="single" w:sz="4" w:space="0" w:color="000000"/>
                          <w:bottom w:val="single" w:sz="4" w:space="0" w:color="000000"/>
                        </w:tcBorders>
                        <w:shd w:val="clear" w:color="auto" w:fill="FFFFFF"/>
                      </w:tcPr>
                      <w:p w:rsidR="00FF5EB9" w:rsidRPr="00115309" w:rsidRDefault="00FF5EB9">
                        <w:pPr>
                          <w:pStyle w:val="28"/>
                          <w:shd w:val="clear" w:color="auto" w:fill="auto"/>
                          <w:spacing w:before="0" w:line="240" w:lineRule="auto"/>
                          <w:jc w:val="left"/>
                          <w:rPr>
                            <w:sz w:val="24"/>
                            <w:szCs w:val="24"/>
                          </w:rPr>
                        </w:pPr>
                        <w:r w:rsidRPr="00115309">
                          <w:rPr>
                            <w:sz w:val="24"/>
                            <w:szCs w:val="24"/>
                          </w:rPr>
                          <w:t>Кабинет логопеда.</w:t>
                        </w:r>
                      </w:p>
                    </w:tc>
                    <w:tc>
                      <w:tcPr>
                        <w:tcW w:w="2410" w:type="dxa"/>
                        <w:tcBorders>
                          <w:top w:val="single" w:sz="4" w:space="0" w:color="000000"/>
                          <w:left w:val="single" w:sz="4" w:space="0" w:color="000000"/>
                          <w:bottom w:val="single" w:sz="4" w:space="0" w:color="000000"/>
                        </w:tcBorders>
                        <w:shd w:val="clear" w:color="auto" w:fill="FFFFFF"/>
                      </w:tcPr>
                      <w:p w:rsidR="00FF5EB9" w:rsidRPr="00115309" w:rsidRDefault="00FF5EB9">
                        <w:pPr>
                          <w:pStyle w:val="28"/>
                          <w:shd w:val="clear" w:color="auto" w:fill="auto"/>
                          <w:spacing w:before="0" w:line="240" w:lineRule="auto"/>
                          <w:jc w:val="left"/>
                          <w:rPr>
                            <w:sz w:val="24"/>
                            <w:szCs w:val="24"/>
                          </w:rPr>
                        </w:pPr>
                        <w:r>
                          <w:rPr>
                            <w:sz w:val="24"/>
                            <w:szCs w:val="24"/>
                          </w:rPr>
                          <w:t>1</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Pr>
                      <w:p w:rsidR="00FF5EB9" w:rsidRPr="00115309" w:rsidRDefault="00FF5EB9">
                        <w:pPr>
                          <w:pStyle w:val="28"/>
                          <w:shd w:val="clear" w:color="auto" w:fill="auto"/>
                          <w:spacing w:before="0" w:line="240" w:lineRule="auto"/>
                          <w:rPr>
                            <w:sz w:val="24"/>
                            <w:szCs w:val="24"/>
                          </w:rPr>
                        </w:pPr>
                        <w:r w:rsidRPr="00115309">
                          <w:rPr>
                            <w:sz w:val="24"/>
                            <w:szCs w:val="24"/>
                          </w:rPr>
                          <w:t>-</w:t>
                        </w:r>
                      </w:p>
                    </w:tc>
                  </w:tr>
                  <w:tr w:rsidR="00FF5EB9" w:rsidRPr="00115309" w:rsidTr="00115309">
                    <w:trPr>
                      <w:trHeight w:hRule="exact" w:val="283"/>
                    </w:trPr>
                    <w:tc>
                      <w:tcPr>
                        <w:tcW w:w="5268" w:type="dxa"/>
                        <w:tcBorders>
                          <w:top w:val="single" w:sz="4" w:space="0" w:color="000000"/>
                          <w:left w:val="single" w:sz="4" w:space="0" w:color="000000"/>
                          <w:bottom w:val="single" w:sz="4" w:space="0" w:color="000000"/>
                        </w:tcBorders>
                        <w:shd w:val="clear" w:color="auto" w:fill="FFFFFF"/>
                      </w:tcPr>
                      <w:p w:rsidR="00FF5EB9" w:rsidRPr="00115309" w:rsidRDefault="00FF5EB9">
                        <w:pPr>
                          <w:pStyle w:val="28"/>
                          <w:shd w:val="clear" w:color="auto" w:fill="auto"/>
                          <w:spacing w:before="0" w:line="240" w:lineRule="auto"/>
                          <w:jc w:val="left"/>
                          <w:rPr>
                            <w:sz w:val="24"/>
                            <w:szCs w:val="24"/>
                          </w:rPr>
                        </w:pPr>
                        <w:r w:rsidRPr="00115309">
                          <w:rPr>
                            <w:sz w:val="24"/>
                            <w:szCs w:val="24"/>
                          </w:rPr>
                          <w:t>Медицинский кабинет</w:t>
                        </w:r>
                      </w:p>
                    </w:tc>
                    <w:tc>
                      <w:tcPr>
                        <w:tcW w:w="2410" w:type="dxa"/>
                        <w:tcBorders>
                          <w:top w:val="single" w:sz="4" w:space="0" w:color="000000"/>
                          <w:left w:val="single" w:sz="4" w:space="0" w:color="000000"/>
                          <w:bottom w:val="single" w:sz="4" w:space="0" w:color="000000"/>
                        </w:tcBorders>
                        <w:shd w:val="clear" w:color="auto" w:fill="FFFFFF"/>
                      </w:tcPr>
                      <w:p w:rsidR="00FF5EB9" w:rsidRPr="00115309" w:rsidRDefault="00FF5EB9">
                        <w:pPr>
                          <w:pStyle w:val="28"/>
                          <w:shd w:val="clear" w:color="auto" w:fill="auto"/>
                          <w:spacing w:before="0" w:line="240" w:lineRule="auto"/>
                          <w:jc w:val="left"/>
                          <w:rPr>
                            <w:sz w:val="24"/>
                            <w:szCs w:val="24"/>
                          </w:rPr>
                        </w:pPr>
                        <w:r>
                          <w:rPr>
                            <w:sz w:val="24"/>
                            <w:szCs w:val="24"/>
                          </w:rPr>
                          <w:t>1</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Pr>
                      <w:p w:rsidR="00FF5EB9" w:rsidRPr="00115309" w:rsidRDefault="00FF5EB9" w:rsidP="00115309">
                        <w:pPr>
                          <w:pStyle w:val="28"/>
                          <w:shd w:val="clear" w:color="auto" w:fill="auto"/>
                          <w:spacing w:before="0" w:line="240" w:lineRule="auto"/>
                          <w:rPr>
                            <w:sz w:val="24"/>
                            <w:szCs w:val="24"/>
                          </w:rPr>
                        </w:pPr>
                        <w:r>
                          <w:rPr>
                            <w:sz w:val="24"/>
                            <w:szCs w:val="24"/>
                          </w:rPr>
                          <w:t>-</w:t>
                        </w:r>
                      </w:p>
                    </w:tc>
                  </w:tr>
                  <w:tr w:rsidR="00FF5EB9" w:rsidRPr="00115309" w:rsidTr="00115309">
                    <w:trPr>
                      <w:trHeight w:hRule="exact" w:val="288"/>
                    </w:trPr>
                    <w:tc>
                      <w:tcPr>
                        <w:tcW w:w="5268" w:type="dxa"/>
                        <w:tcBorders>
                          <w:top w:val="single" w:sz="4" w:space="0" w:color="000000"/>
                          <w:left w:val="single" w:sz="4" w:space="0" w:color="000000"/>
                          <w:bottom w:val="single" w:sz="4" w:space="0" w:color="000000"/>
                        </w:tcBorders>
                        <w:shd w:val="clear" w:color="auto" w:fill="FFFFFF"/>
                      </w:tcPr>
                      <w:p w:rsidR="00FF5EB9" w:rsidRPr="00115309" w:rsidRDefault="00FF5EB9">
                        <w:pPr>
                          <w:pStyle w:val="28"/>
                          <w:shd w:val="clear" w:color="auto" w:fill="auto"/>
                          <w:spacing w:before="0" w:line="240" w:lineRule="auto"/>
                          <w:jc w:val="left"/>
                          <w:rPr>
                            <w:sz w:val="24"/>
                            <w:szCs w:val="24"/>
                          </w:rPr>
                        </w:pPr>
                        <w:r w:rsidRPr="00115309">
                          <w:rPr>
                            <w:sz w:val="24"/>
                            <w:szCs w:val="24"/>
                          </w:rPr>
                          <w:t>Компьютерный класс</w:t>
                        </w:r>
                      </w:p>
                    </w:tc>
                    <w:tc>
                      <w:tcPr>
                        <w:tcW w:w="2410" w:type="dxa"/>
                        <w:tcBorders>
                          <w:top w:val="single" w:sz="4" w:space="0" w:color="000000"/>
                          <w:left w:val="single" w:sz="4" w:space="0" w:color="000000"/>
                          <w:bottom w:val="single" w:sz="4" w:space="0" w:color="000000"/>
                        </w:tcBorders>
                        <w:shd w:val="clear" w:color="auto" w:fill="FFFFFF"/>
                      </w:tcPr>
                      <w:p w:rsidR="00FF5EB9" w:rsidRPr="00115309" w:rsidRDefault="00FF5EB9">
                        <w:pPr>
                          <w:pStyle w:val="28"/>
                          <w:shd w:val="clear" w:color="auto" w:fill="auto"/>
                          <w:spacing w:before="0" w:line="240" w:lineRule="auto"/>
                          <w:jc w:val="left"/>
                          <w:rPr>
                            <w:sz w:val="24"/>
                            <w:szCs w:val="24"/>
                          </w:rPr>
                        </w:pPr>
                        <w:r>
                          <w:rPr>
                            <w:sz w:val="24"/>
                            <w:szCs w:val="24"/>
                          </w:rPr>
                          <w:t>2</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Pr>
                      <w:p w:rsidR="00FF5EB9" w:rsidRPr="00115309" w:rsidRDefault="00FF5EB9">
                        <w:pPr>
                          <w:pStyle w:val="28"/>
                          <w:shd w:val="clear" w:color="auto" w:fill="auto"/>
                          <w:spacing w:before="0" w:line="240" w:lineRule="auto"/>
                          <w:rPr>
                            <w:sz w:val="24"/>
                            <w:szCs w:val="24"/>
                          </w:rPr>
                        </w:pPr>
                        <w:r>
                          <w:rPr>
                            <w:sz w:val="24"/>
                            <w:szCs w:val="24"/>
                          </w:rPr>
                          <w:t>1</w:t>
                        </w:r>
                      </w:p>
                    </w:tc>
                  </w:tr>
                  <w:tr w:rsidR="00FF5EB9" w:rsidRPr="00115309" w:rsidTr="00115309">
                    <w:trPr>
                      <w:trHeight w:hRule="exact" w:val="693"/>
                    </w:trPr>
                    <w:tc>
                      <w:tcPr>
                        <w:tcW w:w="5268" w:type="dxa"/>
                        <w:tcBorders>
                          <w:top w:val="single" w:sz="4" w:space="0" w:color="000000"/>
                          <w:left w:val="single" w:sz="4" w:space="0" w:color="000000"/>
                          <w:bottom w:val="single" w:sz="4" w:space="0" w:color="000000"/>
                        </w:tcBorders>
                        <w:shd w:val="clear" w:color="auto" w:fill="FFFFFF"/>
                      </w:tcPr>
                      <w:p w:rsidR="00FF5EB9" w:rsidRPr="00115309" w:rsidRDefault="00FF5EB9">
                        <w:pPr>
                          <w:pStyle w:val="28"/>
                          <w:shd w:val="clear" w:color="auto" w:fill="auto"/>
                          <w:spacing w:before="0" w:line="240" w:lineRule="auto"/>
                          <w:jc w:val="left"/>
                          <w:rPr>
                            <w:sz w:val="24"/>
                            <w:szCs w:val="24"/>
                          </w:rPr>
                        </w:pPr>
                        <w:r w:rsidRPr="00115309">
                          <w:rPr>
                            <w:bCs/>
                            <w:sz w:val="24"/>
                            <w:szCs w:val="24"/>
                          </w:rPr>
                          <w:t>Информационно-библиотечный центр с рабочими зонами, оборудованным читальным залом</w:t>
                        </w:r>
                      </w:p>
                    </w:tc>
                    <w:tc>
                      <w:tcPr>
                        <w:tcW w:w="2410" w:type="dxa"/>
                        <w:tcBorders>
                          <w:top w:val="single" w:sz="4" w:space="0" w:color="000000"/>
                          <w:left w:val="single" w:sz="4" w:space="0" w:color="000000"/>
                          <w:bottom w:val="single" w:sz="4" w:space="0" w:color="000000"/>
                        </w:tcBorders>
                        <w:shd w:val="clear" w:color="auto" w:fill="FFFFFF"/>
                      </w:tcPr>
                      <w:p w:rsidR="00FF5EB9" w:rsidRPr="00115309" w:rsidRDefault="00FF5EB9">
                        <w:pPr>
                          <w:pStyle w:val="28"/>
                          <w:shd w:val="clear" w:color="auto" w:fill="auto"/>
                          <w:spacing w:before="0" w:line="240" w:lineRule="auto"/>
                          <w:jc w:val="left"/>
                          <w:rPr>
                            <w:sz w:val="24"/>
                            <w:szCs w:val="24"/>
                          </w:rPr>
                        </w:pPr>
                        <w:r>
                          <w:rPr>
                            <w:sz w:val="24"/>
                            <w:szCs w:val="24"/>
                          </w:rPr>
                          <w:t>1</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Pr>
                      <w:p w:rsidR="00FF5EB9" w:rsidRPr="00115309" w:rsidRDefault="00FF5EB9">
                        <w:pPr>
                          <w:pStyle w:val="28"/>
                          <w:shd w:val="clear" w:color="auto" w:fill="auto"/>
                          <w:spacing w:before="0" w:line="240" w:lineRule="auto"/>
                          <w:rPr>
                            <w:sz w:val="24"/>
                            <w:szCs w:val="24"/>
                          </w:rPr>
                        </w:pPr>
                        <w:r>
                          <w:rPr>
                            <w:sz w:val="24"/>
                            <w:szCs w:val="24"/>
                          </w:rPr>
                          <w:t>1</w:t>
                        </w:r>
                      </w:p>
                    </w:tc>
                  </w:tr>
                  <w:tr w:rsidR="00FF5EB9" w:rsidRPr="00115309" w:rsidTr="00115309">
                    <w:trPr>
                      <w:trHeight w:hRule="exact" w:val="564"/>
                    </w:trPr>
                    <w:tc>
                      <w:tcPr>
                        <w:tcW w:w="5268" w:type="dxa"/>
                        <w:tcBorders>
                          <w:top w:val="single" w:sz="4" w:space="0" w:color="000000"/>
                          <w:left w:val="single" w:sz="4" w:space="0" w:color="000000"/>
                          <w:bottom w:val="single" w:sz="4" w:space="0" w:color="000000"/>
                        </w:tcBorders>
                        <w:shd w:val="clear" w:color="auto" w:fill="FFFFFF"/>
                      </w:tcPr>
                      <w:p w:rsidR="00FF5EB9" w:rsidRPr="00115309" w:rsidRDefault="00FF5EB9">
                        <w:pPr>
                          <w:pStyle w:val="28"/>
                          <w:shd w:val="clear" w:color="auto" w:fill="auto"/>
                          <w:spacing w:before="0" w:line="240" w:lineRule="auto"/>
                          <w:jc w:val="left"/>
                          <w:rPr>
                            <w:sz w:val="24"/>
                            <w:szCs w:val="24"/>
                          </w:rPr>
                        </w:pPr>
                        <w:r w:rsidRPr="00115309">
                          <w:rPr>
                            <w:sz w:val="24"/>
                            <w:szCs w:val="24"/>
                          </w:rPr>
                          <w:t>Музей</w:t>
                        </w:r>
                      </w:p>
                    </w:tc>
                    <w:tc>
                      <w:tcPr>
                        <w:tcW w:w="2410" w:type="dxa"/>
                        <w:tcBorders>
                          <w:top w:val="single" w:sz="4" w:space="0" w:color="000000"/>
                          <w:left w:val="single" w:sz="4" w:space="0" w:color="000000"/>
                          <w:bottom w:val="single" w:sz="4" w:space="0" w:color="000000"/>
                        </w:tcBorders>
                        <w:shd w:val="clear" w:color="auto" w:fill="FFFFFF"/>
                      </w:tcPr>
                      <w:p w:rsidR="00FF5EB9" w:rsidRPr="00115309" w:rsidRDefault="00FF5EB9">
                        <w:pPr>
                          <w:pStyle w:val="28"/>
                          <w:shd w:val="clear" w:color="auto" w:fill="auto"/>
                          <w:spacing w:before="0" w:line="240" w:lineRule="auto"/>
                          <w:jc w:val="left"/>
                          <w:rPr>
                            <w:sz w:val="24"/>
                            <w:szCs w:val="24"/>
                          </w:rPr>
                        </w:pPr>
                        <w:r>
                          <w:rPr>
                            <w:sz w:val="24"/>
                            <w:szCs w:val="24"/>
                          </w:rPr>
                          <w:t>1</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Pr>
                      <w:p w:rsidR="00FF5EB9" w:rsidRPr="00115309" w:rsidRDefault="00FF5EB9">
                        <w:pPr>
                          <w:pStyle w:val="28"/>
                          <w:shd w:val="clear" w:color="auto" w:fill="auto"/>
                          <w:spacing w:before="0" w:line="240" w:lineRule="auto"/>
                          <w:rPr>
                            <w:sz w:val="24"/>
                            <w:szCs w:val="24"/>
                          </w:rPr>
                        </w:pPr>
                        <w:r>
                          <w:rPr>
                            <w:sz w:val="24"/>
                            <w:szCs w:val="24"/>
                          </w:rPr>
                          <w:t>1</w:t>
                        </w:r>
                      </w:p>
                    </w:tc>
                  </w:tr>
                  <w:tr w:rsidR="00FF5EB9" w:rsidRPr="00115309" w:rsidTr="00115309">
                    <w:trPr>
                      <w:trHeight w:hRule="exact" w:val="288"/>
                    </w:trPr>
                    <w:tc>
                      <w:tcPr>
                        <w:tcW w:w="5268" w:type="dxa"/>
                        <w:tcBorders>
                          <w:top w:val="single" w:sz="4" w:space="0" w:color="000000"/>
                          <w:left w:val="single" w:sz="4" w:space="0" w:color="000000"/>
                          <w:bottom w:val="single" w:sz="4" w:space="0" w:color="000000"/>
                        </w:tcBorders>
                        <w:shd w:val="clear" w:color="auto" w:fill="FFFFFF"/>
                      </w:tcPr>
                      <w:p w:rsidR="00FF5EB9" w:rsidRPr="00115309" w:rsidRDefault="00FF5EB9">
                        <w:pPr>
                          <w:pStyle w:val="28"/>
                          <w:shd w:val="clear" w:color="auto" w:fill="auto"/>
                          <w:snapToGrid w:val="0"/>
                          <w:spacing w:before="0" w:line="240" w:lineRule="auto"/>
                          <w:jc w:val="left"/>
                          <w:rPr>
                            <w:sz w:val="24"/>
                            <w:szCs w:val="24"/>
                          </w:rPr>
                        </w:pPr>
                        <w:r>
                          <w:rPr>
                            <w:sz w:val="24"/>
                            <w:szCs w:val="24"/>
                          </w:rPr>
                          <w:t>Актовый зал</w:t>
                        </w:r>
                      </w:p>
                    </w:tc>
                    <w:tc>
                      <w:tcPr>
                        <w:tcW w:w="2410" w:type="dxa"/>
                        <w:tcBorders>
                          <w:top w:val="single" w:sz="4" w:space="0" w:color="000000"/>
                          <w:left w:val="single" w:sz="4" w:space="0" w:color="000000"/>
                          <w:bottom w:val="single" w:sz="4" w:space="0" w:color="000000"/>
                        </w:tcBorders>
                        <w:shd w:val="clear" w:color="auto" w:fill="FFFFFF"/>
                      </w:tcPr>
                      <w:p w:rsidR="00FF5EB9" w:rsidRPr="00115309" w:rsidRDefault="00FF5EB9">
                        <w:pPr>
                          <w:pStyle w:val="28"/>
                          <w:shd w:val="clear" w:color="auto" w:fill="auto"/>
                          <w:snapToGrid w:val="0"/>
                          <w:spacing w:before="0" w:line="240" w:lineRule="auto"/>
                          <w:jc w:val="left"/>
                          <w:rPr>
                            <w:sz w:val="24"/>
                            <w:szCs w:val="24"/>
                          </w:rPr>
                        </w:pPr>
                        <w:r>
                          <w:rPr>
                            <w:sz w:val="24"/>
                            <w:szCs w:val="24"/>
                          </w:rPr>
                          <w:t>1</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Pr>
                      <w:p w:rsidR="00FF5EB9" w:rsidRPr="00115309" w:rsidRDefault="00FF5EB9">
                        <w:pPr>
                          <w:pStyle w:val="28"/>
                          <w:shd w:val="clear" w:color="auto" w:fill="auto"/>
                          <w:snapToGrid w:val="0"/>
                          <w:spacing w:before="0" w:line="240" w:lineRule="auto"/>
                          <w:rPr>
                            <w:sz w:val="24"/>
                            <w:szCs w:val="24"/>
                          </w:rPr>
                        </w:pPr>
                        <w:r>
                          <w:rPr>
                            <w:sz w:val="24"/>
                            <w:szCs w:val="24"/>
                          </w:rPr>
                          <w:t>-</w:t>
                        </w:r>
                      </w:p>
                    </w:tc>
                  </w:tr>
                  <w:tr w:rsidR="00FF5EB9" w:rsidRPr="00115309" w:rsidTr="00115309">
                    <w:trPr>
                      <w:trHeight w:hRule="exact" w:val="288"/>
                    </w:trPr>
                    <w:tc>
                      <w:tcPr>
                        <w:tcW w:w="5268" w:type="dxa"/>
                        <w:tcBorders>
                          <w:top w:val="single" w:sz="4" w:space="0" w:color="000000"/>
                          <w:left w:val="single" w:sz="4" w:space="0" w:color="000000"/>
                          <w:bottom w:val="single" w:sz="4" w:space="0" w:color="000000"/>
                        </w:tcBorders>
                        <w:shd w:val="clear" w:color="auto" w:fill="FFFFFF"/>
                      </w:tcPr>
                      <w:p w:rsidR="00FF5EB9" w:rsidRDefault="00FF5EB9">
                        <w:pPr>
                          <w:pStyle w:val="28"/>
                          <w:shd w:val="clear" w:color="auto" w:fill="auto"/>
                          <w:snapToGrid w:val="0"/>
                          <w:spacing w:before="0" w:line="240" w:lineRule="auto"/>
                          <w:jc w:val="left"/>
                          <w:rPr>
                            <w:sz w:val="24"/>
                            <w:szCs w:val="24"/>
                          </w:rPr>
                        </w:pPr>
                        <w:r>
                          <w:rPr>
                            <w:sz w:val="24"/>
                            <w:szCs w:val="24"/>
                          </w:rPr>
                          <w:t>Соловая</w:t>
                        </w:r>
                      </w:p>
                    </w:tc>
                    <w:tc>
                      <w:tcPr>
                        <w:tcW w:w="2410" w:type="dxa"/>
                        <w:tcBorders>
                          <w:top w:val="single" w:sz="4" w:space="0" w:color="000000"/>
                          <w:left w:val="single" w:sz="4" w:space="0" w:color="000000"/>
                          <w:bottom w:val="single" w:sz="4" w:space="0" w:color="000000"/>
                        </w:tcBorders>
                        <w:shd w:val="clear" w:color="auto" w:fill="FFFFFF"/>
                      </w:tcPr>
                      <w:p w:rsidR="00FF5EB9" w:rsidRDefault="00FF5EB9">
                        <w:pPr>
                          <w:pStyle w:val="28"/>
                          <w:shd w:val="clear" w:color="auto" w:fill="auto"/>
                          <w:snapToGrid w:val="0"/>
                          <w:spacing w:before="0" w:line="240" w:lineRule="auto"/>
                          <w:jc w:val="left"/>
                          <w:rPr>
                            <w:sz w:val="24"/>
                            <w:szCs w:val="24"/>
                          </w:rPr>
                        </w:pPr>
                        <w:r>
                          <w:rPr>
                            <w:sz w:val="24"/>
                            <w:szCs w:val="24"/>
                          </w:rPr>
                          <w:t>1</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Pr>
                      <w:p w:rsidR="00FF5EB9" w:rsidRDefault="00FF5EB9">
                        <w:pPr>
                          <w:pStyle w:val="28"/>
                          <w:shd w:val="clear" w:color="auto" w:fill="auto"/>
                          <w:snapToGrid w:val="0"/>
                          <w:spacing w:before="0" w:line="240" w:lineRule="auto"/>
                          <w:rPr>
                            <w:sz w:val="24"/>
                            <w:szCs w:val="24"/>
                          </w:rPr>
                        </w:pPr>
                        <w:r>
                          <w:rPr>
                            <w:sz w:val="24"/>
                            <w:szCs w:val="24"/>
                          </w:rPr>
                          <w:t>1</w:t>
                        </w:r>
                      </w:p>
                    </w:tc>
                  </w:tr>
                </w:tbl>
                <w:p w:rsidR="00FF5EB9" w:rsidRDefault="00FF5EB9" w:rsidP="008A45DB"/>
              </w:txbxContent>
            </v:textbox>
            <w10:wrap type="topAndBottom" anchorx="page"/>
          </v:shape>
        </w:pict>
      </w:r>
    </w:p>
    <w:p w:rsidR="008A45DB" w:rsidRPr="00115309" w:rsidRDefault="008A45DB" w:rsidP="00115309">
      <w:pPr>
        <w:widowControl/>
        <w:suppressAutoHyphens/>
        <w:rPr>
          <w:rFonts w:ascii="Times New Roman" w:eastAsia="Calibri" w:hAnsi="Times New Roman" w:cs="Times New Roman"/>
          <w:color w:val="auto"/>
          <w:lang w:eastAsia="ar-SA" w:bidi="ar-SA"/>
        </w:rPr>
      </w:pPr>
      <w:r w:rsidRPr="00115309">
        <w:rPr>
          <w:rFonts w:ascii="Times New Roman" w:eastAsia="Calibri" w:hAnsi="Times New Roman" w:cs="Times New Roman"/>
          <w:color w:val="auto"/>
          <w:lang w:eastAsia="ar-SA" w:bidi="ar-SA"/>
        </w:rPr>
        <w:t>ФИЛИАЛ «Тумкинская ООШ»</w:t>
      </w:r>
    </w:p>
    <w:p w:rsidR="008A45DB" w:rsidRPr="00115309" w:rsidRDefault="008A45DB" w:rsidP="00115309">
      <w:pPr>
        <w:widowControl/>
        <w:suppressAutoHyphens/>
        <w:jc w:val="both"/>
        <w:rPr>
          <w:rFonts w:ascii="Times New Roman" w:eastAsia="Calibri" w:hAnsi="Times New Roman" w:cs="Times New Roman"/>
          <w:color w:val="auto"/>
          <w:lang w:eastAsia="ar-SA" w:bidi="ar-SA"/>
        </w:rPr>
      </w:pPr>
      <w:r w:rsidRPr="00115309">
        <w:rPr>
          <w:rFonts w:ascii="Times New Roman" w:eastAsia="Calibri" w:hAnsi="Times New Roman" w:cs="Times New Roman"/>
          <w:color w:val="auto"/>
          <w:lang w:eastAsia="ar-SA" w:bidi="ar-SA"/>
        </w:rPr>
        <w:t xml:space="preserve">Школа имеет материальную базу. Для проведения учебных занятий и внеклассных мероприятий с детьми в школы оборудовано: 13учебных кабинета, 1 компьютерный класс,  спортивный зала, 2 лаборатории, столовая и помещения для хранения оборудования. Все предметные кабинеты паспортизированы. Во всех специализированных кабинетах имеются аптечки, журналы инструктажей с учащимися по технике безопасности. Имеются планы эвакуации из учебных кабинетов. </w:t>
      </w:r>
    </w:p>
    <w:p w:rsidR="008A45DB" w:rsidRPr="00115309" w:rsidRDefault="008A45DB" w:rsidP="00115309">
      <w:pPr>
        <w:widowControl/>
        <w:suppressAutoHyphens/>
        <w:jc w:val="both"/>
        <w:rPr>
          <w:rFonts w:ascii="Times New Roman" w:eastAsia="Calibri" w:hAnsi="Times New Roman" w:cs="Times New Roman"/>
          <w:color w:val="auto"/>
          <w:lang w:eastAsia="ar-SA" w:bidi="ar-SA"/>
        </w:rPr>
      </w:pPr>
      <w:r w:rsidRPr="00115309">
        <w:rPr>
          <w:rFonts w:ascii="Times New Roman" w:eastAsia="Calibri" w:hAnsi="Times New Roman" w:cs="Times New Roman"/>
          <w:color w:val="auto"/>
          <w:lang w:eastAsia="ar-SA" w:bidi="ar-SA"/>
        </w:rPr>
        <w:t xml:space="preserve">  В учебном процессе используются 12 компьютеров, в 2 кабинетах установлено интерактивное оборудование (интерактивная доска, проектор и ПК). В управленческой деятельности задействовано 2 ПК, все имеют выход в интернет. </w:t>
      </w:r>
    </w:p>
    <w:p w:rsidR="008A45DB" w:rsidRPr="00115309" w:rsidRDefault="008A45DB" w:rsidP="00A40F85">
      <w:pPr>
        <w:widowControl/>
        <w:suppressAutoHyphens/>
        <w:jc w:val="both"/>
        <w:rPr>
          <w:rFonts w:ascii="Times New Roman" w:eastAsia="Calibri" w:hAnsi="Times New Roman" w:cs="Times New Roman"/>
          <w:b/>
          <w:color w:val="auto"/>
          <w:lang w:eastAsia="ar-SA" w:bidi="ar-SA"/>
        </w:rPr>
      </w:pPr>
    </w:p>
    <w:p w:rsidR="008A45DB" w:rsidRPr="00115309" w:rsidRDefault="008A45DB" w:rsidP="00A40F85">
      <w:pPr>
        <w:widowControl/>
        <w:suppressAutoHyphens/>
        <w:rPr>
          <w:rFonts w:ascii="Times New Roman" w:eastAsia="Calibri" w:hAnsi="Times New Roman" w:cs="Times New Roman"/>
          <w:color w:val="auto"/>
          <w:lang w:eastAsia="ar-SA" w:bidi="ar-SA"/>
        </w:rPr>
      </w:pPr>
    </w:p>
    <w:tbl>
      <w:tblPr>
        <w:tblW w:w="9260" w:type="dxa"/>
        <w:tblInd w:w="10" w:type="dxa"/>
        <w:tblLayout w:type="fixed"/>
        <w:tblCellMar>
          <w:left w:w="10" w:type="dxa"/>
          <w:right w:w="10" w:type="dxa"/>
        </w:tblCellMar>
        <w:tblLook w:val="0000"/>
      </w:tblPr>
      <w:tblGrid>
        <w:gridCol w:w="5529"/>
        <w:gridCol w:w="1699"/>
        <w:gridCol w:w="2032"/>
      </w:tblGrid>
      <w:tr w:rsidR="008A45DB" w:rsidRPr="00115309" w:rsidTr="00A40F85">
        <w:trPr>
          <w:trHeight w:hRule="exact" w:val="845"/>
        </w:trPr>
        <w:tc>
          <w:tcPr>
            <w:tcW w:w="5529" w:type="dxa"/>
            <w:tcBorders>
              <w:top w:val="single" w:sz="4" w:space="0" w:color="000000"/>
              <w:left w:val="single" w:sz="4" w:space="0" w:color="000000"/>
              <w:bottom w:val="single" w:sz="4" w:space="0" w:color="000000"/>
            </w:tcBorders>
            <w:shd w:val="clear" w:color="auto" w:fill="FFFFFF"/>
          </w:tcPr>
          <w:p w:rsidR="008A45DB" w:rsidRPr="00115309" w:rsidRDefault="008A45DB" w:rsidP="00115309">
            <w:pPr>
              <w:widowControl/>
              <w:suppressAutoHyphens/>
              <w:snapToGrid w:val="0"/>
              <w:rPr>
                <w:rFonts w:ascii="Times New Roman" w:eastAsia="Calibri" w:hAnsi="Times New Roman" w:cs="Times New Roman"/>
                <w:color w:val="auto"/>
                <w:lang w:eastAsia="ar-SA" w:bidi="ar-SA"/>
              </w:rPr>
            </w:pPr>
          </w:p>
        </w:tc>
        <w:tc>
          <w:tcPr>
            <w:tcW w:w="1699" w:type="dxa"/>
            <w:tcBorders>
              <w:top w:val="single" w:sz="4" w:space="0" w:color="000000"/>
              <w:left w:val="single" w:sz="4" w:space="0" w:color="000000"/>
              <w:bottom w:val="single" w:sz="4" w:space="0" w:color="000000"/>
            </w:tcBorders>
            <w:shd w:val="clear" w:color="auto" w:fill="FFFFFF"/>
          </w:tcPr>
          <w:p w:rsidR="008A45DB" w:rsidRPr="002152B7" w:rsidRDefault="008A45DB" w:rsidP="00115309">
            <w:pPr>
              <w:suppressAutoHyphens/>
              <w:rPr>
                <w:rFonts w:ascii="Times New Roman" w:eastAsia="Times New Roman" w:hAnsi="Times New Roman" w:cs="Times New Roman"/>
                <w:bCs/>
                <w:shd w:val="clear" w:color="auto" w:fill="FFFFFF"/>
                <w:lang w:eastAsia="ar-SA" w:bidi="ar-SA"/>
              </w:rPr>
            </w:pPr>
            <w:r w:rsidRPr="002152B7">
              <w:rPr>
                <w:rFonts w:ascii="Times New Roman" w:eastAsia="Times New Roman" w:hAnsi="Times New Roman" w:cs="Times New Roman"/>
                <w:bCs/>
                <w:shd w:val="clear" w:color="auto" w:fill="FFFFFF"/>
                <w:lang w:eastAsia="ar-SA" w:bidi="ar-SA"/>
              </w:rPr>
              <w:t>Дошкольная группа, кв.м.</w:t>
            </w:r>
          </w:p>
        </w:tc>
        <w:tc>
          <w:tcPr>
            <w:tcW w:w="2032" w:type="dxa"/>
            <w:tcBorders>
              <w:top w:val="single" w:sz="4" w:space="0" w:color="000000"/>
              <w:left w:val="single" w:sz="4" w:space="0" w:color="000000"/>
              <w:bottom w:val="single" w:sz="4" w:space="0" w:color="000000"/>
              <w:right w:val="single" w:sz="4" w:space="0" w:color="000000"/>
            </w:tcBorders>
            <w:shd w:val="clear" w:color="auto" w:fill="FFFFFF"/>
          </w:tcPr>
          <w:p w:rsidR="008A45DB" w:rsidRPr="002152B7" w:rsidRDefault="008A45DB" w:rsidP="00115309">
            <w:pPr>
              <w:suppressAutoHyphens/>
              <w:jc w:val="both"/>
              <w:rPr>
                <w:rFonts w:ascii="Times New Roman" w:eastAsia="Times New Roman" w:hAnsi="Times New Roman" w:cs="Times New Roman"/>
                <w:color w:val="auto"/>
                <w:lang w:eastAsia="ar-SA" w:bidi="ar-SA"/>
              </w:rPr>
            </w:pPr>
            <w:r w:rsidRPr="002152B7">
              <w:rPr>
                <w:rFonts w:ascii="Times New Roman" w:eastAsia="Times New Roman" w:hAnsi="Times New Roman" w:cs="Times New Roman"/>
                <w:bCs/>
                <w:shd w:val="clear" w:color="auto" w:fill="FFFFFF"/>
                <w:lang w:eastAsia="ar-SA" w:bidi="ar-SA"/>
              </w:rPr>
              <w:t>Основная  школа, кв.м.</w:t>
            </w:r>
          </w:p>
        </w:tc>
      </w:tr>
      <w:tr w:rsidR="008A45DB" w:rsidRPr="00115309" w:rsidTr="00A40F85">
        <w:trPr>
          <w:trHeight w:hRule="exact" w:val="562"/>
        </w:trPr>
        <w:tc>
          <w:tcPr>
            <w:tcW w:w="5529" w:type="dxa"/>
            <w:tcBorders>
              <w:top w:val="single" w:sz="4" w:space="0" w:color="000000"/>
              <w:left w:val="single" w:sz="4" w:space="0" w:color="000000"/>
              <w:bottom w:val="single" w:sz="4" w:space="0" w:color="000000"/>
            </w:tcBorders>
            <w:shd w:val="clear" w:color="auto" w:fill="FFFFFF"/>
          </w:tcPr>
          <w:p w:rsidR="008A45DB" w:rsidRPr="00115309" w:rsidRDefault="008A45DB" w:rsidP="00115309">
            <w:pPr>
              <w:suppressAutoHyphens/>
              <w:rPr>
                <w:rFonts w:ascii="Times New Roman" w:eastAsia="Times New Roman" w:hAnsi="Times New Roman" w:cs="Times New Roman"/>
                <w:shd w:val="clear" w:color="auto" w:fill="FFFFFF"/>
                <w:lang w:eastAsia="ar-SA" w:bidi="ar-SA"/>
              </w:rPr>
            </w:pPr>
            <w:r w:rsidRPr="00115309">
              <w:rPr>
                <w:rFonts w:ascii="Times New Roman" w:eastAsia="Times New Roman" w:hAnsi="Times New Roman" w:cs="Times New Roman"/>
                <w:shd w:val="clear" w:color="auto" w:fill="FFFFFF"/>
                <w:lang w:eastAsia="ar-SA" w:bidi="ar-SA"/>
              </w:rPr>
              <w:t>Общая площадь здания</w:t>
            </w:r>
          </w:p>
        </w:tc>
        <w:tc>
          <w:tcPr>
            <w:tcW w:w="1699" w:type="dxa"/>
            <w:tcBorders>
              <w:top w:val="single" w:sz="4" w:space="0" w:color="000000"/>
              <w:left w:val="single" w:sz="4" w:space="0" w:color="000000"/>
              <w:bottom w:val="single" w:sz="4" w:space="0" w:color="000000"/>
            </w:tcBorders>
            <w:shd w:val="clear" w:color="auto" w:fill="FFFFFF"/>
          </w:tcPr>
          <w:p w:rsidR="008A45DB" w:rsidRPr="00115309" w:rsidRDefault="008A45DB" w:rsidP="00115309">
            <w:pPr>
              <w:suppressAutoHyphens/>
              <w:rPr>
                <w:rFonts w:ascii="Times New Roman" w:eastAsia="Times New Roman" w:hAnsi="Times New Roman" w:cs="Times New Roman"/>
                <w:shd w:val="clear" w:color="auto" w:fill="FFFFFF"/>
                <w:lang w:eastAsia="ar-SA" w:bidi="ar-SA"/>
              </w:rPr>
            </w:pPr>
            <w:r w:rsidRPr="00115309">
              <w:rPr>
                <w:rFonts w:ascii="Times New Roman" w:eastAsia="Times New Roman" w:hAnsi="Times New Roman" w:cs="Times New Roman"/>
                <w:shd w:val="clear" w:color="auto" w:fill="FFFFFF"/>
                <w:lang w:eastAsia="ar-SA" w:bidi="ar-SA"/>
              </w:rPr>
              <w:t>1463</w:t>
            </w:r>
          </w:p>
        </w:tc>
        <w:tc>
          <w:tcPr>
            <w:tcW w:w="2032" w:type="dxa"/>
            <w:tcBorders>
              <w:top w:val="single" w:sz="4" w:space="0" w:color="000000"/>
              <w:left w:val="single" w:sz="4" w:space="0" w:color="000000"/>
              <w:bottom w:val="single" w:sz="4" w:space="0" w:color="000000"/>
              <w:right w:val="single" w:sz="4" w:space="0" w:color="000000"/>
            </w:tcBorders>
            <w:shd w:val="clear" w:color="auto" w:fill="FFFFFF"/>
          </w:tcPr>
          <w:p w:rsidR="008A45DB" w:rsidRPr="00115309" w:rsidRDefault="008A45DB" w:rsidP="00115309">
            <w:pPr>
              <w:suppressAutoHyphens/>
              <w:jc w:val="both"/>
              <w:rPr>
                <w:rFonts w:ascii="Times New Roman" w:eastAsia="Times New Roman" w:hAnsi="Times New Roman" w:cs="Times New Roman"/>
                <w:color w:val="auto"/>
                <w:lang w:eastAsia="ar-SA" w:bidi="ar-SA"/>
              </w:rPr>
            </w:pPr>
            <w:r w:rsidRPr="00115309">
              <w:rPr>
                <w:rFonts w:ascii="Times New Roman" w:eastAsia="Times New Roman" w:hAnsi="Times New Roman" w:cs="Times New Roman"/>
                <w:shd w:val="clear" w:color="auto" w:fill="FFFFFF"/>
                <w:lang w:eastAsia="ar-SA" w:bidi="ar-SA"/>
              </w:rPr>
              <w:t>2184</w:t>
            </w:r>
          </w:p>
        </w:tc>
      </w:tr>
      <w:tr w:rsidR="008A45DB" w:rsidRPr="00115309" w:rsidTr="00A40F85">
        <w:trPr>
          <w:trHeight w:hRule="exact" w:val="307"/>
        </w:trPr>
        <w:tc>
          <w:tcPr>
            <w:tcW w:w="5529" w:type="dxa"/>
            <w:tcBorders>
              <w:top w:val="single" w:sz="4" w:space="0" w:color="000000"/>
              <w:left w:val="single" w:sz="4" w:space="0" w:color="000000"/>
              <w:bottom w:val="single" w:sz="4" w:space="0" w:color="000000"/>
            </w:tcBorders>
            <w:shd w:val="clear" w:color="auto" w:fill="FFFFFF"/>
          </w:tcPr>
          <w:p w:rsidR="008A45DB" w:rsidRPr="00115309" w:rsidRDefault="008A45DB" w:rsidP="00115309">
            <w:pPr>
              <w:suppressAutoHyphens/>
              <w:rPr>
                <w:rFonts w:ascii="Times New Roman" w:eastAsia="Times New Roman" w:hAnsi="Times New Roman" w:cs="Times New Roman"/>
                <w:color w:val="auto"/>
                <w:lang w:eastAsia="ar-SA" w:bidi="ar-SA"/>
              </w:rPr>
            </w:pPr>
            <w:r w:rsidRPr="00115309">
              <w:rPr>
                <w:rFonts w:ascii="Times New Roman" w:eastAsia="Times New Roman" w:hAnsi="Times New Roman" w:cs="Times New Roman"/>
                <w:shd w:val="clear" w:color="auto" w:fill="FFFFFF"/>
                <w:lang w:eastAsia="ar-SA" w:bidi="ar-SA"/>
              </w:rPr>
              <w:t>Для образовательной деятельности используются:</w:t>
            </w:r>
          </w:p>
        </w:tc>
        <w:tc>
          <w:tcPr>
            <w:tcW w:w="1699" w:type="dxa"/>
            <w:tcBorders>
              <w:top w:val="single" w:sz="4" w:space="0" w:color="000000"/>
              <w:left w:val="single" w:sz="4" w:space="0" w:color="000000"/>
              <w:bottom w:val="single" w:sz="4" w:space="0" w:color="000000"/>
            </w:tcBorders>
            <w:shd w:val="clear" w:color="auto" w:fill="FFFFFF"/>
          </w:tcPr>
          <w:p w:rsidR="008A45DB" w:rsidRPr="00115309" w:rsidRDefault="008A45DB" w:rsidP="00115309">
            <w:pPr>
              <w:widowControl/>
              <w:suppressAutoHyphens/>
              <w:snapToGrid w:val="0"/>
              <w:rPr>
                <w:rFonts w:ascii="Times New Roman" w:eastAsia="Calibri" w:hAnsi="Times New Roman" w:cs="Times New Roman"/>
                <w:color w:val="auto"/>
                <w:lang w:eastAsia="ar-SA" w:bidi="ar-SA"/>
              </w:rPr>
            </w:pPr>
          </w:p>
        </w:tc>
        <w:tc>
          <w:tcPr>
            <w:tcW w:w="2032" w:type="dxa"/>
            <w:tcBorders>
              <w:top w:val="single" w:sz="4" w:space="0" w:color="000000"/>
              <w:left w:val="single" w:sz="4" w:space="0" w:color="000000"/>
              <w:bottom w:val="single" w:sz="4" w:space="0" w:color="000000"/>
              <w:right w:val="single" w:sz="4" w:space="0" w:color="000000"/>
            </w:tcBorders>
            <w:shd w:val="clear" w:color="auto" w:fill="FFFFFF"/>
          </w:tcPr>
          <w:p w:rsidR="008A45DB" w:rsidRPr="00115309" w:rsidRDefault="008A45DB" w:rsidP="00115309">
            <w:pPr>
              <w:widowControl/>
              <w:suppressAutoHyphens/>
              <w:snapToGrid w:val="0"/>
              <w:rPr>
                <w:rFonts w:ascii="Times New Roman" w:eastAsia="Calibri" w:hAnsi="Times New Roman" w:cs="Times New Roman"/>
                <w:color w:val="auto"/>
                <w:lang w:eastAsia="ar-SA" w:bidi="ar-SA"/>
              </w:rPr>
            </w:pPr>
          </w:p>
        </w:tc>
      </w:tr>
      <w:tr w:rsidR="008A45DB" w:rsidRPr="00115309" w:rsidTr="00A40F85">
        <w:trPr>
          <w:trHeight w:hRule="exact" w:val="283"/>
        </w:trPr>
        <w:tc>
          <w:tcPr>
            <w:tcW w:w="5529" w:type="dxa"/>
            <w:tcBorders>
              <w:top w:val="single" w:sz="4" w:space="0" w:color="000000"/>
              <w:left w:val="single" w:sz="4" w:space="0" w:color="000000"/>
              <w:bottom w:val="single" w:sz="4" w:space="0" w:color="000000"/>
            </w:tcBorders>
            <w:shd w:val="clear" w:color="auto" w:fill="FFFFFF"/>
          </w:tcPr>
          <w:p w:rsidR="008A45DB" w:rsidRPr="00115309" w:rsidRDefault="008A45DB" w:rsidP="00115309">
            <w:pPr>
              <w:suppressAutoHyphens/>
              <w:rPr>
                <w:rFonts w:ascii="Times New Roman" w:eastAsia="Times New Roman" w:hAnsi="Times New Roman" w:cs="Times New Roman"/>
                <w:shd w:val="clear" w:color="auto" w:fill="FFFFFF"/>
                <w:lang w:eastAsia="ar-SA" w:bidi="ar-SA"/>
              </w:rPr>
            </w:pPr>
            <w:r w:rsidRPr="00115309">
              <w:rPr>
                <w:rFonts w:ascii="Times New Roman" w:eastAsia="Times New Roman" w:hAnsi="Times New Roman" w:cs="Times New Roman"/>
                <w:shd w:val="clear" w:color="auto" w:fill="FFFFFF"/>
                <w:lang w:eastAsia="ar-SA" w:bidi="ar-SA"/>
              </w:rPr>
              <w:t>- лабораторные помещения;</w:t>
            </w:r>
          </w:p>
        </w:tc>
        <w:tc>
          <w:tcPr>
            <w:tcW w:w="1699" w:type="dxa"/>
            <w:tcBorders>
              <w:top w:val="single" w:sz="4" w:space="0" w:color="000000"/>
              <w:left w:val="single" w:sz="4" w:space="0" w:color="000000"/>
              <w:bottom w:val="single" w:sz="4" w:space="0" w:color="000000"/>
            </w:tcBorders>
            <w:shd w:val="clear" w:color="auto" w:fill="FFFFFF"/>
          </w:tcPr>
          <w:p w:rsidR="008A45DB" w:rsidRPr="00115309" w:rsidRDefault="008A45DB" w:rsidP="00115309">
            <w:pPr>
              <w:suppressAutoHyphens/>
              <w:rPr>
                <w:rFonts w:ascii="Times New Roman" w:eastAsia="Times New Roman" w:hAnsi="Times New Roman" w:cs="Times New Roman"/>
                <w:shd w:val="clear" w:color="auto" w:fill="FFFFFF"/>
                <w:lang w:eastAsia="ar-SA" w:bidi="ar-SA"/>
              </w:rPr>
            </w:pPr>
            <w:r w:rsidRPr="00115309">
              <w:rPr>
                <w:rFonts w:ascii="Times New Roman" w:eastAsia="Times New Roman" w:hAnsi="Times New Roman" w:cs="Times New Roman"/>
                <w:shd w:val="clear" w:color="auto" w:fill="FFFFFF"/>
                <w:lang w:eastAsia="ar-SA" w:bidi="ar-SA"/>
              </w:rPr>
              <w:t>-</w:t>
            </w:r>
          </w:p>
        </w:tc>
        <w:tc>
          <w:tcPr>
            <w:tcW w:w="2032" w:type="dxa"/>
            <w:tcBorders>
              <w:top w:val="single" w:sz="4" w:space="0" w:color="000000"/>
              <w:left w:val="single" w:sz="4" w:space="0" w:color="000000"/>
              <w:bottom w:val="single" w:sz="4" w:space="0" w:color="000000"/>
              <w:right w:val="single" w:sz="4" w:space="0" w:color="000000"/>
            </w:tcBorders>
            <w:shd w:val="clear" w:color="auto" w:fill="FFFFFF"/>
          </w:tcPr>
          <w:p w:rsidR="008A45DB" w:rsidRPr="00115309" w:rsidRDefault="008A45DB" w:rsidP="00115309">
            <w:pPr>
              <w:suppressAutoHyphens/>
              <w:jc w:val="both"/>
              <w:rPr>
                <w:rFonts w:ascii="Times New Roman" w:eastAsia="Times New Roman" w:hAnsi="Times New Roman" w:cs="Times New Roman"/>
                <w:color w:val="auto"/>
                <w:lang w:eastAsia="ar-SA" w:bidi="ar-SA"/>
              </w:rPr>
            </w:pPr>
            <w:r w:rsidRPr="00115309">
              <w:rPr>
                <w:rFonts w:ascii="Times New Roman" w:eastAsia="Times New Roman" w:hAnsi="Times New Roman" w:cs="Times New Roman"/>
                <w:shd w:val="clear" w:color="auto" w:fill="FFFFFF"/>
                <w:lang w:eastAsia="ar-SA" w:bidi="ar-SA"/>
              </w:rPr>
              <w:t>3/30,8</w:t>
            </w:r>
          </w:p>
        </w:tc>
      </w:tr>
      <w:tr w:rsidR="008A45DB" w:rsidRPr="00115309" w:rsidTr="00A40F85">
        <w:trPr>
          <w:trHeight w:hRule="exact" w:val="274"/>
        </w:trPr>
        <w:tc>
          <w:tcPr>
            <w:tcW w:w="5529" w:type="dxa"/>
            <w:tcBorders>
              <w:top w:val="single" w:sz="4" w:space="0" w:color="000000"/>
              <w:left w:val="single" w:sz="4" w:space="0" w:color="000000"/>
              <w:bottom w:val="single" w:sz="4" w:space="0" w:color="000000"/>
            </w:tcBorders>
            <w:shd w:val="clear" w:color="auto" w:fill="FFFFFF"/>
          </w:tcPr>
          <w:p w:rsidR="008A45DB" w:rsidRPr="00115309" w:rsidRDefault="008A45DB" w:rsidP="00115309">
            <w:pPr>
              <w:suppressAutoHyphens/>
              <w:rPr>
                <w:rFonts w:ascii="Times New Roman" w:eastAsia="Times New Roman" w:hAnsi="Times New Roman" w:cs="Times New Roman"/>
                <w:shd w:val="clear" w:color="auto" w:fill="FFFFFF"/>
                <w:lang w:eastAsia="ar-SA" w:bidi="ar-SA"/>
              </w:rPr>
            </w:pPr>
            <w:r w:rsidRPr="00115309">
              <w:rPr>
                <w:rFonts w:ascii="Times New Roman" w:eastAsia="Times New Roman" w:hAnsi="Times New Roman" w:cs="Times New Roman"/>
                <w:shd w:val="clear" w:color="auto" w:fill="FFFFFF"/>
                <w:lang w:eastAsia="ar-SA" w:bidi="ar-SA"/>
              </w:rPr>
              <w:lastRenderedPageBreak/>
              <w:t>- административные;</w:t>
            </w:r>
          </w:p>
        </w:tc>
        <w:tc>
          <w:tcPr>
            <w:tcW w:w="1699" w:type="dxa"/>
            <w:tcBorders>
              <w:top w:val="single" w:sz="4" w:space="0" w:color="000000"/>
              <w:left w:val="single" w:sz="4" w:space="0" w:color="000000"/>
              <w:bottom w:val="single" w:sz="4" w:space="0" w:color="000000"/>
            </w:tcBorders>
            <w:shd w:val="clear" w:color="auto" w:fill="FFFFFF"/>
          </w:tcPr>
          <w:p w:rsidR="008A45DB" w:rsidRPr="00115309" w:rsidRDefault="008A45DB" w:rsidP="00115309">
            <w:pPr>
              <w:suppressAutoHyphens/>
              <w:rPr>
                <w:rFonts w:ascii="Times New Roman" w:eastAsia="Times New Roman" w:hAnsi="Times New Roman" w:cs="Times New Roman"/>
                <w:shd w:val="clear" w:color="auto" w:fill="FFFFFF"/>
                <w:lang w:eastAsia="ar-SA" w:bidi="ar-SA"/>
              </w:rPr>
            </w:pPr>
            <w:r w:rsidRPr="00115309">
              <w:rPr>
                <w:rFonts w:ascii="Times New Roman" w:eastAsia="Times New Roman" w:hAnsi="Times New Roman" w:cs="Times New Roman"/>
                <w:shd w:val="clear" w:color="auto" w:fill="FFFFFF"/>
                <w:lang w:eastAsia="ar-SA" w:bidi="ar-SA"/>
              </w:rPr>
              <w:t>-</w:t>
            </w:r>
          </w:p>
        </w:tc>
        <w:tc>
          <w:tcPr>
            <w:tcW w:w="2032" w:type="dxa"/>
            <w:tcBorders>
              <w:top w:val="single" w:sz="4" w:space="0" w:color="000000"/>
              <w:left w:val="single" w:sz="4" w:space="0" w:color="000000"/>
              <w:bottom w:val="single" w:sz="4" w:space="0" w:color="000000"/>
              <w:right w:val="single" w:sz="4" w:space="0" w:color="000000"/>
            </w:tcBorders>
            <w:shd w:val="clear" w:color="auto" w:fill="FFFFFF"/>
          </w:tcPr>
          <w:p w:rsidR="008A45DB" w:rsidRPr="00115309" w:rsidRDefault="008A45DB" w:rsidP="00115309">
            <w:pPr>
              <w:suppressAutoHyphens/>
              <w:jc w:val="both"/>
              <w:rPr>
                <w:rFonts w:ascii="Times New Roman" w:eastAsia="Times New Roman" w:hAnsi="Times New Roman" w:cs="Times New Roman"/>
                <w:color w:val="auto"/>
                <w:lang w:eastAsia="ar-SA" w:bidi="ar-SA"/>
              </w:rPr>
            </w:pPr>
            <w:r w:rsidRPr="00115309">
              <w:rPr>
                <w:rFonts w:ascii="Times New Roman" w:eastAsia="Times New Roman" w:hAnsi="Times New Roman" w:cs="Times New Roman"/>
                <w:shd w:val="clear" w:color="auto" w:fill="FFFFFF"/>
                <w:lang w:eastAsia="ar-SA" w:bidi="ar-SA"/>
              </w:rPr>
              <w:t>2/32,06</w:t>
            </w:r>
          </w:p>
        </w:tc>
      </w:tr>
      <w:tr w:rsidR="008A45DB" w:rsidRPr="00115309" w:rsidTr="00A40F85">
        <w:trPr>
          <w:trHeight w:hRule="exact" w:val="274"/>
        </w:trPr>
        <w:tc>
          <w:tcPr>
            <w:tcW w:w="5529" w:type="dxa"/>
            <w:tcBorders>
              <w:top w:val="single" w:sz="4" w:space="0" w:color="000000"/>
              <w:left w:val="single" w:sz="4" w:space="0" w:color="000000"/>
              <w:bottom w:val="single" w:sz="4" w:space="0" w:color="000000"/>
            </w:tcBorders>
            <w:shd w:val="clear" w:color="auto" w:fill="FFFFFF"/>
          </w:tcPr>
          <w:p w:rsidR="008A45DB" w:rsidRPr="00115309" w:rsidRDefault="008A45DB" w:rsidP="00115309">
            <w:pPr>
              <w:suppressAutoHyphens/>
              <w:rPr>
                <w:rFonts w:ascii="Times New Roman" w:eastAsia="Times New Roman" w:hAnsi="Times New Roman" w:cs="Times New Roman"/>
                <w:shd w:val="clear" w:color="auto" w:fill="FFFFFF"/>
                <w:lang w:eastAsia="ar-SA" w:bidi="ar-SA"/>
              </w:rPr>
            </w:pPr>
            <w:r w:rsidRPr="00115309">
              <w:rPr>
                <w:rFonts w:ascii="Times New Roman" w:eastAsia="Times New Roman" w:hAnsi="Times New Roman" w:cs="Times New Roman"/>
                <w:shd w:val="clear" w:color="auto" w:fill="FFFFFF"/>
                <w:lang w:eastAsia="ar-SA" w:bidi="ar-SA"/>
              </w:rPr>
              <w:t>- хозяйственно-бытовые вспомогательные помещения;</w:t>
            </w:r>
          </w:p>
        </w:tc>
        <w:tc>
          <w:tcPr>
            <w:tcW w:w="1699" w:type="dxa"/>
            <w:tcBorders>
              <w:top w:val="single" w:sz="4" w:space="0" w:color="000000"/>
              <w:left w:val="single" w:sz="4" w:space="0" w:color="000000"/>
              <w:bottom w:val="single" w:sz="4" w:space="0" w:color="000000"/>
            </w:tcBorders>
            <w:shd w:val="clear" w:color="auto" w:fill="FFFFFF"/>
          </w:tcPr>
          <w:p w:rsidR="008A45DB" w:rsidRPr="00115309" w:rsidRDefault="008A45DB" w:rsidP="00115309">
            <w:pPr>
              <w:suppressAutoHyphens/>
              <w:rPr>
                <w:rFonts w:ascii="Times New Roman" w:eastAsia="Times New Roman" w:hAnsi="Times New Roman" w:cs="Times New Roman"/>
                <w:shd w:val="clear" w:color="auto" w:fill="FFFFFF"/>
                <w:lang w:eastAsia="ar-SA" w:bidi="ar-SA"/>
              </w:rPr>
            </w:pPr>
            <w:r w:rsidRPr="00115309">
              <w:rPr>
                <w:rFonts w:ascii="Times New Roman" w:eastAsia="Times New Roman" w:hAnsi="Times New Roman" w:cs="Times New Roman"/>
                <w:shd w:val="clear" w:color="auto" w:fill="FFFFFF"/>
                <w:lang w:eastAsia="ar-SA" w:bidi="ar-SA"/>
              </w:rPr>
              <w:t>76,8</w:t>
            </w:r>
          </w:p>
        </w:tc>
        <w:tc>
          <w:tcPr>
            <w:tcW w:w="2032" w:type="dxa"/>
            <w:tcBorders>
              <w:top w:val="single" w:sz="4" w:space="0" w:color="000000"/>
              <w:left w:val="single" w:sz="4" w:space="0" w:color="000000"/>
              <w:bottom w:val="single" w:sz="4" w:space="0" w:color="000000"/>
              <w:right w:val="single" w:sz="4" w:space="0" w:color="000000"/>
            </w:tcBorders>
            <w:shd w:val="clear" w:color="auto" w:fill="FFFFFF"/>
          </w:tcPr>
          <w:p w:rsidR="008A45DB" w:rsidRPr="00115309" w:rsidRDefault="008A45DB" w:rsidP="00115309">
            <w:pPr>
              <w:suppressAutoHyphens/>
              <w:jc w:val="both"/>
              <w:rPr>
                <w:rFonts w:ascii="Times New Roman" w:eastAsia="Times New Roman" w:hAnsi="Times New Roman" w:cs="Times New Roman"/>
                <w:color w:val="auto"/>
                <w:lang w:eastAsia="ar-SA" w:bidi="ar-SA"/>
              </w:rPr>
            </w:pPr>
            <w:r w:rsidRPr="00115309">
              <w:rPr>
                <w:rFonts w:ascii="Times New Roman" w:eastAsia="Times New Roman" w:hAnsi="Times New Roman" w:cs="Times New Roman"/>
                <w:shd w:val="clear" w:color="auto" w:fill="FFFFFF"/>
                <w:lang w:eastAsia="ar-SA" w:bidi="ar-SA"/>
              </w:rPr>
              <w:t>20</w:t>
            </w:r>
          </w:p>
        </w:tc>
      </w:tr>
      <w:tr w:rsidR="008A45DB" w:rsidRPr="00115309" w:rsidTr="00A40F85">
        <w:trPr>
          <w:trHeight w:hRule="exact" w:val="254"/>
        </w:trPr>
        <w:tc>
          <w:tcPr>
            <w:tcW w:w="5529" w:type="dxa"/>
            <w:tcBorders>
              <w:top w:val="single" w:sz="4" w:space="0" w:color="000000"/>
              <w:left w:val="single" w:sz="4" w:space="0" w:color="000000"/>
              <w:bottom w:val="single" w:sz="4" w:space="0" w:color="000000"/>
            </w:tcBorders>
            <w:shd w:val="clear" w:color="auto" w:fill="FFFFFF"/>
          </w:tcPr>
          <w:p w:rsidR="008A45DB" w:rsidRPr="00115309" w:rsidRDefault="008A45DB" w:rsidP="00115309">
            <w:pPr>
              <w:suppressAutoHyphens/>
              <w:rPr>
                <w:rFonts w:ascii="Times New Roman" w:eastAsia="Times New Roman" w:hAnsi="Times New Roman" w:cs="Times New Roman"/>
                <w:shd w:val="clear" w:color="auto" w:fill="FFFFFF"/>
                <w:lang w:eastAsia="ar-SA" w:bidi="ar-SA"/>
              </w:rPr>
            </w:pPr>
            <w:r w:rsidRPr="00115309">
              <w:rPr>
                <w:rFonts w:ascii="Times New Roman" w:eastAsia="Times New Roman" w:hAnsi="Times New Roman" w:cs="Times New Roman"/>
                <w:shd w:val="clear" w:color="auto" w:fill="FFFFFF"/>
                <w:lang w:eastAsia="ar-SA" w:bidi="ar-SA"/>
              </w:rPr>
              <w:t>- досуговые.</w:t>
            </w:r>
          </w:p>
        </w:tc>
        <w:tc>
          <w:tcPr>
            <w:tcW w:w="1699" w:type="dxa"/>
            <w:tcBorders>
              <w:top w:val="single" w:sz="4" w:space="0" w:color="000000"/>
              <w:left w:val="single" w:sz="4" w:space="0" w:color="000000"/>
              <w:bottom w:val="single" w:sz="4" w:space="0" w:color="000000"/>
            </w:tcBorders>
            <w:shd w:val="clear" w:color="auto" w:fill="FFFFFF"/>
          </w:tcPr>
          <w:p w:rsidR="008A45DB" w:rsidRPr="00115309" w:rsidRDefault="008A45DB" w:rsidP="00115309">
            <w:pPr>
              <w:suppressAutoHyphens/>
              <w:rPr>
                <w:rFonts w:ascii="Times New Roman" w:eastAsia="Times New Roman" w:hAnsi="Times New Roman" w:cs="Times New Roman"/>
                <w:shd w:val="clear" w:color="auto" w:fill="FFFFFF"/>
                <w:lang w:eastAsia="ar-SA" w:bidi="ar-SA"/>
              </w:rPr>
            </w:pPr>
            <w:r w:rsidRPr="00115309">
              <w:rPr>
                <w:rFonts w:ascii="Times New Roman" w:eastAsia="Times New Roman" w:hAnsi="Times New Roman" w:cs="Times New Roman"/>
                <w:shd w:val="clear" w:color="auto" w:fill="FFFFFF"/>
                <w:lang w:eastAsia="ar-SA" w:bidi="ar-SA"/>
              </w:rPr>
              <w:t>1/94,82</w:t>
            </w:r>
          </w:p>
        </w:tc>
        <w:tc>
          <w:tcPr>
            <w:tcW w:w="2032" w:type="dxa"/>
            <w:tcBorders>
              <w:top w:val="single" w:sz="4" w:space="0" w:color="000000"/>
              <w:left w:val="single" w:sz="4" w:space="0" w:color="000000"/>
              <w:bottom w:val="single" w:sz="4" w:space="0" w:color="000000"/>
              <w:right w:val="single" w:sz="4" w:space="0" w:color="000000"/>
            </w:tcBorders>
            <w:shd w:val="clear" w:color="auto" w:fill="FFFFFF"/>
          </w:tcPr>
          <w:p w:rsidR="008A45DB" w:rsidRPr="00115309" w:rsidRDefault="008A45DB" w:rsidP="00115309">
            <w:pPr>
              <w:suppressAutoHyphens/>
              <w:jc w:val="both"/>
              <w:rPr>
                <w:rFonts w:ascii="Times New Roman" w:eastAsia="Times New Roman" w:hAnsi="Times New Roman" w:cs="Times New Roman"/>
                <w:color w:val="auto"/>
                <w:lang w:eastAsia="ar-SA" w:bidi="ar-SA"/>
              </w:rPr>
            </w:pPr>
            <w:r w:rsidRPr="00115309">
              <w:rPr>
                <w:rFonts w:ascii="Times New Roman" w:eastAsia="Times New Roman" w:hAnsi="Times New Roman" w:cs="Times New Roman"/>
                <w:shd w:val="clear" w:color="auto" w:fill="FFFFFF"/>
                <w:lang w:eastAsia="ar-SA" w:bidi="ar-SA"/>
              </w:rPr>
              <w:t>-</w:t>
            </w:r>
          </w:p>
        </w:tc>
      </w:tr>
      <w:tr w:rsidR="008A45DB" w:rsidRPr="00115309" w:rsidTr="00A40F85">
        <w:trPr>
          <w:trHeight w:hRule="exact" w:val="283"/>
        </w:trPr>
        <w:tc>
          <w:tcPr>
            <w:tcW w:w="5529" w:type="dxa"/>
            <w:tcBorders>
              <w:top w:val="single" w:sz="4" w:space="0" w:color="000000"/>
              <w:left w:val="single" w:sz="4" w:space="0" w:color="000000"/>
              <w:bottom w:val="single" w:sz="4" w:space="0" w:color="000000"/>
            </w:tcBorders>
            <w:shd w:val="clear" w:color="auto" w:fill="FFFFFF"/>
          </w:tcPr>
          <w:p w:rsidR="008A45DB" w:rsidRPr="00115309" w:rsidRDefault="008A45DB" w:rsidP="00115309">
            <w:pPr>
              <w:suppressAutoHyphens/>
              <w:rPr>
                <w:rFonts w:ascii="Times New Roman" w:eastAsia="Times New Roman" w:hAnsi="Times New Roman" w:cs="Times New Roman"/>
                <w:shd w:val="clear" w:color="auto" w:fill="FFFFFF"/>
                <w:lang w:eastAsia="ar-SA" w:bidi="ar-SA"/>
              </w:rPr>
            </w:pPr>
            <w:r w:rsidRPr="00115309">
              <w:rPr>
                <w:rFonts w:ascii="Times New Roman" w:eastAsia="Times New Roman" w:hAnsi="Times New Roman" w:cs="Times New Roman"/>
                <w:shd w:val="clear" w:color="auto" w:fill="FFFFFF"/>
                <w:lang w:eastAsia="ar-SA" w:bidi="ar-SA"/>
              </w:rPr>
              <w:t>Учебные кабинеты (количество / площадь)</w:t>
            </w:r>
          </w:p>
        </w:tc>
        <w:tc>
          <w:tcPr>
            <w:tcW w:w="1699" w:type="dxa"/>
            <w:tcBorders>
              <w:top w:val="single" w:sz="4" w:space="0" w:color="000000"/>
              <w:left w:val="single" w:sz="4" w:space="0" w:color="000000"/>
              <w:bottom w:val="single" w:sz="4" w:space="0" w:color="000000"/>
            </w:tcBorders>
            <w:shd w:val="clear" w:color="auto" w:fill="FFFFFF"/>
          </w:tcPr>
          <w:p w:rsidR="008A45DB" w:rsidRPr="00115309" w:rsidRDefault="008A45DB" w:rsidP="00115309">
            <w:pPr>
              <w:suppressAutoHyphens/>
              <w:rPr>
                <w:rFonts w:ascii="Times New Roman" w:eastAsia="Times New Roman" w:hAnsi="Times New Roman" w:cs="Times New Roman"/>
                <w:shd w:val="clear" w:color="auto" w:fill="FFFFFF"/>
                <w:lang w:eastAsia="ar-SA" w:bidi="ar-SA"/>
              </w:rPr>
            </w:pPr>
            <w:r w:rsidRPr="00115309">
              <w:rPr>
                <w:rFonts w:ascii="Times New Roman" w:eastAsia="Times New Roman" w:hAnsi="Times New Roman" w:cs="Times New Roman"/>
                <w:shd w:val="clear" w:color="auto" w:fill="FFFFFF"/>
                <w:lang w:eastAsia="ar-SA" w:bidi="ar-SA"/>
              </w:rPr>
              <w:t>1/32,4</w:t>
            </w:r>
          </w:p>
        </w:tc>
        <w:tc>
          <w:tcPr>
            <w:tcW w:w="2032" w:type="dxa"/>
            <w:tcBorders>
              <w:top w:val="single" w:sz="4" w:space="0" w:color="000000"/>
              <w:left w:val="single" w:sz="4" w:space="0" w:color="000000"/>
              <w:bottom w:val="single" w:sz="4" w:space="0" w:color="000000"/>
              <w:right w:val="single" w:sz="4" w:space="0" w:color="000000"/>
            </w:tcBorders>
            <w:shd w:val="clear" w:color="auto" w:fill="FFFFFF"/>
          </w:tcPr>
          <w:p w:rsidR="008A45DB" w:rsidRPr="00115309" w:rsidRDefault="008A45DB" w:rsidP="00115309">
            <w:pPr>
              <w:suppressAutoHyphens/>
              <w:jc w:val="both"/>
              <w:rPr>
                <w:rFonts w:ascii="Times New Roman" w:eastAsia="Times New Roman" w:hAnsi="Times New Roman" w:cs="Times New Roman"/>
                <w:color w:val="auto"/>
                <w:lang w:eastAsia="ar-SA" w:bidi="ar-SA"/>
              </w:rPr>
            </w:pPr>
            <w:r w:rsidRPr="00115309">
              <w:rPr>
                <w:rFonts w:ascii="Times New Roman" w:eastAsia="Times New Roman" w:hAnsi="Times New Roman" w:cs="Times New Roman"/>
                <w:shd w:val="clear" w:color="auto" w:fill="FFFFFF"/>
                <w:lang w:eastAsia="ar-SA" w:bidi="ar-SA"/>
              </w:rPr>
              <w:t>12 / 508,9</w:t>
            </w:r>
          </w:p>
        </w:tc>
      </w:tr>
      <w:tr w:rsidR="008A45DB" w:rsidRPr="00115309" w:rsidTr="00A40F85">
        <w:trPr>
          <w:trHeight w:hRule="exact" w:val="283"/>
        </w:trPr>
        <w:tc>
          <w:tcPr>
            <w:tcW w:w="5529" w:type="dxa"/>
            <w:tcBorders>
              <w:top w:val="single" w:sz="4" w:space="0" w:color="000000"/>
              <w:left w:val="single" w:sz="4" w:space="0" w:color="000000"/>
              <w:bottom w:val="single" w:sz="4" w:space="0" w:color="000000"/>
            </w:tcBorders>
            <w:shd w:val="clear" w:color="auto" w:fill="FFFFFF"/>
          </w:tcPr>
          <w:p w:rsidR="008A45DB" w:rsidRPr="00115309" w:rsidRDefault="008A45DB" w:rsidP="00115309">
            <w:pPr>
              <w:suppressAutoHyphens/>
              <w:rPr>
                <w:rFonts w:ascii="Times New Roman" w:eastAsia="Times New Roman" w:hAnsi="Times New Roman" w:cs="Times New Roman"/>
                <w:shd w:val="clear" w:color="auto" w:fill="FFFFFF"/>
                <w:lang w:eastAsia="ar-SA" w:bidi="ar-SA"/>
              </w:rPr>
            </w:pPr>
            <w:r w:rsidRPr="00115309">
              <w:rPr>
                <w:rFonts w:ascii="Times New Roman" w:eastAsia="Times New Roman" w:hAnsi="Times New Roman" w:cs="Times New Roman"/>
                <w:shd w:val="clear" w:color="auto" w:fill="FFFFFF"/>
                <w:lang w:eastAsia="ar-SA" w:bidi="ar-SA"/>
              </w:rPr>
              <w:t>Лингафонный кабинет</w:t>
            </w:r>
          </w:p>
        </w:tc>
        <w:tc>
          <w:tcPr>
            <w:tcW w:w="1699" w:type="dxa"/>
            <w:tcBorders>
              <w:top w:val="single" w:sz="4" w:space="0" w:color="000000"/>
              <w:left w:val="single" w:sz="4" w:space="0" w:color="000000"/>
              <w:bottom w:val="single" w:sz="4" w:space="0" w:color="000000"/>
            </w:tcBorders>
            <w:shd w:val="clear" w:color="auto" w:fill="FFFFFF"/>
          </w:tcPr>
          <w:p w:rsidR="008A45DB" w:rsidRPr="00115309" w:rsidRDefault="008A45DB" w:rsidP="00115309">
            <w:pPr>
              <w:suppressAutoHyphens/>
              <w:rPr>
                <w:rFonts w:ascii="Times New Roman" w:eastAsia="Times New Roman" w:hAnsi="Times New Roman" w:cs="Times New Roman"/>
                <w:shd w:val="clear" w:color="auto" w:fill="FFFFFF"/>
                <w:lang w:eastAsia="ar-SA" w:bidi="ar-SA"/>
              </w:rPr>
            </w:pPr>
            <w:r w:rsidRPr="00115309">
              <w:rPr>
                <w:rFonts w:ascii="Times New Roman" w:eastAsia="Times New Roman" w:hAnsi="Times New Roman" w:cs="Times New Roman"/>
                <w:shd w:val="clear" w:color="auto" w:fill="FFFFFF"/>
                <w:lang w:eastAsia="ar-SA" w:bidi="ar-SA"/>
              </w:rPr>
              <w:t>-</w:t>
            </w:r>
          </w:p>
        </w:tc>
        <w:tc>
          <w:tcPr>
            <w:tcW w:w="2032" w:type="dxa"/>
            <w:tcBorders>
              <w:top w:val="single" w:sz="4" w:space="0" w:color="000000"/>
              <w:left w:val="single" w:sz="4" w:space="0" w:color="000000"/>
              <w:bottom w:val="single" w:sz="4" w:space="0" w:color="000000"/>
              <w:right w:val="single" w:sz="4" w:space="0" w:color="000000"/>
            </w:tcBorders>
            <w:shd w:val="clear" w:color="auto" w:fill="FFFFFF"/>
          </w:tcPr>
          <w:p w:rsidR="008A45DB" w:rsidRPr="00115309" w:rsidRDefault="008A45DB" w:rsidP="00115309">
            <w:pPr>
              <w:suppressAutoHyphens/>
              <w:jc w:val="both"/>
              <w:rPr>
                <w:rFonts w:ascii="Times New Roman" w:eastAsia="Times New Roman" w:hAnsi="Times New Roman" w:cs="Times New Roman"/>
                <w:color w:val="auto"/>
                <w:lang w:eastAsia="ar-SA" w:bidi="ar-SA"/>
              </w:rPr>
            </w:pPr>
            <w:r w:rsidRPr="00115309">
              <w:rPr>
                <w:rFonts w:ascii="Times New Roman" w:eastAsia="Times New Roman" w:hAnsi="Times New Roman" w:cs="Times New Roman"/>
                <w:shd w:val="clear" w:color="auto" w:fill="FFFFFF"/>
                <w:lang w:eastAsia="ar-SA" w:bidi="ar-SA"/>
              </w:rPr>
              <w:t>-</w:t>
            </w:r>
          </w:p>
        </w:tc>
      </w:tr>
      <w:tr w:rsidR="008A45DB" w:rsidRPr="00115309" w:rsidTr="00A40F85">
        <w:trPr>
          <w:trHeight w:hRule="exact" w:val="589"/>
        </w:trPr>
        <w:tc>
          <w:tcPr>
            <w:tcW w:w="5529" w:type="dxa"/>
            <w:tcBorders>
              <w:top w:val="single" w:sz="4" w:space="0" w:color="000000"/>
              <w:left w:val="single" w:sz="4" w:space="0" w:color="000000"/>
              <w:bottom w:val="single" w:sz="4" w:space="0" w:color="000000"/>
            </w:tcBorders>
            <w:shd w:val="clear" w:color="auto" w:fill="FFFFFF"/>
          </w:tcPr>
          <w:p w:rsidR="008A45DB" w:rsidRPr="00115309" w:rsidRDefault="008A45DB" w:rsidP="00115309">
            <w:pPr>
              <w:suppressAutoHyphens/>
              <w:rPr>
                <w:rFonts w:ascii="Times New Roman" w:eastAsia="Times New Roman" w:hAnsi="Times New Roman" w:cs="Times New Roman"/>
                <w:shd w:val="clear" w:color="auto" w:fill="FFFFFF"/>
                <w:lang w:eastAsia="ar-SA" w:bidi="ar-SA"/>
              </w:rPr>
            </w:pPr>
            <w:r w:rsidRPr="00115309">
              <w:rPr>
                <w:rFonts w:ascii="Times New Roman" w:eastAsia="Times New Roman" w:hAnsi="Times New Roman" w:cs="Times New Roman"/>
                <w:shd w:val="clear" w:color="auto" w:fill="FFFFFF"/>
                <w:lang w:eastAsia="ar-SA" w:bidi="ar-SA"/>
              </w:rPr>
              <w:t xml:space="preserve">Спортивный зал / комната для спортивных снарядов, </w:t>
            </w:r>
            <w:r w:rsidRPr="00115309">
              <w:rPr>
                <w:rFonts w:ascii="Times New Roman" w:eastAsia="Times New Roman" w:hAnsi="Times New Roman" w:cs="Times New Roman"/>
                <w:bCs/>
                <w:color w:val="auto"/>
                <w:lang w:eastAsia="ar-SA" w:bidi="ar-SA"/>
              </w:rPr>
              <w:t xml:space="preserve"> оснащенный игровым, спортивным оборудованием и инвентарем</w:t>
            </w:r>
          </w:p>
        </w:tc>
        <w:tc>
          <w:tcPr>
            <w:tcW w:w="1699" w:type="dxa"/>
            <w:tcBorders>
              <w:top w:val="single" w:sz="4" w:space="0" w:color="000000"/>
              <w:left w:val="single" w:sz="4" w:space="0" w:color="000000"/>
              <w:bottom w:val="single" w:sz="4" w:space="0" w:color="000000"/>
            </w:tcBorders>
            <w:shd w:val="clear" w:color="auto" w:fill="FFFFFF"/>
          </w:tcPr>
          <w:p w:rsidR="008A45DB" w:rsidRPr="00115309" w:rsidRDefault="008A45DB" w:rsidP="00115309">
            <w:pPr>
              <w:suppressAutoHyphens/>
              <w:rPr>
                <w:rFonts w:ascii="Times New Roman" w:eastAsia="Times New Roman" w:hAnsi="Times New Roman" w:cs="Times New Roman"/>
                <w:shd w:val="clear" w:color="auto" w:fill="FFFFFF"/>
                <w:lang w:eastAsia="ar-SA" w:bidi="ar-SA"/>
              </w:rPr>
            </w:pPr>
            <w:r w:rsidRPr="00115309">
              <w:rPr>
                <w:rFonts w:ascii="Times New Roman" w:eastAsia="Times New Roman" w:hAnsi="Times New Roman" w:cs="Times New Roman"/>
                <w:shd w:val="clear" w:color="auto" w:fill="FFFFFF"/>
                <w:lang w:eastAsia="ar-SA" w:bidi="ar-SA"/>
              </w:rPr>
              <w:t>71,82</w:t>
            </w:r>
          </w:p>
        </w:tc>
        <w:tc>
          <w:tcPr>
            <w:tcW w:w="2032" w:type="dxa"/>
            <w:tcBorders>
              <w:top w:val="single" w:sz="4" w:space="0" w:color="000000"/>
              <w:left w:val="single" w:sz="4" w:space="0" w:color="000000"/>
              <w:bottom w:val="single" w:sz="4" w:space="0" w:color="000000"/>
              <w:right w:val="single" w:sz="4" w:space="0" w:color="000000"/>
            </w:tcBorders>
            <w:shd w:val="clear" w:color="auto" w:fill="FFFFFF"/>
          </w:tcPr>
          <w:p w:rsidR="008A45DB" w:rsidRPr="00115309" w:rsidRDefault="008A45DB" w:rsidP="00115309">
            <w:pPr>
              <w:suppressAutoHyphens/>
              <w:jc w:val="both"/>
              <w:rPr>
                <w:rFonts w:ascii="Times New Roman" w:eastAsia="Times New Roman" w:hAnsi="Times New Roman" w:cs="Times New Roman"/>
                <w:color w:val="auto"/>
                <w:lang w:eastAsia="ar-SA" w:bidi="ar-SA"/>
              </w:rPr>
            </w:pPr>
            <w:r w:rsidRPr="00115309">
              <w:rPr>
                <w:rFonts w:ascii="Times New Roman" w:eastAsia="Times New Roman" w:hAnsi="Times New Roman" w:cs="Times New Roman"/>
                <w:shd w:val="clear" w:color="auto" w:fill="FFFFFF"/>
                <w:lang w:eastAsia="ar-SA" w:bidi="ar-SA"/>
              </w:rPr>
              <w:t xml:space="preserve"> 1/176</w:t>
            </w:r>
          </w:p>
        </w:tc>
      </w:tr>
      <w:tr w:rsidR="008A45DB" w:rsidRPr="00115309" w:rsidTr="00A40F85">
        <w:trPr>
          <w:trHeight w:hRule="exact" w:val="288"/>
        </w:trPr>
        <w:tc>
          <w:tcPr>
            <w:tcW w:w="5529" w:type="dxa"/>
            <w:tcBorders>
              <w:top w:val="single" w:sz="4" w:space="0" w:color="000000"/>
              <w:left w:val="single" w:sz="4" w:space="0" w:color="000000"/>
              <w:bottom w:val="single" w:sz="4" w:space="0" w:color="000000"/>
            </w:tcBorders>
            <w:shd w:val="clear" w:color="auto" w:fill="FFFFFF"/>
          </w:tcPr>
          <w:p w:rsidR="008A45DB" w:rsidRPr="00115309" w:rsidRDefault="008A45DB" w:rsidP="00115309">
            <w:pPr>
              <w:suppressAutoHyphens/>
              <w:rPr>
                <w:rFonts w:ascii="Times New Roman" w:eastAsia="Times New Roman" w:hAnsi="Times New Roman" w:cs="Times New Roman"/>
                <w:shd w:val="clear" w:color="auto" w:fill="FFFFFF"/>
                <w:lang w:eastAsia="ar-SA" w:bidi="ar-SA"/>
              </w:rPr>
            </w:pPr>
            <w:r w:rsidRPr="00115309">
              <w:rPr>
                <w:rFonts w:ascii="Times New Roman" w:eastAsia="Times New Roman" w:hAnsi="Times New Roman" w:cs="Times New Roman"/>
                <w:shd w:val="clear" w:color="auto" w:fill="FFFFFF"/>
                <w:lang w:eastAsia="ar-SA" w:bidi="ar-SA"/>
              </w:rPr>
              <w:t>Стадион</w:t>
            </w:r>
          </w:p>
        </w:tc>
        <w:tc>
          <w:tcPr>
            <w:tcW w:w="1699" w:type="dxa"/>
            <w:tcBorders>
              <w:top w:val="single" w:sz="4" w:space="0" w:color="000000"/>
              <w:left w:val="single" w:sz="4" w:space="0" w:color="000000"/>
              <w:bottom w:val="single" w:sz="4" w:space="0" w:color="000000"/>
            </w:tcBorders>
            <w:shd w:val="clear" w:color="auto" w:fill="FFFFFF"/>
          </w:tcPr>
          <w:p w:rsidR="008A45DB" w:rsidRPr="00115309" w:rsidRDefault="008A45DB" w:rsidP="00115309">
            <w:pPr>
              <w:suppressAutoHyphens/>
              <w:rPr>
                <w:rFonts w:ascii="Times New Roman" w:eastAsia="Times New Roman" w:hAnsi="Times New Roman" w:cs="Times New Roman"/>
                <w:shd w:val="clear" w:color="auto" w:fill="FFFFFF"/>
                <w:lang w:eastAsia="ar-SA" w:bidi="ar-SA"/>
              </w:rPr>
            </w:pPr>
          </w:p>
        </w:tc>
        <w:tc>
          <w:tcPr>
            <w:tcW w:w="2032" w:type="dxa"/>
            <w:tcBorders>
              <w:top w:val="single" w:sz="4" w:space="0" w:color="000000"/>
              <w:left w:val="single" w:sz="4" w:space="0" w:color="000000"/>
              <w:bottom w:val="single" w:sz="4" w:space="0" w:color="000000"/>
              <w:right w:val="single" w:sz="4" w:space="0" w:color="000000"/>
            </w:tcBorders>
            <w:shd w:val="clear" w:color="auto" w:fill="FFFFFF"/>
          </w:tcPr>
          <w:p w:rsidR="008A45DB" w:rsidRPr="00115309" w:rsidRDefault="008A45DB" w:rsidP="00115309">
            <w:pPr>
              <w:suppressAutoHyphens/>
              <w:jc w:val="both"/>
              <w:rPr>
                <w:rFonts w:ascii="Times New Roman" w:eastAsia="Times New Roman" w:hAnsi="Times New Roman" w:cs="Times New Roman"/>
                <w:color w:val="auto"/>
                <w:lang w:eastAsia="ar-SA" w:bidi="ar-SA"/>
              </w:rPr>
            </w:pPr>
            <w:r w:rsidRPr="00115309">
              <w:rPr>
                <w:rFonts w:ascii="Times New Roman" w:eastAsia="Times New Roman" w:hAnsi="Times New Roman" w:cs="Times New Roman"/>
                <w:shd w:val="clear" w:color="auto" w:fill="FFFFFF"/>
                <w:lang w:eastAsia="ar-SA" w:bidi="ar-SA"/>
              </w:rPr>
              <w:t>1/3072</w:t>
            </w:r>
          </w:p>
        </w:tc>
      </w:tr>
      <w:tr w:rsidR="008A45DB" w:rsidRPr="00115309" w:rsidTr="00A40F85">
        <w:trPr>
          <w:trHeight w:hRule="exact" w:val="288"/>
        </w:trPr>
        <w:tc>
          <w:tcPr>
            <w:tcW w:w="5529" w:type="dxa"/>
            <w:tcBorders>
              <w:top w:val="single" w:sz="4" w:space="0" w:color="000000"/>
              <w:left w:val="single" w:sz="4" w:space="0" w:color="000000"/>
              <w:bottom w:val="single" w:sz="4" w:space="0" w:color="000000"/>
            </w:tcBorders>
            <w:shd w:val="clear" w:color="auto" w:fill="FFFFFF"/>
          </w:tcPr>
          <w:p w:rsidR="008A45DB" w:rsidRPr="00115309" w:rsidRDefault="008A45DB" w:rsidP="00115309">
            <w:pPr>
              <w:suppressAutoHyphens/>
              <w:rPr>
                <w:rFonts w:ascii="Times New Roman" w:eastAsia="Times New Roman" w:hAnsi="Times New Roman" w:cs="Times New Roman"/>
                <w:shd w:val="clear" w:color="auto" w:fill="FFFFFF"/>
                <w:lang w:eastAsia="ar-SA" w:bidi="ar-SA"/>
              </w:rPr>
            </w:pPr>
            <w:r w:rsidRPr="00115309">
              <w:rPr>
                <w:rFonts w:ascii="Times New Roman" w:eastAsia="Times New Roman" w:hAnsi="Times New Roman" w:cs="Times New Roman"/>
                <w:shd w:val="clear" w:color="auto" w:fill="FFFFFF"/>
                <w:lang w:eastAsia="ar-SA" w:bidi="ar-SA"/>
              </w:rPr>
              <w:t>Спортивная площадка</w:t>
            </w:r>
          </w:p>
        </w:tc>
        <w:tc>
          <w:tcPr>
            <w:tcW w:w="1699" w:type="dxa"/>
            <w:tcBorders>
              <w:top w:val="single" w:sz="4" w:space="0" w:color="000000"/>
              <w:left w:val="single" w:sz="4" w:space="0" w:color="000000"/>
              <w:bottom w:val="single" w:sz="4" w:space="0" w:color="000000"/>
            </w:tcBorders>
            <w:shd w:val="clear" w:color="auto" w:fill="FFFFFF"/>
          </w:tcPr>
          <w:p w:rsidR="008A45DB" w:rsidRPr="00115309" w:rsidRDefault="008A45DB" w:rsidP="00115309">
            <w:pPr>
              <w:suppressAutoHyphens/>
              <w:rPr>
                <w:rFonts w:ascii="Times New Roman" w:eastAsia="Times New Roman" w:hAnsi="Times New Roman" w:cs="Times New Roman"/>
                <w:shd w:val="clear" w:color="auto" w:fill="FFFFFF"/>
                <w:lang w:eastAsia="ar-SA" w:bidi="ar-SA"/>
              </w:rPr>
            </w:pPr>
            <w:r w:rsidRPr="00115309">
              <w:rPr>
                <w:rFonts w:ascii="Times New Roman" w:eastAsia="Times New Roman" w:hAnsi="Times New Roman" w:cs="Times New Roman"/>
                <w:shd w:val="clear" w:color="auto" w:fill="FFFFFF"/>
                <w:lang w:eastAsia="ar-SA" w:bidi="ar-SA"/>
              </w:rPr>
              <w:t>1/400</w:t>
            </w:r>
          </w:p>
        </w:tc>
        <w:tc>
          <w:tcPr>
            <w:tcW w:w="2032" w:type="dxa"/>
            <w:tcBorders>
              <w:top w:val="single" w:sz="4" w:space="0" w:color="000000"/>
              <w:left w:val="single" w:sz="4" w:space="0" w:color="000000"/>
              <w:bottom w:val="single" w:sz="4" w:space="0" w:color="000000"/>
              <w:right w:val="single" w:sz="4" w:space="0" w:color="000000"/>
            </w:tcBorders>
            <w:shd w:val="clear" w:color="auto" w:fill="FFFFFF"/>
          </w:tcPr>
          <w:p w:rsidR="008A45DB" w:rsidRPr="00115309" w:rsidRDefault="008A45DB" w:rsidP="00115309">
            <w:pPr>
              <w:suppressAutoHyphens/>
              <w:jc w:val="both"/>
              <w:rPr>
                <w:rFonts w:ascii="Times New Roman" w:eastAsia="Times New Roman" w:hAnsi="Times New Roman" w:cs="Times New Roman"/>
                <w:color w:val="auto"/>
                <w:lang w:eastAsia="ar-SA" w:bidi="ar-SA"/>
              </w:rPr>
            </w:pPr>
            <w:r w:rsidRPr="00115309">
              <w:rPr>
                <w:rFonts w:ascii="Times New Roman" w:eastAsia="Times New Roman" w:hAnsi="Times New Roman" w:cs="Times New Roman"/>
                <w:shd w:val="clear" w:color="auto" w:fill="FFFFFF"/>
                <w:lang w:eastAsia="ar-SA" w:bidi="ar-SA"/>
              </w:rPr>
              <w:t>1/532</w:t>
            </w:r>
          </w:p>
        </w:tc>
      </w:tr>
      <w:tr w:rsidR="008A45DB" w:rsidRPr="00115309" w:rsidTr="00A40F85">
        <w:trPr>
          <w:trHeight w:hRule="exact" w:val="283"/>
        </w:trPr>
        <w:tc>
          <w:tcPr>
            <w:tcW w:w="5529" w:type="dxa"/>
            <w:tcBorders>
              <w:top w:val="single" w:sz="4" w:space="0" w:color="000000"/>
              <w:left w:val="single" w:sz="4" w:space="0" w:color="000000"/>
              <w:bottom w:val="single" w:sz="4" w:space="0" w:color="000000"/>
            </w:tcBorders>
            <w:shd w:val="clear" w:color="auto" w:fill="FFFFFF"/>
          </w:tcPr>
          <w:p w:rsidR="008A45DB" w:rsidRPr="00115309" w:rsidRDefault="008A45DB" w:rsidP="00115309">
            <w:pPr>
              <w:suppressAutoHyphens/>
              <w:rPr>
                <w:rFonts w:ascii="Times New Roman" w:eastAsia="Times New Roman" w:hAnsi="Times New Roman" w:cs="Times New Roman"/>
                <w:shd w:val="clear" w:color="auto" w:fill="FFFFFF"/>
                <w:lang w:eastAsia="ar-SA" w:bidi="ar-SA"/>
              </w:rPr>
            </w:pPr>
            <w:r w:rsidRPr="00115309">
              <w:rPr>
                <w:rFonts w:ascii="Times New Roman" w:eastAsia="Times New Roman" w:hAnsi="Times New Roman" w:cs="Times New Roman"/>
                <w:shd w:val="clear" w:color="auto" w:fill="FFFFFF"/>
                <w:lang w:eastAsia="ar-SA" w:bidi="ar-SA"/>
              </w:rPr>
              <w:t>Кабинет здоровья</w:t>
            </w:r>
          </w:p>
        </w:tc>
        <w:tc>
          <w:tcPr>
            <w:tcW w:w="1699" w:type="dxa"/>
            <w:tcBorders>
              <w:top w:val="single" w:sz="4" w:space="0" w:color="000000"/>
              <w:left w:val="single" w:sz="4" w:space="0" w:color="000000"/>
              <w:bottom w:val="single" w:sz="4" w:space="0" w:color="000000"/>
            </w:tcBorders>
            <w:shd w:val="clear" w:color="auto" w:fill="FFFFFF"/>
          </w:tcPr>
          <w:p w:rsidR="008A45DB" w:rsidRPr="00115309" w:rsidRDefault="008A45DB" w:rsidP="00115309">
            <w:pPr>
              <w:suppressAutoHyphens/>
              <w:rPr>
                <w:rFonts w:ascii="Times New Roman" w:eastAsia="Times New Roman" w:hAnsi="Times New Roman" w:cs="Times New Roman"/>
                <w:shd w:val="clear" w:color="auto" w:fill="FFFFFF"/>
                <w:lang w:eastAsia="ar-SA" w:bidi="ar-SA"/>
              </w:rPr>
            </w:pPr>
            <w:r w:rsidRPr="00115309">
              <w:rPr>
                <w:rFonts w:ascii="Times New Roman" w:eastAsia="Times New Roman" w:hAnsi="Times New Roman" w:cs="Times New Roman"/>
                <w:shd w:val="clear" w:color="auto" w:fill="FFFFFF"/>
                <w:lang w:eastAsia="ar-SA" w:bidi="ar-SA"/>
              </w:rPr>
              <w:t>-</w:t>
            </w:r>
          </w:p>
        </w:tc>
        <w:tc>
          <w:tcPr>
            <w:tcW w:w="2032" w:type="dxa"/>
            <w:tcBorders>
              <w:top w:val="single" w:sz="4" w:space="0" w:color="000000"/>
              <w:left w:val="single" w:sz="4" w:space="0" w:color="000000"/>
              <w:bottom w:val="single" w:sz="4" w:space="0" w:color="000000"/>
              <w:right w:val="single" w:sz="4" w:space="0" w:color="000000"/>
            </w:tcBorders>
            <w:shd w:val="clear" w:color="auto" w:fill="FFFFFF"/>
          </w:tcPr>
          <w:p w:rsidR="008A45DB" w:rsidRPr="00115309" w:rsidRDefault="008A45DB" w:rsidP="00115309">
            <w:pPr>
              <w:suppressAutoHyphens/>
              <w:jc w:val="both"/>
              <w:rPr>
                <w:rFonts w:ascii="Times New Roman" w:eastAsia="Times New Roman" w:hAnsi="Times New Roman" w:cs="Times New Roman"/>
                <w:color w:val="auto"/>
                <w:lang w:eastAsia="ar-SA" w:bidi="ar-SA"/>
              </w:rPr>
            </w:pPr>
            <w:r w:rsidRPr="00115309">
              <w:rPr>
                <w:rFonts w:ascii="Times New Roman" w:eastAsia="Times New Roman" w:hAnsi="Times New Roman" w:cs="Times New Roman"/>
                <w:shd w:val="clear" w:color="auto" w:fill="FFFFFF"/>
                <w:lang w:eastAsia="ar-SA" w:bidi="ar-SA"/>
              </w:rPr>
              <w:t>1/27</w:t>
            </w:r>
          </w:p>
        </w:tc>
      </w:tr>
      <w:tr w:rsidR="008A45DB" w:rsidRPr="00115309" w:rsidTr="00A40F85">
        <w:trPr>
          <w:trHeight w:hRule="exact" w:val="288"/>
        </w:trPr>
        <w:tc>
          <w:tcPr>
            <w:tcW w:w="5529" w:type="dxa"/>
            <w:tcBorders>
              <w:top w:val="single" w:sz="4" w:space="0" w:color="000000"/>
              <w:left w:val="single" w:sz="4" w:space="0" w:color="000000"/>
              <w:bottom w:val="single" w:sz="4" w:space="0" w:color="000000"/>
            </w:tcBorders>
            <w:shd w:val="clear" w:color="auto" w:fill="FFFFFF"/>
          </w:tcPr>
          <w:p w:rsidR="008A45DB" w:rsidRPr="00115309" w:rsidRDefault="008A45DB" w:rsidP="00115309">
            <w:pPr>
              <w:suppressAutoHyphens/>
              <w:rPr>
                <w:rFonts w:ascii="Times New Roman" w:eastAsia="Times New Roman" w:hAnsi="Times New Roman" w:cs="Times New Roman"/>
                <w:shd w:val="clear" w:color="auto" w:fill="FFFFFF"/>
                <w:lang w:eastAsia="ar-SA" w:bidi="ar-SA"/>
              </w:rPr>
            </w:pPr>
            <w:r w:rsidRPr="00115309">
              <w:rPr>
                <w:rFonts w:ascii="Times New Roman" w:eastAsia="Times New Roman" w:hAnsi="Times New Roman" w:cs="Times New Roman"/>
                <w:shd w:val="clear" w:color="auto" w:fill="FFFFFF"/>
                <w:lang w:eastAsia="ar-SA" w:bidi="ar-SA"/>
              </w:rPr>
              <w:t>Сенсорная комната</w:t>
            </w:r>
          </w:p>
        </w:tc>
        <w:tc>
          <w:tcPr>
            <w:tcW w:w="1699" w:type="dxa"/>
            <w:tcBorders>
              <w:top w:val="single" w:sz="4" w:space="0" w:color="000000"/>
              <w:left w:val="single" w:sz="4" w:space="0" w:color="000000"/>
              <w:bottom w:val="single" w:sz="4" w:space="0" w:color="000000"/>
            </w:tcBorders>
            <w:shd w:val="clear" w:color="auto" w:fill="FFFFFF"/>
          </w:tcPr>
          <w:p w:rsidR="008A45DB" w:rsidRPr="00115309" w:rsidRDefault="008A45DB" w:rsidP="00115309">
            <w:pPr>
              <w:suppressAutoHyphens/>
              <w:rPr>
                <w:rFonts w:ascii="Times New Roman" w:eastAsia="Times New Roman" w:hAnsi="Times New Roman" w:cs="Times New Roman"/>
                <w:shd w:val="clear" w:color="auto" w:fill="FFFFFF"/>
                <w:lang w:eastAsia="ar-SA" w:bidi="ar-SA"/>
              </w:rPr>
            </w:pPr>
            <w:r w:rsidRPr="00115309">
              <w:rPr>
                <w:rFonts w:ascii="Times New Roman" w:eastAsia="Times New Roman" w:hAnsi="Times New Roman" w:cs="Times New Roman"/>
                <w:shd w:val="clear" w:color="auto" w:fill="FFFFFF"/>
                <w:lang w:eastAsia="ar-SA" w:bidi="ar-SA"/>
              </w:rPr>
              <w:t>-</w:t>
            </w:r>
          </w:p>
        </w:tc>
        <w:tc>
          <w:tcPr>
            <w:tcW w:w="2032" w:type="dxa"/>
            <w:tcBorders>
              <w:top w:val="single" w:sz="4" w:space="0" w:color="000000"/>
              <w:left w:val="single" w:sz="4" w:space="0" w:color="000000"/>
              <w:bottom w:val="single" w:sz="4" w:space="0" w:color="000000"/>
              <w:right w:val="single" w:sz="4" w:space="0" w:color="000000"/>
            </w:tcBorders>
            <w:shd w:val="clear" w:color="auto" w:fill="FFFFFF"/>
          </w:tcPr>
          <w:p w:rsidR="008A45DB" w:rsidRPr="00115309" w:rsidRDefault="008A45DB" w:rsidP="00115309">
            <w:pPr>
              <w:suppressAutoHyphens/>
              <w:jc w:val="both"/>
              <w:rPr>
                <w:rFonts w:ascii="Times New Roman" w:eastAsia="Times New Roman" w:hAnsi="Times New Roman" w:cs="Times New Roman"/>
                <w:color w:val="auto"/>
                <w:lang w:eastAsia="ar-SA" w:bidi="ar-SA"/>
              </w:rPr>
            </w:pPr>
            <w:r w:rsidRPr="00115309">
              <w:rPr>
                <w:rFonts w:ascii="Times New Roman" w:eastAsia="Times New Roman" w:hAnsi="Times New Roman" w:cs="Times New Roman"/>
                <w:shd w:val="clear" w:color="auto" w:fill="FFFFFF"/>
                <w:lang w:eastAsia="ar-SA" w:bidi="ar-SA"/>
              </w:rPr>
              <w:t>-</w:t>
            </w:r>
          </w:p>
        </w:tc>
      </w:tr>
      <w:tr w:rsidR="008A45DB" w:rsidRPr="00115309" w:rsidTr="00A40F85">
        <w:trPr>
          <w:trHeight w:hRule="exact" w:val="584"/>
        </w:trPr>
        <w:tc>
          <w:tcPr>
            <w:tcW w:w="5529" w:type="dxa"/>
            <w:tcBorders>
              <w:top w:val="single" w:sz="4" w:space="0" w:color="000000"/>
              <w:left w:val="single" w:sz="4" w:space="0" w:color="000000"/>
              <w:bottom w:val="single" w:sz="4" w:space="0" w:color="000000"/>
            </w:tcBorders>
            <w:shd w:val="clear" w:color="auto" w:fill="FFFFFF"/>
          </w:tcPr>
          <w:p w:rsidR="008A45DB" w:rsidRPr="00115309" w:rsidRDefault="008A45DB" w:rsidP="00115309">
            <w:pPr>
              <w:suppressAutoHyphens/>
              <w:rPr>
                <w:rFonts w:ascii="Times New Roman" w:eastAsia="Times New Roman" w:hAnsi="Times New Roman" w:cs="Times New Roman"/>
                <w:shd w:val="clear" w:color="auto" w:fill="FFFFFF"/>
                <w:lang w:eastAsia="ar-SA" w:bidi="ar-SA"/>
              </w:rPr>
            </w:pPr>
            <w:r w:rsidRPr="00115309">
              <w:rPr>
                <w:rFonts w:ascii="Times New Roman" w:eastAsia="Times New Roman" w:hAnsi="Times New Roman" w:cs="Times New Roman"/>
                <w:shd w:val="clear" w:color="auto" w:fill="FFFFFF"/>
                <w:lang w:eastAsia="ar-SA" w:bidi="ar-SA"/>
              </w:rPr>
              <w:t>Кабинет технологии. Мастерские: швейная, слесарная, столярная.</w:t>
            </w:r>
          </w:p>
        </w:tc>
        <w:tc>
          <w:tcPr>
            <w:tcW w:w="1699" w:type="dxa"/>
            <w:tcBorders>
              <w:top w:val="single" w:sz="4" w:space="0" w:color="000000"/>
              <w:left w:val="single" w:sz="4" w:space="0" w:color="000000"/>
              <w:bottom w:val="single" w:sz="4" w:space="0" w:color="000000"/>
            </w:tcBorders>
            <w:shd w:val="clear" w:color="auto" w:fill="FFFFFF"/>
          </w:tcPr>
          <w:p w:rsidR="008A45DB" w:rsidRPr="00115309" w:rsidRDefault="008A45DB" w:rsidP="00115309">
            <w:pPr>
              <w:suppressAutoHyphens/>
              <w:rPr>
                <w:rFonts w:ascii="Times New Roman" w:eastAsia="Times New Roman" w:hAnsi="Times New Roman" w:cs="Times New Roman"/>
                <w:shd w:val="clear" w:color="auto" w:fill="FFFFFF"/>
                <w:lang w:eastAsia="ar-SA" w:bidi="ar-SA"/>
              </w:rPr>
            </w:pPr>
            <w:r w:rsidRPr="00115309">
              <w:rPr>
                <w:rFonts w:ascii="Times New Roman" w:eastAsia="Times New Roman" w:hAnsi="Times New Roman" w:cs="Times New Roman"/>
                <w:shd w:val="clear" w:color="auto" w:fill="FFFFFF"/>
                <w:lang w:eastAsia="ar-SA" w:bidi="ar-SA"/>
              </w:rPr>
              <w:t>-</w:t>
            </w:r>
          </w:p>
        </w:tc>
        <w:tc>
          <w:tcPr>
            <w:tcW w:w="2032" w:type="dxa"/>
            <w:tcBorders>
              <w:top w:val="single" w:sz="4" w:space="0" w:color="000000"/>
              <w:left w:val="single" w:sz="4" w:space="0" w:color="000000"/>
              <w:bottom w:val="single" w:sz="4" w:space="0" w:color="000000"/>
              <w:right w:val="single" w:sz="4" w:space="0" w:color="000000"/>
            </w:tcBorders>
            <w:shd w:val="clear" w:color="auto" w:fill="FFFFFF"/>
          </w:tcPr>
          <w:p w:rsidR="008A45DB" w:rsidRPr="00115309" w:rsidRDefault="008A45DB" w:rsidP="00115309">
            <w:pPr>
              <w:suppressAutoHyphens/>
              <w:jc w:val="both"/>
              <w:rPr>
                <w:rFonts w:ascii="Times New Roman" w:eastAsia="Times New Roman" w:hAnsi="Times New Roman" w:cs="Times New Roman"/>
                <w:color w:val="auto"/>
                <w:lang w:eastAsia="ar-SA" w:bidi="ar-SA"/>
              </w:rPr>
            </w:pPr>
            <w:r w:rsidRPr="00115309">
              <w:rPr>
                <w:rFonts w:ascii="Times New Roman" w:eastAsia="Times New Roman" w:hAnsi="Times New Roman" w:cs="Times New Roman"/>
                <w:shd w:val="clear" w:color="auto" w:fill="FFFFFF"/>
                <w:lang w:eastAsia="ar-SA" w:bidi="ar-SA"/>
              </w:rPr>
              <w:t>-</w:t>
            </w:r>
          </w:p>
        </w:tc>
      </w:tr>
      <w:tr w:rsidR="008A45DB" w:rsidRPr="00115309" w:rsidTr="00A40F85">
        <w:trPr>
          <w:trHeight w:hRule="exact" w:val="568"/>
        </w:trPr>
        <w:tc>
          <w:tcPr>
            <w:tcW w:w="5529" w:type="dxa"/>
            <w:tcBorders>
              <w:top w:val="single" w:sz="4" w:space="0" w:color="000000"/>
              <w:left w:val="single" w:sz="4" w:space="0" w:color="000000"/>
              <w:bottom w:val="single" w:sz="4" w:space="0" w:color="000000"/>
            </w:tcBorders>
            <w:shd w:val="clear" w:color="auto" w:fill="FFFFFF"/>
          </w:tcPr>
          <w:p w:rsidR="008A45DB" w:rsidRPr="00115309" w:rsidRDefault="008A45DB" w:rsidP="00115309">
            <w:pPr>
              <w:suppressAutoHyphens/>
              <w:rPr>
                <w:rFonts w:ascii="Times New Roman" w:eastAsia="Times New Roman" w:hAnsi="Times New Roman" w:cs="Times New Roman"/>
                <w:shd w:val="clear" w:color="auto" w:fill="FFFFFF"/>
                <w:lang w:eastAsia="ar-SA" w:bidi="ar-SA"/>
              </w:rPr>
            </w:pPr>
            <w:r w:rsidRPr="00115309">
              <w:rPr>
                <w:rFonts w:ascii="Times New Roman" w:eastAsia="Times New Roman" w:hAnsi="Times New Roman" w:cs="Times New Roman"/>
                <w:bCs/>
                <w:color w:val="auto"/>
                <w:lang w:eastAsia="ar-SA" w:bidi="ar-SA"/>
              </w:rPr>
              <w:t>Кабинет для организации учебного процесса с детьми с ограниченными возможностями здоровья</w:t>
            </w:r>
          </w:p>
        </w:tc>
        <w:tc>
          <w:tcPr>
            <w:tcW w:w="1699" w:type="dxa"/>
            <w:tcBorders>
              <w:top w:val="single" w:sz="4" w:space="0" w:color="000000"/>
              <w:left w:val="single" w:sz="4" w:space="0" w:color="000000"/>
              <w:bottom w:val="single" w:sz="4" w:space="0" w:color="000000"/>
            </w:tcBorders>
            <w:shd w:val="clear" w:color="auto" w:fill="FFFFFF"/>
          </w:tcPr>
          <w:p w:rsidR="008A45DB" w:rsidRPr="00115309" w:rsidRDefault="008A45DB" w:rsidP="00115309">
            <w:pPr>
              <w:suppressAutoHyphens/>
              <w:rPr>
                <w:rFonts w:ascii="Times New Roman" w:eastAsia="Times New Roman" w:hAnsi="Times New Roman" w:cs="Times New Roman"/>
                <w:shd w:val="clear" w:color="auto" w:fill="FFFFFF"/>
                <w:lang w:eastAsia="ar-SA" w:bidi="ar-SA"/>
              </w:rPr>
            </w:pPr>
            <w:r w:rsidRPr="00115309">
              <w:rPr>
                <w:rFonts w:ascii="Times New Roman" w:eastAsia="Times New Roman" w:hAnsi="Times New Roman" w:cs="Times New Roman"/>
                <w:shd w:val="clear" w:color="auto" w:fill="FFFFFF"/>
                <w:lang w:eastAsia="ar-SA" w:bidi="ar-SA"/>
              </w:rPr>
              <w:t>-</w:t>
            </w:r>
          </w:p>
        </w:tc>
        <w:tc>
          <w:tcPr>
            <w:tcW w:w="2032" w:type="dxa"/>
            <w:tcBorders>
              <w:top w:val="single" w:sz="4" w:space="0" w:color="000000"/>
              <w:left w:val="single" w:sz="4" w:space="0" w:color="000000"/>
              <w:bottom w:val="single" w:sz="4" w:space="0" w:color="000000"/>
              <w:right w:val="single" w:sz="4" w:space="0" w:color="000000"/>
            </w:tcBorders>
            <w:shd w:val="clear" w:color="auto" w:fill="FFFFFF"/>
          </w:tcPr>
          <w:p w:rsidR="008A45DB" w:rsidRPr="00115309" w:rsidRDefault="008A45DB" w:rsidP="00115309">
            <w:pPr>
              <w:suppressAutoHyphens/>
              <w:jc w:val="both"/>
              <w:rPr>
                <w:rFonts w:ascii="Times New Roman" w:eastAsia="Times New Roman" w:hAnsi="Times New Roman" w:cs="Times New Roman"/>
                <w:color w:val="auto"/>
                <w:lang w:eastAsia="ar-SA" w:bidi="ar-SA"/>
              </w:rPr>
            </w:pPr>
            <w:r w:rsidRPr="00115309">
              <w:rPr>
                <w:rFonts w:ascii="Times New Roman" w:eastAsia="Times New Roman" w:hAnsi="Times New Roman" w:cs="Times New Roman"/>
                <w:shd w:val="clear" w:color="auto" w:fill="FFFFFF"/>
                <w:lang w:eastAsia="ar-SA" w:bidi="ar-SA"/>
              </w:rPr>
              <w:t>-</w:t>
            </w:r>
          </w:p>
        </w:tc>
      </w:tr>
      <w:tr w:rsidR="008A45DB" w:rsidRPr="00115309" w:rsidTr="00A40F85">
        <w:trPr>
          <w:trHeight w:hRule="exact" w:val="288"/>
        </w:trPr>
        <w:tc>
          <w:tcPr>
            <w:tcW w:w="5529" w:type="dxa"/>
            <w:tcBorders>
              <w:top w:val="single" w:sz="4" w:space="0" w:color="000000"/>
              <w:left w:val="single" w:sz="4" w:space="0" w:color="000000"/>
              <w:bottom w:val="single" w:sz="4" w:space="0" w:color="000000"/>
            </w:tcBorders>
            <w:shd w:val="clear" w:color="auto" w:fill="FFFFFF"/>
          </w:tcPr>
          <w:p w:rsidR="008A45DB" w:rsidRPr="00115309" w:rsidRDefault="008A45DB" w:rsidP="00115309">
            <w:pPr>
              <w:suppressAutoHyphens/>
              <w:rPr>
                <w:rFonts w:ascii="Times New Roman" w:eastAsia="Times New Roman" w:hAnsi="Times New Roman" w:cs="Times New Roman"/>
                <w:shd w:val="clear" w:color="auto" w:fill="FFFFFF"/>
                <w:lang w:eastAsia="ar-SA" w:bidi="ar-SA"/>
              </w:rPr>
            </w:pPr>
            <w:r w:rsidRPr="00115309">
              <w:rPr>
                <w:rFonts w:ascii="Times New Roman" w:eastAsia="Times New Roman" w:hAnsi="Times New Roman" w:cs="Times New Roman"/>
                <w:shd w:val="clear" w:color="auto" w:fill="FFFFFF"/>
                <w:lang w:eastAsia="ar-SA" w:bidi="ar-SA"/>
              </w:rPr>
              <w:t>Кабинет социально-психологической службы.</w:t>
            </w:r>
          </w:p>
        </w:tc>
        <w:tc>
          <w:tcPr>
            <w:tcW w:w="1699" w:type="dxa"/>
            <w:tcBorders>
              <w:top w:val="single" w:sz="4" w:space="0" w:color="000000"/>
              <w:left w:val="single" w:sz="4" w:space="0" w:color="000000"/>
              <w:bottom w:val="single" w:sz="4" w:space="0" w:color="000000"/>
            </w:tcBorders>
            <w:shd w:val="clear" w:color="auto" w:fill="FFFFFF"/>
          </w:tcPr>
          <w:p w:rsidR="008A45DB" w:rsidRPr="00115309" w:rsidRDefault="008A45DB" w:rsidP="00115309">
            <w:pPr>
              <w:suppressAutoHyphens/>
              <w:rPr>
                <w:rFonts w:ascii="Times New Roman" w:eastAsia="Times New Roman" w:hAnsi="Times New Roman" w:cs="Times New Roman"/>
                <w:shd w:val="clear" w:color="auto" w:fill="FFFFFF"/>
                <w:lang w:eastAsia="ar-SA" w:bidi="ar-SA"/>
              </w:rPr>
            </w:pPr>
            <w:r w:rsidRPr="00115309">
              <w:rPr>
                <w:rFonts w:ascii="Times New Roman" w:eastAsia="Times New Roman" w:hAnsi="Times New Roman" w:cs="Times New Roman"/>
                <w:shd w:val="clear" w:color="auto" w:fill="FFFFFF"/>
                <w:lang w:eastAsia="ar-SA" w:bidi="ar-SA"/>
              </w:rPr>
              <w:t>-</w:t>
            </w:r>
          </w:p>
        </w:tc>
        <w:tc>
          <w:tcPr>
            <w:tcW w:w="2032" w:type="dxa"/>
            <w:tcBorders>
              <w:top w:val="single" w:sz="4" w:space="0" w:color="000000"/>
              <w:left w:val="single" w:sz="4" w:space="0" w:color="000000"/>
              <w:bottom w:val="single" w:sz="4" w:space="0" w:color="000000"/>
              <w:right w:val="single" w:sz="4" w:space="0" w:color="000000"/>
            </w:tcBorders>
            <w:shd w:val="clear" w:color="auto" w:fill="FFFFFF"/>
          </w:tcPr>
          <w:p w:rsidR="008A45DB" w:rsidRPr="00115309" w:rsidRDefault="008A45DB" w:rsidP="00115309">
            <w:pPr>
              <w:suppressAutoHyphens/>
              <w:jc w:val="both"/>
              <w:rPr>
                <w:rFonts w:ascii="Times New Roman" w:eastAsia="Times New Roman" w:hAnsi="Times New Roman" w:cs="Times New Roman"/>
                <w:color w:val="auto"/>
                <w:lang w:eastAsia="ar-SA" w:bidi="ar-SA"/>
              </w:rPr>
            </w:pPr>
            <w:r w:rsidRPr="00115309">
              <w:rPr>
                <w:rFonts w:ascii="Times New Roman" w:eastAsia="Times New Roman" w:hAnsi="Times New Roman" w:cs="Times New Roman"/>
                <w:shd w:val="clear" w:color="auto" w:fill="FFFFFF"/>
                <w:lang w:eastAsia="ar-SA" w:bidi="ar-SA"/>
              </w:rPr>
              <w:t>-</w:t>
            </w:r>
          </w:p>
        </w:tc>
      </w:tr>
      <w:tr w:rsidR="008A45DB" w:rsidRPr="00115309" w:rsidTr="00A40F85">
        <w:trPr>
          <w:trHeight w:hRule="exact" w:val="288"/>
        </w:trPr>
        <w:tc>
          <w:tcPr>
            <w:tcW w:w="5529" w:type="dxa"/>
            <w:tcBorders>
              <w:top w:val="single" w:sz="4" w:space="0" w:color="000000"/>
              <w:left w:val="single" w:sz="4" w:space="0" w:color="000000"/>
              <w:bottom w:val="single" w:sz="4" w:space="0" w:color="000000"/>
            </w:tcBorders>
            <w:shd w:val="clear" w:color="auto" w:fill="FFFFFF"/>
          </w:tcPr>
          <w:p w:rsidR="008A45DB" w:rsidRPr="00115309" w:rsidRDefault="008A45DB" w:rsidP="00115309">
            <w:pPr>
              <w:suppressAutoHyphens/>
              <w:rPr>
                <w:rFonts w:ascii="Times New Roman" w:eastAsia="Times New Roman" w:hAnsi="Times New Roman" w:cs="Times New Roman"/>
                <w:shd w:val="clear" w:color="auto" w:fill="FFFFFF"/>
                <w:lang w:eastAsia="ar-SA" w:bidi="ar-SA"/>
              </w:rPr>
            </w:pPr>
            <w:r w:rsidRPr="00115309">
              <w:rPr>
                <w:rFonts w:ascii="Times New Roman" w:eastAsia="Times New Roman" w:hAnsi="Times New Roman" w:cs="Times New Roman"/>
                <w:shd w:val="clear" w:color="auto" w:fill="FFFFFF"/>
                <w:lang w:eastAsia="ar-SA" w:bidi="ar-SA"/>
              </w:rPr>
              <w:t>Кабинет логопеда.</w:t>
            </w:r>
          </w:p>
        </w:tc>
        <w:tc>
          <w:tcPr>
            <w:tcW w:w="1699" w:type="dxa"/>
            <w:tcBorders>
              <w:top w:val="single" w:sz="4" w:space="0" w:color="000000"/>
              <w:left w:val="single" w:sz="4" w:space="0" w:color="000000"/>
              <w:bottom w:val="single" w:sz="4" w:space="0" w:color="000000"/>
            </w:tcBorders>
            <w:shd w:val="clear" w:color="auto" w:fill="FFFFFF"/>
          </w:tcPr>
          <w:p w:rsidR="008A45DB" w:rsidRPr="00115309" w:rsidRDefault="008A45DB" w:rsidP="00115309">
            <w:pPr>
              <w:suppressAutoHyphens/>
              <w:rPr>
                <w:rFonts w:ascii="Times New Roman" w:eastAsia="Times New Roman" w:hAnsi="Times New Roman" w:cs="Times New Roman"/>
                <w:shd w:val="clear" w:color="auto" w:fill="FFFFFF"/>
                <w:lang w:eastAsia="ar-SA" w:bidi="ar-SA"/>
              </w:rPr>
            </w:pPr>
            <w:r w:rsidRPr="00115309">
              <w:rPr>
                <w:rFonts w:ascii="Times New Roman" w:eastAsia="Times New Roman" w:hAnsi="Times New Roman" w:cs="Times New Roman"/>
                <w:shd w:val="clear" w:color="auto" w:fill="FFFFFF"/>
                <w:lang w:eastAsia="ar-SA" w:bidi="ar-SA"/>
              </w:rPr>
              <w:t>-</w:t>
            </w:r>
          </w:p>
        </w:tc>
        <w:tc>
          <w:tcPr>
            <w:tcW w:w="2032" w:type="dxa"/>
            <w:tcBorders>
              <w:top w:val="single" w:sz="4" w:space="0" w:color="000000"/>
              <w:left w:val="single" w:sz="4" w:space="0" w:color="000000"/>
              <w:bottom w:val="single" w:sz="4" w:space="0" w:color="000000"/>
              <w:right w:val="single" w:sz="4" w:space="0" w:color="000000"/>
            </w:tcBorders>
            <w:shd w:val="clear" w:color="auto" w:fill="FFFFFF"/>
          </w:tcPr>
          <w:p w:rsidR="008A45DB" w:rsidRPr="00115309" w:rsidRDefault="008A45DB" w:rsidP="00115309">
            <w:pPr>
              <w:suppressAutoHyphens/>
              <w:jc w:val="both"/>
              <w:rPr>
                <w:rFonts w:ascii="Times New Roman" w:eastAsia="Times New Roman" w:hAnsi="Times New Roman" w:cs="Times New Roman"/>
                <w:color w:val="auto"/>
                <w:lang w:eastAsia="ar-SA" w:bidi="ar-SA"/>
              </w:rPr>
            </w:pPr>
            <w:r w:rsidRPr="00115309">
              <w:rPr>
                <w:rFonts w:ascii="Times New Roman" w:eastAsia="Times New Roman" w:hAnsi="Times New Roman" w:cs="Times New Roman"/>
                <w:shd w:val="clear" w:color="auto" w:fill="FFFFFF"/>
                <w:lang w:eastAsia="ar-SA" w:bidi="ar-SA"/>
              </w:rPr>
              <w:t>-</w:t>
            </w:r>
          </w:p>
        </w:tc>
      </w:tr>
      <w:tr w:rsidR="008A45DB" w:rsidRPr="00115309" w:rsidTr="00A40F85">
        <w:trPr>
          <w:trHeight w:hRule="exact" w:val="283"/>
        </w:trPr>
        <w:tc>
          <w:tcPr>
            <w:tcW w:w="5529" w:type="dxa"/>
            <w:tcBorders>
              <w:top w:val="single" w:sz="4" w:space="0" w:color="000000"/>
              <w:left w:val="single" w:sz="4" w:space="0" w:color="000000"/>
              <w:bottom w:val="single" w:sz="4" w:space="0" w:color="000000"/>
            </w:tcBorders>
            <w:shd w:val="clear" w:color="auto" w:fill="FFFFFF"/>
          </w:tcPr>
          <w:p w:rsidR="008A45DB" w:rsidRPr="00115309" w:rsidRDefault="008A45DB" w:rsidP="00115309">
            <w:pPr>
              <w:suppressAutoHyphens/>
              <w:rPr>
                <w:rFonts w:ascii="Times New Roman" w:eastAsia="Times New Roman" w:hAnsi="Times New Roman" w:cs="Times New Roman"/>
                <w:shd w:val="clear" w:color="auto" w:fill="FFFFFF"/>
                <w:lang w:eastAsia="ar-SA" w:bidi="ar-SA"/>
              </w:rPr>
            </w:pPr>
            <w:r w:rsidRPr="00115309">
              <w:rPr>
                <w:rFonts w:ascii="Times New Roman" w:eastAsia="Times New Roman" w:hAnsi="Times New Roman" w:cs="Times New Roman"/>
                <w:shd w:val="clear" w:color="auto" w:fill="FFFFFF"/>
                <w:lang w:eastAsia="ar-SA" w:bidi="ar-SA"/>
              </w:rPr>
              <w:t>Медицинский кабинет</w:t>
            </w:r>
          </w:p>
        </w:tc>
        <w:tc>
          <w:tcPr>
            <w:tcW w:w="1699" w:type="dxa"/>
            <w:tcBorders>
              <w:top w:val="single" w:sz="4" w:space="0" w:color="000000"/>
              <w:left w:val="single" w:sz="4" w:space="0" w:color="000000"/>
              <w:bottom w:val="single" w:sz="4" w:space="0" w:color="000000"/>
            </w:tcBorders>
            <w:shd w:val="clear" w:color="auto" w:fill="FFFFFF"/>
          </w:tcPr>
          <w:p w:rsidR="008A45DB" w:rsidRPr="00115309" w:rsidRDefault="008A45DB" w:rsidP="00115309">
            <w:pPr>
              <w:suppressAutoHyphens/>
              <w:rPr>
                <w:rFonts w:ascii="Times New Roman" w:eastAsia="Times New Roman" w:hAnsi="Times New Roman" w:cs="Times New Roman"/>
                <w:shd w:val="clear" w:color="auto" w:fill="FFFFFF"/>
                <w:lang w:eastAsia="ar-SA" w:bidi="ar-SA"/>
              </w:rPr>
            </w:pPr>
            <w:r w:rsidRPr="00115309">
              <w:rPr>
                <w:rFonts w:ascii="Times New Roman" w:eastAsia="Times New Roman" w:hAnsi="Times New Roman" w:cs="Times New Roman"/>
                <w:shd w:val="clear" w:color="auto" w:fill="FFFFFF"/>
                <w:lang w:eastAsia="ar-SA" w:bidi="ar-SA"/>
              </w:rPr>
              <w:t>-</w:t>
            </w:r>
          </w:p>
        </w:tc>
        <w:tc>
          <w:tcPr>
            <w:tcW w:w="2032" w:type="dxa"/>
            <w:tcBorders>
              <w:top w:val="single" w:sz="4" w:space="0" w:color="000000"/>
              <w:left w:val="single" w:sz="4" w:space="0" w:color="000000"/>
              <w:bottom w:val="single" w:sz="4" w:space="0" w:color="000000"/>
              <w:right w:val="single" w:sz="4" w:space="0" w:color="000000"/>
            </w:tcBorders>
            <w:shd w:val="clear" w:color="auto" w:fill="FFFFFF"/>
          </w:tcPr>
          <w:p w:rsidR="008A45DB" w:rsidRPr="00115309" w:rsidRDefault="008A45DB" w:rsidP="00115309">
            <w:pPr>
              <w:suppressAutoHyphens/>
              <w:jc w:val="both"/>
              <w:rPr>
                <w:rFonts w:ascii="Times New Roman" w:eastAsia="Times New Roman" w:hAnsi="Times New Roman" w:cs="Times New Roman"/>
                <w:color w:val="auto"/>
                <w:lang w:eastAsia="ar-SA" w:bidi="ar-SA"/>
              </w:rPr>
            </w:pPr>
            <w:r w:rsidRPr="00115309">
              <w:rPr>
                <w:rFonts w:ascii="Times New Roman" w:eastAsia="Times New Roman" w:hAnsi="Times New Roman" w:cs="Times New Roman"/>
                <w:shd w:val="clear" w:color="auto" w:fill="FFFFFF"/>
                <w:lang w:eastAsia="ar-SA" w:bidi="ar-SA"/>
              </w:rPr>
              <w:t>1/13,5</w:t>
            </w:r>
          </w:p>
        </w:tc>
      </w:tr>
      <w:tr w:rsidR="008A45DB" w:rsidRPr="00115309" w:rsidTr="00A40F85">
        <w:trPr>
          <w:trHeight w:hRule="exact" w:val="288"/>
        </w:trPr>
        <w:tc>
          <w:tcPr>
            <w:tcW w:w="5529" w:type="dxa"/>
            <w:tcBorders>
              <w:top w:val="single" w:sz="4" w:space="0" w:color="000000"/>
              <w:left w:val="single" w:sz="4" w:space="0" w:color="000000"/>
              <w:bottom w:val="single" w:sz="4" w:space="0" w:color="000000"/>
            </w:tcBorders>
            <w:shd w:val="clear" w:color="auto" w:fill="FFFFFF"/>
          </w:tcPr>
          <w:p w:rsidR="008A45DB" w:rsidRPr="00115309" w:rsidRDefault="008A45DB" w:rsidP="00115309">
            <w:pPr>
              <w:suppressAutoHyphens/>
              <w:rPr>
                <w:rFonts w:ascii="Times New Roman" w:eastAsia="Times New Roman" w:hAnsi="Times New Roman" w:cs="Times New Roman"/>
                <w:shd w:val="clear" w:color="auto" w:fill="FFFFFF"/>
                <w:lang w:eastAsia="ar-SA" w:bidi="ar-SA"/>
              </w:rPr>
            </w:pPr>
            <w:r w:rsidRPr="00115309">
              <w:rPr>
                <w:rFonts w:ascii="Times New Roman" w:eastAsia="Times New Roman" w:hAnsi="Times New Roman" w:cs="Times New Roman"/>
                <w:shd w:val="clear" w:color="auto" w:fill="FFFFFF"/>
                <w:lang w:eastAsia="ar-SA" w:bidi="ar-SA"/>
              </w:rPr>
              <w:t>Компьютерный класс</w:t>
            </w:r>
          </w:p>
        </w:tc>
        <w:tc>
          <w:tcPr>
            <w:tcW w:w="1699" w:type="dxa"/>
            <w:tcBorders>
              <w:top w:val="single" w:sz="4" w:space="0" w:color="000000"/>
              <w:left w:val="single" w:sz="4" w:space="0" w:color="000000"/>
              <w:bottom w:val="single" w:sz="4" w:space="0" w:color="000000"/>
            </w:tcBorders>
            <w:shd w:val="clear" w:color="auto" w:fill="FFFFFF"/>
          </w:tcPr>
          <w:p w:rsidR="008A45DB" w:rsidRPr="00115309" w:rsidRDefault="008A45DB" w:rsidP="00115309">
            <w:pPr>
              <w:suppressAutoHyphens/>
              <w:rPr>
                <w:rFonts w:ascii="Times New Roman" w:eastAsia="Times New Roman" w:hAnsi="Times New Roman" w:cs="Times New Roman"/>
                <w:shd w:val="clear" w:color="auto" w:fill="FFFFFF"/>
                <w:lang w:eastAsia="ar-SA" w:bidi="ar-SA"/>
              </w:rPr>
            </w:pPr>
            <w:r w:rsidRPr="00115309">
              <w:rPr>
                <w:rFonts w:ascii="Times New Roman" w:eastAsia="Times New Roman" w:hAnsi="Times New Roman" w:cs="Times New Roman"/>
                <w:shd w:val="clear" w:color="auto" w:fill="FFFFFF"/>
                <w:lang w:eastAsia="ar-SA" w:bidi="ar-SA"/>
              </w:rPr>
              <w:t>-</w:t>
            </w:r>
          </w:p>
        </w:tc>
        <w:tc>
          <w:tcPr>
            <w:tcW w:w="2032" w:type="dxa"/>
            <w:tcBorders>
              <w:top w:val="single" w:sz="4" w:space="0" w:color="000000"/>
              <w:left w:val="single" w:sz="4" w:space="0" w:color="000000"/>
              <w:bottom w:val="single" w:sz="4" w:space="0" w:color="000000"/>
              <w:right w:val="single" w:sz="4" w:space="0" w:color="000000"/>
            </w:tcBorders>
            <w:shd w:val="clear" w:color="auto" w:fill="FFFFFF"/>
          </w:tcPr>
          <w:p w:rsidR="008A45DB" w:rsidRPr="00115309" w:rsidRDefault="008A45DB" w:rsidP="00115309">
            <w:pPr>
              <w:suppressAutoHyphens/>
              <w:jc w:val="both"/>
              <w:rPr>
                <w:rFonts w:ascii="Times New Roman" w:eastAsia="Times New Roman" w:hAnsi="Times New Roman" w:cs="Times New Roman"/>
                <w:color w:val="auto"/>
                <w:lang w:eastAsia="ar-SA" w:bidi="ar-SA"/>
              </w:rPr>
            </w:pPr>
            <w:r w:rsidRPr="00115309">
              <w:rPr>
                <w:rFonts w:ascii="Times New Roman" w:eastAsia="Times New Roman" w:hAnsi="Times New Roman" w:cs="Times New Roman"/>
                <w:shd w:val="clear" w:color="auto" w:fill="FFFFFF"/>
                <w:lang w:eastAsia="ar-SA" w:bidi="ar-SA"/>
              </w:rPr>
              <w:t>1/33,6</w:t>
            </w:r>
          </w:p>
        </w:tc>
      </w:tr>
      <w:tr w:rsidR="008A45DB" w:rsidRPr="00115309" w:rsidTr="00A40F85">
        <w:trPr>
          <w:trHeight w:hRule="exact" w:val="564"/>
        </w:trPr>
        <w:tc>
          <w:tcPr>
            <w:tcW w:w="5529" w:type="dxa"/>
            <w:tcBorders>
              <w:top w:val="single" w:sz="4" w:space="0" w:color="000000"/>
              <w:left w:val="single" w:sz="4" w:space="0" w:color="000000"/>
              <w:bottom w:val="single" w:sz="4" w:space="0" w:color="000000"/>
            </w:tcBorders>
            <w:shd w:val="clear" w:color="auto" w:fill="FFFFFF"/>
          </w:tcPr>
          <w:p w:rsidR="008A45DB" w:rsidRPr="00115309" w:rsidRDefault="008A45DB" w:rsidP="00115309">
            <w:pPr>
              <w:suppressAutoHyphens/>
              <w:rPr>
                <w:rFonts w:ascii="Times New Roman" w:eastAsia="Times New Roman" w:hAnsi="Times New Roman" w:cs="Times New Roman"/>
                <w:shd w:val="clear" w:color="auto" w:fill="FFFFFF"/>
                <w:lang w:eastAsia="ar-SA" w:bidi="ar-SA"/>
              </w:rPr>
            </w:pPr>
            <w:r w:rsidRPr="00115309">
              <w:rPr>
                <w:rFonts w:ascii="Times New Roman" w:eastAsia="Times New Roman" w:hAnsi="Times New Roman" w:cs="Times New Roman"/>
                <w:bCs/>
                <w:color w:val="auto"/>
                <w:lang w:eastAsia="ar-SA" w:bidi="ar-SA"/>
              </w:rPr>
              <w:t xml:space="preserve">Библиотека </w:t>
            </w:r>
          </w:p>
        </w:tc>
        <w:tc>
          <w:tcPr>
            <w:tcW w:w="1699" w:type="dxa"/>
            <w:tcBorders>
              <w:top w:val="single" w:sz="4" w:space="0" w:color="000000"/>
              <w:left w:val="single" w:sz="4" w:space="0" w:color="000000"/>
              <w:bottom w:val="single" w:sz="4" w:space="0" w:color="000000"/>
            </w:tcBorders>
            <w:shd w:val="clear" w:color="auto" w:fill="FFFFFF"/>
          </w:tcPr>
          <w:p w:rsidR="008A45DB" w:rsidRPr="00115309" w:rsidRDefault="008A45DB" w:rsidP="00115309">
            <w:pPr>
              <w:suppressAutoHyphens/>
              <w:rPr>
                <w:rFonts w:ascii="Times New Roman" w:eastAsia="Times New Roman" w:hAnsi="Times New Roman" w:cs="Times New Roman"/>
                <w:shd w:val="clear" w:color="auto" w:fill="FFFFFF"/>
                <w:lang w:eastAsia="ar-SA" w:bidi="ar-SA"/>
              </w:rPr>
            </w:pPr>
            <w:r w:rsidRPr="00115309">
              <w:rPr>
                <w:rFonts w:ascii="Times New Roman" w:eastAsia="Times New Roman" w:hAnsi="Times New Roman" w:cs="Times New Roman"/>
                <w:shd w:val="clear" w:color="auto" w:fill="FFFFFF"/>
                <w:lang w:eastAsia="ar-SA" w:bidi="ar-SA"/>
              </w:rPr>
              <w:t>-</w:t>
            </w:r>
          </w:p>
        </w:tc>
        <w:tc>
          <w:tcPr>
            <w:tcW w:w="2032" w:type="dxa"/>
            <w:tcBorders>
              <w:top w:val="single" w:sz="4" w:space="0" w:color="000000"/>
              <w:left w:val="single" w:sz="4" w:space="0" w:color="000000"/>
              <w:bottom w:val="single" w:sz="4" w:space="0" w:color="000000"/>
              <w:right w:val="single" w:sz="4" w:space="0" w:color="000000"/>
            </w:tcBorders>
            <w:shd w:val="clear" w:color="auto" w:fill="FFFFFF"/>
          </w:tcPr>
          <w:p w:rsidR="008A45DB" w:rsidRPr="00115309" w:rsidRDefault="008A45DB" w:rsidP="00115309">
            <w:pPr>
              <w:suppressAutoHyphens/>
              <w:jc w:val="both"/>
              <w:rPr>
                <w:rFonts w:ascii="Times New Roman" w:eastAsia="Times New Roman" w:hAnsi="Times New Roman" w:cs="Times New Roman"/>
                <w:color w:val="auto"/>
                <w:lang w:eastAsia="ar-SA" w:bidi="ar-SA"/>
              </w:rPr>
            </w:pPr>
            <w:r w:rsidRPr="00115309">
              <w:rPr>
                <w:rFonts w:ascii="Times New Roman" w:eastAsia="Times New Roman" w:hAnsi="Times New Roman" w:cs="Times New Roman"/>
                <w:shd w:val="clear" w:color="auto" w:fill="FFFFFF"/>
                <w:lang w:eastAsia="ar-SA" w:bidi="ar-SA"/>
              </w:rPr>
              <w:t>1/24,8</w:t>
            </w:r>
          </w:p>
        </w:tc>
      </w:tr>
      <w:tr w:rsidR="008A45DB" w:rsidRPr="00115309" w:rsidTr="00A40F85">
        <w:trPr>
          <w:trHeight w:hRule="exact" w:val="564"/>
        </w:trPr>
        <w:tc>
          <w:tcPr>
            <w:tcW w:w="5529" w:type="dxa"/>
            <w:tcBorders>
              <w:top w:val="single" w:sz="4" w:space="0" w:color="000000"/>
              <w:left w:val="single" w:sz="4" w:space="0" w:color="000000"/>
              <w:bottom w:val="single" w:sz="4" w:space="0" w:color="000000"/>
            </w:tcBorders>
            <w:shd w:val="clear" w:color="auto" w:fill="FFFFFF"/>
          </w:tcPr>
          <w:p w:rsidR="008A45DB" w:rsidRPr="00115309" w:rsidRDefault="008A45DB" w:rsidP="00115309">
            <w:pPr>
              <w:suppressAutoHyphens/>
              <w:rPr>
                <w:rFonts w:ascii="Times New Roman" w:eastAsia="Times New Roman" w:hAnsi="Times New Roman" w:cs="Times New Roman"/>
                <w:shd w:val="clear" w:color="auto" w:fill="FFFFFF"/>
                <w:lang w:eastAsia="ar-SA" w:bidi="ar-SA"/>
              </w:rPr>
            </w:pPr>
            <w:r w:rsidRPr="00115309">
              <w:rPr>
                <w:rFonts w:ascii="Times New Roman" w:eastAsia="Times New Roman" w:hAnsi="Times New Roman" w:cs="Times New Roman"/>
                <w:shd w:val="clear" w:color="auto" w:fill="FFFFFF"/>
                <w:lang w:eastAsia="ar-SA" w:bidi="ar-SA"/>
              </w:rPr>
              <w:t>Музей</w:t>
            </w:r>
          </w:p>
        </w:tc>
        <w:tc>
          <w:tcPr>
            <w:tcW w:w="1699" w:type="dxa"/>
            <w:tcBorders>
              <w:top w:val="single" w:sz="4" w:space="0" w:color="000000"/>
              <w:left w:val="single" w:sz="4" w:space="0" w:color="000000"/>
              <w:bottom w:val="single" w:sz="4" w:space="0" w:color="000000"/>
            </w:tcBorders>
            <w:shd w:val="clear" w:color="auto" w:fill="FFFFFF"/>
          </w:tcPr>
          <w:p w:rsidR="008A45DB" w:rsidRPr="00115309" w:rsidRDefault="008A45DB" w:rsidP="00115309">
            <w:pPr>
              <w:suppressAutoHyphens/>
              <w:rPr>
                <w:rFonts w:ascii="Times New Roman" w:eastAsia="Times New Roman" w:hAnsi="Times New Roman" w:cs="Times New Roman"/>
                <w:shd w:val="clear" w:color="auto" w:fill="FFFFFF"/>
                <w:lang w:eastAsia="ar-SA" w:bidi="ar-SA"/>
              </w:rPr>
            </w:pPr>
            <w:r w:rsidRPr="00115309">
              <w:rPr>
                <w:rFonts w:ascii="Times New Roman" w:eastAsia="Times New Roman" w:hAnsi="Times New Roman" w:cs="Times New Roman"/>
                <w:shd w:val="clear" w:color="auto" w:fill="FFFFFF"/>
                <w:lang w:eastAsia="ar-SA" w:bidi="ar-SA"/>
              </w:rPr>
              <w:t>-</w:t>
            </w:r>
          </w:p>
        </w:tc>
        <w:tc>
          <w:tcPr>
            <w:tcW w:w="2032" w:type="dxa"/>
            <w:tcBorders>
              <w:top w:val="single" w:sz="4" w:space="0" w:color="000000"/>
              <w:left w:val="single" w:sz="4" w:space="0" w:color="000000"/>
              <w:bottom w:val="single" w:sz="4" w:space="0" w:color="000000"/>
              <w:right w:val="single" w:sz="4" w:space="0" w:color="000000"/>
            </w:tcBorders>
            <w:shd w:val="clear" w:color="auto" w:fill="FFFFFF"/>
          </w:tcPr>
          <w:p w:rsidR="008A45DB" w:rsidRPr="00115309" w:rsidRDefault="008A45DB" w:rsidP="00115309">
            <w:pPr>
              <w:suppressAutoHyphens/>
              <w:jc w:val="both"/>
              <w:rPr>
                <w:rFonts w:ascii="Times New Roman" w:eastAsia="Times New Roman" w:hAnsi="Times New Roman" w:cs="Times New Roman"/>
                <w:color w:val="auto"/>
                <w:lang w:eastAsia="ar-SA" w:bidi="ar-SA"/>
              </w:rPr>
            </w:pPr>
            <w:r w:rsidRPr="00115309">
              <w:rPr>
                <w:rFonts w:ascii="Times New Roman" w:eastAsia="Times New Roman" w:hAnsi="Times New Roman" w:cs="Times New Roman"/>
                <w:shd w:val="clear" w:color="auto" w:fill="FFFFFF"/>
                <w:lang w:eastAsia="ar-SA" w:bidi="ar-SA"/>
              </w:rPr>
              <w:t>1/46,75</w:t>
            </w:r>
          </w:p>
        </w:tc>
      </w:tr>
    </w:tbl>
    <w:p w:rsidR="008A45DB" w:rsidRPr="002152B7" w:rsidRDefault="008A45DB" w:rsidP="00115309">
      <w:pPr>
        <w:widowControl/>
        <w:shd w:val="clear" w:color="auto" w:fill="FFFFFF"/>
        <w:suppressAutoHyphens/>
        <w:jc w:val="center"/>
        <w:rPr>
          <w:rFonts w:ascii="Times New Roman" w:eastAsia="Times New Roman" w:hAnsi="Times New Roman" w:cs="Times New Roman"/>
          <w:b/>
          <w:color w:val="auto"/>
          <w:lang w:eastAsia="ar-SA" w:bidi="ar-SA"/>
        </w:rPr>
      </w:pPr>
    </w:p>
    <w:p w:rsidR="008A45DB" w:rsidRPr="002152B7" w:rsidRDefault="008A45DB" w:rsidP="00FB40BE">
      <w:pPr>
        <w:ind w:firstLine="709"/>
        <w:jc w:val="both"/>
        <w:rPr>
          <w:rFonts w:ascii="Times New Roman" w:eastAsia="Courier New" w:hAnsi="Times New Roman" w:cs="Times New Roman"/>
          <w:lang w:bidi="ar-SA"/>
        </w:rPr>
      </w:pPr>
      <w:r w:rsidRPr="002152B7">
        <w:rPr>
          <w:rFonts w:ascii="Times New Roman" w:eastAsia="Courier New" w:hAnsi="Times New Roman" w:cs="Times New Roman"/>
          <w:lang w:bidi="ar-SA"/>
        </w:rPr>
        <w:t>Анализ выполнения мероприятий Прог</w:t>
      </w:r>
      <w:r w:rsidR="00FB40BE">
        <w:rPr>
          <w:rFonts w:ascii="Times New Roman" w:eastAsia="Courier New" w:hAnsi="Times New Roman" w:cs="Times New Roman"/>
          <w:lang w:bidi="ar-SA"/>
        </w:rPr>
        <w:t>раммы развития на период до 2020</w:t>
      </w:r>
      <w:r w:rsidRPr="002152B7">
        <w:rPr>
          <w:rFonts w:ascii="Times New Roman" w:eastAsia="Courier New" w:hAnsi="Times New Roman" w:cs="Times New Roman"/>
          <w:lang w:bidi="ar-SA"/>
        </w:rPr>
        <w:t xml:space="preserve"> года, реализация Федерального закона «Об образовании в Российской Федерации», дальнейшее освоение ФГОС НОО и ООО, профессионального стандарта педагога и руководителей общеобразовательных организаций, позволяют определить стратегические направления де</w:t>
      </w:r>
      <w:r w:rsidR="002152B7" w:rsidRPr="002152B7">
        <w:rPr>
          <w:rFonts w:ascii="Times New Roman" w:eastAsia="Courier New" w:hAnsi="Times New Roman" w:cs="Times New Roman"/>
          <w:lang w:bidi="ar-SA"/>
        </w:rPr>
        <w:t>ятельности  гимназии на 2022-2025</w:t>
      </w:r>
      <w:r w:rsidRPr="002152B7">
        <w:rPr>
          <w:rFonts w:ascii="Times New Roman" w:eastAsia="Courier New" w:hAnsi="Times New Roman" w:cs="Times New Roman"/>
          <w:lang w:bidi="ar-SA"/>
        </w:rPr>
        <w:t xml:space="preserve"> годы. Это:</w:t>
      </w:r>
    </w:p>
    <w:p w:rsidR="002152B7" w:rsidRPr="002152B7" w:rsidRDefault="002152B7" w:rsidP="00FB40BE">
      <w:pPr>
        <w:numPr>
          <w:ilvl w:val="0"/>
          <w:numId w:val="7"/>
        </w:numPr>
        <w:tabs>
          <w:tab w:val="left" w:pos="714"/>
        </w:tabs>
        <w:jc w:val="both"/>
        <w:rPr>
          <w:rFonts w:ascii="Times New Roman" w:eastAsia="Times New Roman" w:hAnsi="Times New Roman" w:cs="Times New Roman"/>
          <w:color w:val="auto"/>
        </w:rPr>
      </w:pPr>
      <w:r w:rsidRPr="002152B7">
        <w:rPr>
          <w:rFonts w:ascii="Times New Roman" w:eastAsia="Times New Roman" w:hAnsi="Times New Roman" w:cs="Times New Roman"/>
          <w:color w:val="auto"/>
        </w:rPr>
        <w:t>недостаточно оснащение школы, чтобы развивать ИКТ-компетенции на углублённом уровне у учащихся, выстраивать виртуальную инфраструктуру для работы педагогического коллектива;</w:t>
      </w:r>
    </w:p>
    <w:p w:rsidR="002152B7" w:rsidRPr="002152B7" w:rsidRDefault="002152B7" w:rsidP="00FB40BE">
      <w:pPr>
        <w:numPr>
          <w:ilvl w:val="0"/>
          <w:numId w:val="7"/>
        </w:numPr>
        <w:tabs>
          <w:tab w:val="left" w:pos="714"/>
        </w:tabs>
        <w:ind w:firstLine="714"/>
        <w:jc w:val="both"/>
        <w:rPr>
          <w:rFonts w:ascii="Times New Roman" w:eastAsia="Times New Roman" w:hAnsi="Times New Roman" w:cs="Times New Roman"/>
          <w:color w:val="auto"/>
        </w:rPr>
      </w:pPr>
      <w:r w:rsidRPr="002152B7">
        <w:rPr>
          <w:rFonts w:ascii="Times New Roman" w:eastAsia="Times New Roman" w:hAnsi="Times New Roman" w:cs="Times New Roman"/>
          <w:color w:val="auto"/>
        </w:rPr>
        <w:t>профессиональный рост отдельных педагогических работников отстает от новых тенденций развития отечественного образования;</w:t>
      </w:r>
    </w:p>
    <w:p w:rsidR="002152B7" w:rsidRPr="002152B7" w:rsidRDefault="002152B7" w:rsidP="00FB40BE">
      <w:pPr>
        <w:numPr>
          <w:ilvl w:val="0"/>
          <w:numId w:val="7"/>
        </w:numPr>
        <w:tabs>
          <w:tab w:val="left" w:pos="714"/>
        </w:tabs>
        <w:ind w:firstLine="714"/>
        <w:jc w:val="both"/>
        <w:rPr>
          <w:rFonts w:ascii="Times New Roman" w:eastAsia="Times New Roman" w:hAnsi="Times New Roman" w:cs="Times New Roman"/>
          <w:color w:val="auto"/>
        </w:rPr>
      </w:pPr>
      <w:r w:rsidRPr="002152B7">
        <w:rPr>
          <w:rFonts w:ascii="Times New Roman" w:eastAsia="Times New Roman" w:hAnsi="Times New Roman" w:cs="Times New Roman"/>
          <w:color w:val="auto"/>
        </w:rPr>
        <w:t>недостаточно используется потенциал одарённых детей.</w:t>
      </w:r>
    </w:p>
    <w:p w:rsidR="002152B7" w:rsidRPr="00FB40BE" w:rsidRDefault="002152B7" w:rsidP="00FB40BE">
      <w:pPr>
        <w:ind w:firstLine="714"/>
        <w:rPr>
          <w:rFonts w:ascii="Times New Roman" w:eastAsia="Courier New" w:hAnsi="Times New Roman" w:cs="Times New Roman"/>
          <w:sz w:val="28"/>
          <w:szCs w:val="28"/>
          <w:lang w:bidi="ar-SA"/>
        </w:rPr>
      </w:pPr>
    </w:p>
    <w:p w:rsidR="002152B7" w:rsidRPr="002152B7" w:rsidRDefault="002152B7" w:rsidP="00FB40BE">
      <w:pPr>
        <w:ind w:firstLine="714"/>
        <w:jc w:val="both"/>
        <w:rPr>
          <w:rFonts w:ascii="Times New Roman" w:eastAsia="Times New Roman" w:hAnsi="Times New Roman" w:cs="Times New Roman"/>
          <w:color w:val="auto"/>
        </w:rPr>
      </w:pPr>
      <w:r w:rsidRPr="002152B7">
        <w:rPr>
          <w:rFonts w:ascii="Times New Roman" w:eastAsia="Times New Roman" w:hAnsi="Times New Roman" w:cs="Times New Roman"/>
          <w:color w:val="auto"/>
        </w:rPr>
        <w:t>В то же время проблемно-ориентированный анализ позволяет выявить проблемные точки образовательной системы школы, на которых необходимо сосредоточить внимание руководству и педагогическому коллективу</w:t>
      </w:r>
      <w:r w:rsidR="00FB40BE" w:rsidRPr="00FB40BE">
        <w:rPr>
          <w:rFonts w:ascii="Times New Roman" w:eastAsia="Times New Roman" w:hAnsi="Times New Roman" w:cs="Times New Roman"/>
          <w:color w:val="auto"/>
        </w:rPr>
        <w:t>, согласно проекта «500+»</w:t>
      </w:r>
      <w:r w:rsidRPr="002152B7">
        <w:rPr>
          <w:rFonts w:ascii="Times New Roman" w:eastAsia="Times New Roman" w:hAnsi="Times New Roman" w:cs="Times New Roman"/>
          <w:color w:val="auto"/>
        </w:rPr>
        <w:t>:</w:t>
      </w:r>
    </w:p>
    <w:p w:rsidR="008A45DB" w:rsidRPr="00FB40BE" w:rsidRDefault="00792A08" w:rsidP="00FB40BE">
      <w:pPr>
        <w:shd w:val="clear" w:color="auto" w:fill="FFFFFF"/>
        <w:ind w:firstLine="714"/>
        <w:contextualSpacing/>
        <w:rPr>
          <w:rFonts w:ascii="Times New Roman" w:eastAsia="Courier New" w:hAnsi="Times New Roman" w:cs="Times New Roman"/>
          <w:lang w:bidi="ar-SA"/>
        </w:rPr>
      </w:pPr>
      <w:r w:rsidRPr="00FB63E9">
        <w:rPr>
          <w:rFonts w:ascii="Times New Roman" w:eastAsia="Courier New" w:hAnsi="Times New Roman" w:cs="Times New Roman"/>
          <w:b/>
          <w:lang w:bidi="ar-SA"/>
        </w:rPr>
        <w:t>Определены РИСКОВЫЕ ПРОФИЛИ</w:t>
      </w:r>
      <w:r w:rsidR="008A45DB" w:rsidRPr="00FB63E9">
        <w:rPr>
          <w:rFonts w:ascii="Times New Roman" w:eastAsia="Courier New" w:hAnsi="Times New Roman" w:cs="Times New Roman"/>
          <w:b/>
          <w:lang w:bidi="ar-SA"/>
        </w:rPr>
        <w:t xml:space="preserve"> ШКОЛЫ</w:t>
      </w:r>
      <w:r>
        <w:rPr>
          <w:rFonts w:ascii="Times New Roman" w:eastAsia="Courier New" w:hAnsi="Times New Roman" w:cs="Times New Roman"/>
          <w:lang w:bidi="ar-SA"/>
        </w:rPr>
        <w:t>:</w:t>
      </w:r>
    </w:p>
    <w:p w:rsidR="008A45DB" w:rsidRPr="00FB40BE" w:rsidRDefault="008A45DB" w:rsidP="00FB40BE">
      <w:pPr>
        <w:shd w:val="clear" w:color="auto" w:fill="FFFFFF"/>
        <w:ind w:firstLine="714"/>
        <w:contextualSpacing/>
        <w:rPr>
          <w:rFonts w:ascii="Times New Roman" w:eastAsia="Courier New" w:hAnsi="Times New Roman" w:cs="Times New Roman"/>
          <w:color w:val="auto"/>
          <w:lang w:bidi="ar-SA"/>
        </w:rPr>
      </w:pPr>
      <w:r w:rsidRPr="00FB40BE">
        <w:rPr>
          <w:rFonts w:ascii="Times New Roman" w:eastAsia="Courier New" w:hAnsi="Times New Roman" w:cs="Times New Roman"/>
          <w:color w:val="auto"/>
          <w:lang w:bidi="ar-SA"/>
        </w:rPr>
        <w:t>1. Низкий уровень оснащения школы</w:t>
      </w:r>
      <w:r w:rsidR="00792A08">
        <w:rPr>
          <w:rFonts w:ascii="Times New Roman" w:eastAsia="Courier New" w:hAnsi="Times New Roman" w:cs="Times New Roman"/>
          <w:color w:val="auto"/>
          <w:lang w:bidi="ar-SA"/>
        </w:rPr>
        <w:t>.</w:t>
      </w:r>
    </w:p>
    <w:p w:rsidR="008A45DB" w:rsidRPr="00FB40BE" w:rsidRDefault="00792A08" w:rsidP="00FB40BE">
      <w:pPr>
        <w:shd w:val="clear" w:color="auto" w:fill="FFFFFF"/>
        <w:ind w:firstLine="714"/>
        <w:contextualSpacing/>
        <w:rPr>
          <w:rFonts w:ascii="Times New Roman" w:eastAsia="Courier New" w:hAnsi="Times New Roman" w:cs="Times New Roman"/>
          <w:color w:val="auto"/>
          <w:lang w:bidi="ar-SA"/>
        </w:rPr>
      </w:pPr>
      <w:r>
        <w:rPr>
          <w:rFonts w:ascii="Times New Roman" w:eastAsia="Courier New" w:hAnsi="Times New Roman" w:cs="Times New Roman"/>
          <w:color w:val="auto"/>
          <w:lang w:bidi="ar-SA"/>
        </w:rPr>
        <w:t>2</w:t>
      </w:r>
      <w:r w:rsidR="008A45DB" w:rsidRPr="00FB40BE">
        <w:rPr>
          <w:rFonts w:ascii="Times New Roman" w:eastAsia="Courier New" w:hAnsi="Times New Roman" w:cs="Times New Roman"/>
          <w:color w:val="auto"/>
          <w:lang w:bidi="ar-SA"/>
        </w:rPr>
        <w:t>. Недостаточная предметная и методическаякомпетентность педагогических работников</w:t>
      </w:r>
      <w:r>
        <w:rPr>
          <w:rFonts w:ascii="Times New Roman" w:eastAsia="Courier New" w:hAnsi="Times New Roman" w:cs="Times New Roman"/>
          <w:color w:val="auto"/>
          <w:lang w:bidi="ar-SA"/>
        </w:rPr>
        <w:t>.</w:t>
      </w:r>
    </w:p>
    <w:p w:rsidR="008A45DB" w:rsidRPr="00FB40BE" w:rsidRDefault="00792A08" w:rsidP="00FB40BE">
      <w:pPr>
        <w:shd w:val="clear" w:color="auto" w:fill="FFFFFF"/>
        <w:ind w:firstLine="714"/>
        <w:contextualSpacing/>
        <w:rPr>
          <w:rFonts w:ascii="Times New Roman" w:eastAsia="Courier New" w:hAnsi="Times New Roman" w:cs="Times New Roman"/>
          <w:color w:val="auto"/>
          <w:lang w:bidi="ar-SA"/>
        </w:rPr>
      </w:pPr>
      <w:r>
        <w:rPr>
          <w:rFonts w:ascii="Times New Roman" w:eastAsia="Courier New" w:hAnsi="Times New Roman" w:cs="Times New Roman"/>
          <w:color w:val="auto"/>
          <w:lang w:bidi="ar-SA"/>
        </w:rPr>
        <w:t>3</w:t>
      </w:r>
      <w:r w:rsidR="008A45DB" w:rsidRPr="00FB40BE">
        <w:rPr>
          <w:rFonts w:ascii="Times New Roman" w:eastAsia="Courier New" w:hAnsi="Times New Roman" w:cs="Times New Roman"/>
          <w:color w:val="auto"/>
          <w:lang w:bidi="ar-SA"/>
        </w:rPr>
        <w:t>. Риски низкой адаптивности учебного процесса</w:t>
      </w:r>
      <w:r>
        <w:rPr>
          <w:rFonts w:ascii="Times New Roman" w:eastAsia="Courier New" w:hAnsi="Times New Roman" w:cs="Times New Roman"/>
          <w:color w:val="auto"/>
          <w:lang w:bidi="ar-SA"/>
        </w:rPr>
        <w:t>.</w:t>
      </w:r>
    </w:p>
    <w:p w:rsidR="008A45DB" w:rsidRPr="00FB40BE" w:rsidRDefault="00792A08" w:rsidP="00FB40BE">
      <w:pPr>
        <w:shd w:val="clear" w:color="auto" w:fill="FFFFFF"/>
        <w:ind w:firstLine="714"/>
        <w:contextualSpacing/>
        <w:rPr>
          <w:rFonts w:ascii="Times New Roman" w:eastAsia="Courier New" w:hAnsi="Times New Roman" w:cs="Times New Roman"/>
          <w:color w:val="auto"/>
          <w:lang w:bidi="ar-SA"/>
        </w:rPr>
      </w:pPr>
      <w:r>
        <w:rPr>
          <w:rFonts w:ascii="Times New Roman" w:eastAsia="Courier New" w:hAnsi="Times New Roman" w:cs="Times New Roman"/>
          <w:color w:val="auto"/>
          <w:lang w:bidi="ar-SA"/>
        </w:rPr>
        <w:t>4</w:t>
      </w:r>
      <w:r w:rsidR="008A45DB" w:rsidRPr="00FB40BE">
        <w:rPr>
          <w:rFonts w:ascii="Times New Roman" w:eastAsia="Courier New" w:hAnsi="Times New Roman" w:cs="Times New Roman"/>
          <w:color w:val="auto"/>
          <w:lang w:bidi="ar-SA"/>
        </w:rPr>
        <w:t>. Несформированностьвнутришкольной системыповышения квалификации</w:t>
      </w:r>
      <w:r>
        <w:rPr>
          <w:rFonts w:ascii="Times New Roman" w:eastAsia="Courier New" w:hAnsi="Times New Roman" w:cs="Times New Roman"/>
          <w:color w:val="auto"/>
          <w:lang w:bidi="ar-SA"/>
        </w:rPr>
        <w:t>.</w:t>
      </w:r>
    </w:p>
    <w:p w:rsidR="008A45DB" w:rsidRPr="00FB40BE" w:rsidRDefault="00792A08" w:rsidP="00FB40BE">
      <w:pPr>
        <w:shd w:val="clear" w:color="auto" w:fill="FFFFFF"/>
        <w:ind w:firstLine="714"/>
        <w:contextualSpacing/>
        <w:rPr>
          <w:rFonts w:ascii="Times New Roman" w:eastAsia="Courier New" w:hAnsi="Times New Roman" w:cs="Times New Roman"/>
          <w:color w:val="auto"/>
          <w:lang w:bidi="ar-SA"/>
        </w:rPr>
      </w:pPr>
      <w:r>
        <w:rPr>
          <w:rFonts w:ascii="Times New Roman" w:eastAsia="Courier New" w:hAnsi="Times New Roman" w:cs="Times New Roman"/>
          <w:color w:val="auto"/>
          <w:lang w:bidi="ar-SA"/>
        </w:rPr>
        <w:t>5</w:t>
      </w:r>
      <w:r w:rsidR="008A45DB" w:rsidRPr="00FB40BE">
        <w:rPr>
          <w:rFonts w:ascii="Times New Roman" w:eastAsia="Courier New" w:hAnsi="Times New Roman" w:cs="Times New Roman"/>
          <w:color w:val="auto"/>
          <w:lang w:bidi="ar-SA"/>
        </w:rPr>
        <w:t>. Высокая доля обучающихся с рисками учебнойнеуспешности</w:t>
      </w:r>
      <w:r>
        <w:rPr>
          <w:rFonts w:ascii="Times New Roman" w:eastAsia="Courier New" w:hAnsi="Times New Roman" w:cs="Times New Roman"/>
          <w:color w:val="auto"/>
          <w:lang w:bidi="ar-SA"/>
        </w:rPr>
        <w:t>.</w:t>
      </w:r>
    </w:p>
    <w:p w:rsidR="008A45DB" w:rsidRPr="00FB40BE" w:rsidRDefault="00792A08" w:rsidP="00FB40BE">
      <w:pPr>
        <w:shd w:val="clear" w:color="auto" w:fill="FFFFFF"/>
        <w:ind w:firstLine="714"/>
        <w:contextualSpacing/>
        <w:rPr>
          <w:rFonts w:ascii="Times New Roman" w:eastAsia="Courier New" w:hAnsi="Times New Roman" w:cs="Times New Roman"/>
          <w:color w:val="auto"/>
          <w:lang w:bidi="ar-SA"/>
        </w:rPr>
      </w:pPr>
      <w:r>
        <w:rPr>
          <w:rFonts w:ascii="Times New Roman" w:eastAsia="Courier New" w:hAnsi="Times New Roman" w:cs="Times New Roman"/>
          <w:color w:val="auto"/>
          <w:lang w:bidi="ar-SA"/>
        </w:rPr>
        <w:t>6</w:t>
      </w:r>
      <w:r w:rsidR="008A45DB" w:rsidRPr="00FB40BE">
        <w:rPr>
          <w:rFonts w:ascii="Times New Roman" w:eastAsia="Courier New" w:hAnsi="Times New Roman" w:cs="Times New Roman"/>
          <w:color w:val="auto"/>
          <w:lang w:bidi="ar-SA"/>
        </w:rPr>
        <w:t>. Высокая доля обучающихся с ОВЗ</w:t>
      </w:r>
      <w:r>
        <w:rPr>
          <w:rFonts w:ascii="Times New Roman" w:eastAsia="Courier New" w:hAnsi="Times New Roman" w:cs="Times New Roman"/>
          <w:color w:val="auto"/>
          <w:lang w:bidi="ar-SA"/>
        </w:rPr>
        <w:t>.</w:t>
      </w:r>
    </w:p>
    <w:p w:rsidR="00FB40BE" w:rsidRPr="00FB40BE" w:rsidRDefault="00792A08" w:rsidP="00FB40BE">
      <w:pPr>
        <w:shd w:val="clear" w:color="auto" w:fill="FFFFFF"/>
        <w:ind w:firstLine="714"/>
        <w:contextualSpacing/>
        <w:rPr>
          <w:rFonts w:ascii="Times New Roman" w:eastAsia="Courier New" w:hAnsi="Times New Roman" w:cs="Times New Roman"/>
          <w:color w:val="auto"/>
          <w:lang w:bidi="ar-SA"/>
        </w:rPr>
      </w:pPr>
      <w:r>
        <w:rPr>
          <w:rFonts w:ascii="Times New Roman" w:eastAsia="Courier New" w:hAnsi="Times New Roman" w:cs="Times New Roman"/>
          <w:color w:val="auto"/>
          <w:lang w:bidi="ar-SA"/>
        </w:rPr>
        <w:t>7</w:t>
      </w:r>
      <w:r w:rsidR="008A45DB" w:rsidRPr="00FB40BE">
        <w:rPr>
          <w:rFonts w:ascii="Times New Roman" w:eastAsia="Courier New" w:hAnsi="Times New Roman" w:cs="Times New Roman"/>
          <w:color w:val="auto"/>
          <w:lang w:bidi="ar-SA"/>
        </w:rPr>
        <w:t>. Низкий уровень вовлеченности родителей</w:t>
      </w:r>
      <w:r>
        <w:rPr>
          <w:rFonts w:ascii="Times New Roman" w:eastAsia="Courier New" w:hAnsi="Times New Roman" w:cs="Times New Roman"/>
          <w:color w:val="auto"/>
          <w:lang w:bidi="ar-SA"/>
        </w:rPr>
        <w:t>.</w:t>
      </w:r>
    </w:p>
    <w:p w:rsidR="008A45DB" w:rsidRPr="00FB63E9" w:rsidRDefault="00792A08" w:rsidP="00FB63E9">
      <w:pPr>
        <w:shd w:val="clear" w:color="auto" w:fill="FFFFFF"/>
        <w:ind w:firstLine="714"/>
        <w:contextualSpacing/>
        <w:jc w:val="both"/>
        <w:rPr>
          <w:rFonts w:ascii="Times New Roman" w:eastAsia="Courier New" w:hAnsi="Times New Roman" w:cs="Times New Roman"/>
          <w:b/>
          <w:lang w:bidi="ar-SA"/>
        </w:rPr>
      </w:pPr>
      <w:r w:rsidRPr="00FB63E9">
        <w:rPr>
          <w:rFonts w:ascii="Times New Roman" w:eastAsia="Courier New" w:hAnsi="Times New Roman" w:cs="Times New Roman"/>
          <w:b/>
          <w:color w:val="auto"/>
          <w:lang w:bidi="ar-SA"/>
        </w:rPr>
        <w:t>Участниками образовательных отношений принято решение работать над проблемами: «</w:t>
      </w:r>
      <w:r w:rsidR="008A45DB" w:rsidRPr="00FB63E9">
        <w:rPr>
          <w:rFonts w:ascii="Times New Roman" w:eastAsia="Courier New" w:hAnsi="Times New Roman" w:cs="Times New Roman"/>
          <w:b/>
          <w:lang w:bidi="ar-SA"/>
        </w:rPr>
        <w:t>Недостаточная предметная и методическая компетентность педагогических работников</w:t>
      </w:r>
      <w:r w:rsidRPr="00FB63E9">
        <w:rPr>
          <w:rFonts w:ascii="Times New Roman" w:eastAsia="Courier New" w:hAnsi="Times New Roman" w:cs="Times New Roman"/>
          <w:b/>
          <w:lang w:bidi="ar-SA"/>
        </w:rPr>
        <w:t>», «</w:t>
      </w:r>
      <w:r w:rsidR="008A45DB" w:rsidRPr="00FB63E9">
        <w:rPr>
          <w:rFonts w:ascii="Times New Roman" w:eastAsia="Courier New" w:hAnsi="Times New Roman" w:cs="Times New Roman"/>
          <w:b/>
          <w:lang w:bidi="ar-SA"/>
        </w:rPr>
        <w:t>Высокая доля обучающихся с рисками учебнойнеуспешности</w:t>
      </w:r>
      <w:r w:rsidRPr="00FB63E9">
        <w:rPr>
          <w:rFonts w:ascii="Times New Roman" w:eastAsia="Courier New" w:hAnsi="Times New Roman" w:cs="Times New Roman"/>
          <w:b/>
          <w:lang w:bidi="ar-SA"/>
        </w:rPr>
        <w:t>».</w:t>
      </w:r>
    </w:p>
    <w:p w:rsidR="00792A08" w:rsidRDefault="00792A08">
      <w:pPr>
        <w:rPr>
          <w:rFonts w:ascii="Times New Roman" w:eastAsia="Courier New" w:hAnsi="Times New Roman" w:cs="Times New Roman"/>
          <w:lang w:bidi="ar-SA"/>
        </w:rPr>
      </w:pPr>
      <w:r>
        <w:rPr>
          <w:rFonts w:ascii="Times New Roman" w:eastAsia="Courier New" w:hAnsi="Times New Roman" w:cs="Times New Roman"/>
          <w:lang w:bidi="ar-SA"/>
        </w:rPr>
        <w:br w:type="page"/>
      </w:r>
    </w:p>
    <w:p w:rsidR="00A40F85" w:rsidRDefault="00A40F85">
      <w:bookmarkStart w:id="0" w:name="bookmark4"/>
      <w:bookmarkStart w:id="1" w:name="bookmark5"/>
    </w:p>
    <w:p w:rsidR="008F5C52" w:rsidRDefault="00EC53FB" w:rsidP="003B088A">
      <w:pPr>
        <w:pStyle w:val="11"/>
        <w:framePr w:w="9432" w:h="14203" w:hRule="exact" w:wrap="none" w:vAnchor="page" w:hAnchor="page" w:x="1641" w:y="1413"/>
        <w:numPr>
          <w:ilvl w:val="0"/>
          <w:numId w:val="1"/>
        </w:numPr>
        <w:shd w:val="clear" w:color="auto" w:fill="auto"/>
        <w:tabs>
          <w:tab w:val="left" w:pos="360"/>
        </w:tabs>
        <w:jc w:val="left"/>
      </w:pPr>
      <w:r>
        <w:t>Концепция развития</w:t>
      </w:r>
      <w:r w:rsidR="003B088A">
        <w:t>. Цели и задачи развития лицея.</w:t>
      </w:r>
      <w:bookmarkEnd w:id="0"/>
      <w:bookmarkEnd w:id="1"/>
    </w:p>
    <w:p w:rsidR="008F5C52" w:rsidRDefault="00EC53FB" w:rsidP="00466D15">
      <w:pPr>
        <w:pStyle w:val="24"/>
        <w:framePr w:w="9432" w:h="14203" w:hRule="exact" w:wrap="none" w:vAnchor="page" w:hAnchor="page" w:x="1641" w:y="1413"/>
        <w:numPr>
          <w:ilvl w:val="1"/>
          <w:numId w:val="1"/>
        </w:numPr>
        <w:shd w:val="clear" w:color="auto" w:fill="auto"/>
        <w:tabs>
          <w:tab w:val="left" w:pos="1191"/>
        </w:tabs>
        <w:ind w:firstLine="720"/>
        <w:jc w:val="both"/>
      </w:pPr>
      <w:bookmarkStart w:id="2" w:name="bookmark6"/>
      <w:bookmarkStart w:id="3" w:name="bookmark7"/>
      <w:r>
        <w:t>Ключевые приоритеты государственной политики в сфере образования до 2025 года</w:t>
      </w:r>
      <w:bookmarkEnd w:id="2"/>
      <w:bookmarkEnd w:id="3"/>
    </w:p>
    <w:p w:rsidR="008F5C52" w:rsidRDefault="00EC53FB">
      <w:pPr>
        <w:pStyle w:val="1"/>
        <w:framePr w:w="9432" w:h="14203" w:hRule="exact" w:wrap="none" w:vAnchor="page" w:hAnchor="page" w:x="1641" w:y="1413"/>
        <w:shd w:val="clear" w:color="auto" w:fill="auto"/>
        <w:ind w:firstLine="720"/>
        <w:jc w:val="both"/>
      </w:pPr>
      <w:r>
        <w:t>Ключевые приоритеты государственной политики в сфере общего образования до 2025 года определены в следующих стратегических документах:</w:t>
      </w:r>
    </w:p>
    <w:p w:rsidR="008F5C52" w:rsidRDefault="00EC53FB" w:rsidP="00466D15">
      <w:pPr>
        <w:pStyle w:val="1"/>
        <w:framePr w:w="9432" w:h="14203" w:hRule="exact" w:wrap="none" w:vAnchor="page" w:hAnchor="page" w:x="1641" w:y="1413"/>
        <w:numPr>
          <w:ilvl w:val="0"/>
          <w:numId w:val="2"/>
        </w:numPr>
        <w:shd w:val="clear" w:color="auto" w:fill="auto"/>
        <w:tabs>
          <w:tab w:val="left" w:pos="217"/>
        </w:tabs>
        <w:ind w:firstLine="0"/>
        <w:jc w:val="both"/>
      </w:pPr>
      <w:r>
        <w:t>Постановление Правительства РФ от 26 декабря 2017 г. № 1642 Об утверждении государственной программы Российской Федерации «Развитие образования» (сроки реализации 2018-2025);</w:t>
      </w:r>
    </w:p>
    <w:p w:rsidR="008F5C52" w:rsidRDefault="00EC53FB" w:rsidP="00466D15">
      <w:pPr>
        <w:pStyle w:val="1"/>
        <w:framePr w:w="9432" w:h="14203" w:hRule="exact" w:wrap="none" w:vAnchor="page" w:hAnchor="page" w:x="1641" w:y="1413"/>
        <w:numPr>
          <w:ilvl w:val="0"/>
          <w:numId w:val="2"/>
        </w:numPr>
        <w:shd w:val="clear" w:color="auto" w:fill="auto"/>
        <w:tabs>
          <w:tab w:val="left" w:pos="217"/>
        </w:tabs>
        <w:ind w:firstLine="0"/>
        <w:jc w:val="both"/>
      </w:pPr>
      <w:r>
        <w:t>Указ Президента Российской Федерации от 7 мая 2018 г. № 204 в части решения задач и достижения стратегических целей по направлению «Образование»;</w:t>
      </w:r>
    </w:p>
    <w:p w:rsidR="008F5C52" w:rsidRDefault="00EC53FB" w:rsidP="00466D15">
      <w:pPr>
        <w:pStyle w:val="1"/>
        <w:framePr w:w="9432" w:h="14203" w:hRule="exact" w:wrap="none" w:vAnchor="page" w:hAnchor="page" w:x="1641" w:y="1413"/>
        <w:numPr>
          <w:ilvl w:val="0"/>
          <w:numId w:val="2"/>
        </w:numPr>
        <w:shd w:val="clear" w:color="auto" w:fill="auto"/>
        <w:tabs>
          <w:tab w:val="left" w:pos="221"/>
        </w:tabs>
        <w:ind w:firstLine="0"/>
        <w:jc w:val="both"/>
      </w:pPr>
      <w:r>
        <w:t>Национальный проект «Образование», утверждён президиумом Совета при президенте РФ (протокол от 03.09.2018. № 10).</w:t>
      </w:r>
    </w:p>
    <w:p w:rsidR="008F5C52" w:rsidRDefault="00EC53FB">
      <w:pPr>
        <w:pStyle w:val="1"/>
        <w:framePr w:w="9432" w:h="14203" w:hRule="exact" w:wrap="none" w:vAnchor="page" w:hAnchor="page" w:x="1641" w:y="1413"/>
        <w:shd w:val="clear" w:color="auto" w:fill="auto"/>
        <w:ind w:firstLine="720"/>
        <w:jc w:val="both"/>
      </w:pPr>
      <w:r>
        <w:t>Стратегические цели развития образования до 2025 года сформулированы в Национальном проекте «Образование»:</w:t>
      </w:r>
    </w:p>
    <w:p w:rsidR="008F5C52" w:rsidRDefault="00EC53FB" w:rsidP="00466D15">
      <w:pPr>
        <w:pStyle w:val="1"/>
        <w:framePr w:w="9432" w:h="14203" w:hRule="exact" w:wrap="none" w:vAnchor="page" w:hAnchor="page" w:x="1641" w:y="1413"/>
        <w:numPr>
          <w:ilvl w:val="0"/>
          <w:numId w:val="6"/>
        </w:numPr>
        <w:shd w:val="clear" w:color="auto" w:fill="auto"/>
        <w:tabs>
          <w:tab w:val="left" w:pos="308"/>
        </w:tabs>
        <w:ind w:firstLine="0"/>
        <w:jc w:val="both"/>
      </w:pPr>
      <w:r>
        <w:t>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w:t>
      </w:r>
    </w:p>
    <w:p w:rsidR="008F5C52" w:rsidRDefault="00EC53FB" w:rsidP="00466D15">
      <w:pPr>
        <w:pStyle w:val="1"/>
        <w:framePr w:w="9432" w:h="14203" w:hRule="exact" w:wrap="none" w:vAnchor="page" w:hAnchor="page" w:x="1641" w:y="1413"/>
        <w:numPr>
          <w:ilvl w:val="0"/>
          <w:numId w:val="6"/>
        </w:numPr>
        <w:shd w:val="clear" w:color="auto" w:fill="auto"/>
        <w:tabs>
          <w:tab w:val="left" w:pos="308"/>
        </w:tabs>
        <w:ind w:firstLine="0"/>
        <w:jc w:val="both"/>
      </w:pPr>
      <w: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8F5C52" w:rsidRDefault="00EC53FB">
      <w:pPr>
        <w:pStyle w:val="1"/>
        <w:framePr w:w="9432" w:h="14203" w:hRule="exact" w:wrap="none" w:vAnchor="page" w:hAnchor="page" w:x="1641" w:y="1413"/>
        <w:shd w:val="clear" w:color="auto" w:fill="auto"/>
        <w:ind w:firstLine="720"/>
        <w:jc w:val="both"/>
      </w:pPr>
      <w:r>
        <w:t>Конкретизация стратегических целей развития образования осуществлена в целевых показателях государственной программы Российской Федерации «Развитие образования» до 2025 года.</w:t>
      </w:r>
    </w:p>
    <w:p w:rsidR="008F5C52" w:rsidRDefault="00EC53FB">
      <w:pPr>
        <w:pStyle w:val="1"/>
        <w:framePr w:w="9432" w:h="14203" w:hRule="exact" w:wrap="none" w:vAnchor="page" w:hAnchor="page" w:x="1641" w:y="1413"/>
        <w:shd w:val="clear" w:color="auto" w:fill="auto"/>
        <w:ind w:firstLine="720"/>
        <w:jc w:val="both"/>
      </w:pPr>
      <w:r>
        <w:t>Содержательно стратегия развития образования опирается на новую модель качества образования, отвечающего критериям международных исследований по оценке уровня подготовки обучающихся, и привлечения новых ресурсов, обеспечивающих достижение этого качества образования. Новая модель качества образования является компетентностной характеристикой образовательной деятельности обучающихся, оценивающей способность ребёнка к использованию полученных знаний в организации его жизнедеятельности.</w:t>
      </w:r>
    </w:p>
    <w:p w:rsidR="008F5C52" w:rsidRDefault="00EC53FB">
      <w:pPr>
        <w:pStyle w:val="1"/>
        <w:framePr w:w="9432" w:h="14203" w:hRule="exact" w:wrap="none" w:vAnchor="page" w:hAnchor="page" w:x="1641" w:y="1413"/>
        <w:shd w:val="clear" w:color="auto" w:fill="auto"/>
        <w:ind w:firstLine="720"/>
        <w:jc w:val="both"/>
      </w:pPr>
      <w:r>
        <w:t>К новым ресурсам развития образования относятся:</w:t>
      </w:r>
    </w:p>
    <w:p w:rsidR="008F5C52" w:rsidRDefault="00EC53FB" w:rsidP="00466D15">
      <w:pPr>
        <w:pStyle w:val="1"/>
        <w:framePr w:w="9432" w:h="14203" w:hRule="exact" w:wrap="none" w:vAnchor="page" w:hAnchor="page" w:x="1641" w:y="1413"/>
        <w:numPr>
          <w:ilvl w:val="0"/>
          <w:numId w:val="2"/>
        </w:numPr>
        <w:shd w:val="clear" w:color="auto" w:fill="auto"/>
        <w:tabs>
          <w:tab w:val="left" w:pos="212"/>
        </w:tabs>
        <w:ind w:firstLine="0"/>
        <w:jc w:val="both"/>
      </w:pPr>
      <w:r>
        <w:t>компетенции самостоятельной образовательной деятельности обучающихся в системе общего и дополнительного образования;</w:t>
      </w:r>
    </w:p>
    <w:p w:rsidR="008F5C52" w:rsidRDefault="00EC53FB" w:rsidP="00466D15">
      <w:pPr>
        <w:pStyle w:val="1"/>
        <w:framePr w:w="9432" w:h="14203" w:hRule="exact" w:wrap="none" w:vAnchor="page" w:hAnchor="page" w:x="1641" w:y="1413"/>
        <w:numPr>
          <w:ilvl w:val="0"/>
          <w:numId w:val="2"/>
        </w:numPr>
        <w:shd w:val="clear" w:color="auto" w:fill="auto"/>
        <w:tabs>
          <w:tab w:val="left" w:pos="207"/>
        </w:tabs>
        <w:ind w:firstLine="0"/>
        <w:jc w:val="both"/>
      </w:pPr>
      <w:r>
        <w:t>возможности онлайн-образования;</w:t>
      </w:r>
    </w:p>
    <w:p w:rsidR="008F5C52" w:rsidRDefault="00EC53FB" w:rsidP="00466D15">
      <w:pPr>
        <w:pStyle w:val="1"/>
        <w:framePr w:w="9432" w:h="14203" w:hRule="exact" w:wrap="none" w:vAnchor="page" w:hAnchor="page" w:x="1641" w:y="1413"/>
        <w:numPr>
          <w:ilvl w:val="0"/>
          <w:numId w:val="2"/>
        </w:numPr>
        <w:shd w:val="clear" w:color="auto" w:fill="auto"/>
        <w:tabs>
          <w:tab w:val="left" w:pos="212"/>
        </w:tabs>
        <w:ind w:firstLine="0"/>
        <w:jc w:val="both"/>
      </w:pPr>
      <w:r>
        <w:t>подготовка родителей (законных представителей) как компетентных участников образовательных отношений.</w:t>
      </w:r>
    </w:p>
    <w:p w:rsidR="008F5C52" w:rsidRDefault="00EC53FB">
      <w:pPr>
        <w:pStyle w:val="1"/>
        <w:framePr w:w="9432" w:h="14203" w:hRule="exact" w:wrap="none" w:vAnchor="page" w:hAnchor="page" w:x="1641" w:y="1413"/>
        <w:shd w:val="clear" w:color="auto" w:fill="auto"/>
        <w:ind w:firstLine="720"/>
        <w:jc w:val="both"/>
      </w:pPr>
      <w:r>
        <w:t>Инструментами достижения нового качества образования, актуальными для Школы выступают:</w:t>
      </w:r>
    </w:p>
    <w:p w:rsidR="008F5C52" w:rsidRDefault="00EC53FB" w:rsidP="00466D15">
      <w:pPr>
        <w:pStyle w:val="1"/>
        <w:framePr w:w="9432" w:h="14203" w:hRule="exact" w:wrap="none" w:vAnchor="page" w:hAnchor="page" w:x="1641" w:y="1413"/>
        <w:numPr>
          <w:ilvl w:val="0"/>
          <w:numId w:val="2"/>
        </w:numPr>
        <w:shd w:val="clear" w:color="auto" w:fill="auto"/>
        <w:tabs>
          <w:tab w:val="left" w:pos="207"/>
        </w:tabs>
        <w:ind w:firstLine="0"/>
        <w:jc w:val="both"/>
      </w:pPr>
      <w:r>
        <w:t>развитие профильного обучения с опорой на раннюю профориентацию обучающихся;</w:t>
      </w:r>
    </w:p>
    <w:p w:rsidR="008F5C52" w:rsidRDefault="00EC53FB" w:rsidP="00466D15">
      <w:pPr>
        <w:pStyle w:val="1"/>
        <w:framePr w:w="9432" w:h="14203" w:hRule="exact" w:wrap="none" w:vAnchor="page" w:hAnchor="page" w:x="1641" w:y="1413"/>
        <w:numPr>
          <w:ilvl w:val="0"/>
          <w:numId w:val="2"/>
        </w:numPr>
        <w:shd w:val="clear" w:color="auto" w:fill="auto"/>
        <w:tabs>
          <w:tab w:val="left" w:pos="207"/>
        </w:tabs>
        <w:ind w:firstLine="0"/>
        <w:jc w:val="both"/>
      </w:pPr>
      <w:r>
        <w:t>модернизация содержания предметных областей и программ дополнительного образования с привлечением в образовательный процесс внешних субъектов (родителей (законных представителей), представителей предприятий, социальных институтов, студентов и др.);</w:t>
      </w:r>
    </w:p>
    <w:p w:rsidR="008F5C52" w:rsidRDefault="00EC53FB" w:rsidP="00466D15">
      <w:pPr>
        <w:pStyle w:val="1"/>
        <w:framePr w:w="9432" w:h="14203" w:hRule="exact" w:wrap="none" w:vAnchor="page" w:hAnchor="page" w:x="1641" w:y="1413"/>
        <w:numPr>
          <w:ilvl w:val="0"/>
          <w:numId w:val="2"/>
        </w:numPr>
        <w:shd w:val="clear" w:color="auto" w:fill="auto"/>
        <w:tabs>
          <w:tab w:val="left" w:pos="207"/>
        </w:tabs>
        <w:ind w:firstLine="0"/>
        <w:jc w:val="both"/>
      </w:pPr>
      <w:r>
        <w:t>развитие волонтёрского движения учащихся с опорой на формирование проектной и исследовательской компетентности, а также финансовой грамотности обучающихся;</w:t>
      </w:r>
    </w:p>
    <w:p w:rsidR="008F5C52" w:rsidRDefault="00EC53FB" w:rsidP="00466D15">
      <w:pPr>
        <w:pStyle w:val="1"/>
        <w:framePr w:w="9432" w:h="14203" w:hRule="exact" w:wrap="none" w:vAnchor="page" w:hAnchor="page" w:x="1641" w:y="1413"/>
        <w:numPr>
          <w:ilvl w:val="0"/>
          <w:numId w:val="2"/>
        </w:numPr>
        <w:shd w:val="clear" w:color="auto" w:fill="auto"/>
        <w:tabs>
          <w:tab w:val="left" w:pos="207"/>
        </w:tabs>
        <w:ind w:firstLine="0"/>
        <w:jc w:val="both"/>
      </w:pPr>
      <w:r>
        <w:t>формирование цифровых компетенций обучающихся для использования возможностей проектирования индивидуальных учебных планов, сетевых форм реализации программ и поддержки одарённых детей;</w:t>
      </w:r>
    </w:p>
    <w:p w:rsidR="008F5C52" w:rsidRDefault="00EC53FB" w:rsidP="00466D15">
      <w:pPr>
        <w:pStyle w:val="1"/>
        <w:framePr w:w="9432" w:h="14203" w:hRule="exact" w:wrap="none" w:vAnchor="page" w:hAnchor="page" w:x="1641" w:y="1413"/>
        <w:numPr>
          <w:ilvl w:val="0"/>
          <w:numId w:val="2"/>
        </w:numPr>
        <w:shd w:val="clear" w:color="auto" w:fill="auto"/>
        <w:tabs>
          <w:tab w:val="left" w:pos="207"/>
        </w:tabs>
        <w:ind w:firstLine="0"/>
        <w:jc w:val="both"/>
      </w:pPr>
      <w:r>
        <w:t>психолого-педагогическое консультирование родителей;</w:t>
      </w:r>
    </w:p>
    <w:p w:rsidR="008F5C52" w:rsidRDefault="00EC53FB" w:rsidP="00466D15">
      <w:pPr>
        <w:pStyle w:val="1"/>
        <w:framePr w:w="9432" w:h="14203" w:hRule="exact" w:wrap="none" w:vAnchor="page" w:hAnchor="page" w:x="1641" w:y="1413"/>
        <w:numPr>
          <w:ilvl w:val="0"/>
          <w:numId w:val="2"/>
        </w:numPr>
        <w:shd w:val="clear" w:color="auto" w:fill="auto"/>
        <w:tabs>
          <w:tab w:val="left" w:pos="207"/>
        </w:tabs>
        <w:ind w:firstLine="0"/>
        <w:jc w:val="both"/>
      </w:pPr>
      <w:r>
        <w:t>подготовка педагогов к участию в национальной системе профессионального роста педагогических работников.</w:t>
      </w:r>
    </w:p>
    <w:p w:rsidR="008F5C52" w:rsidRDefault="008F5C52">
      <w:pPr>
        <w:spacing w:line="1" w:lineRule="exact"/>
        <w:sectPr w:rsidR="008F5C52" w:rsidSect="00FB63E9">
          <w:pgSz w:w="11900" w:h="16840"/>
          <w:pgMar w:top="709" w:right="701" w:bottom="993" w:left="1843" w:header="0" w:footer="3" w:gutter="0"/>
          <w:cols w:space="720"/>
          <w:noEndnote/>
          <w:docGrid w:linePitch="360"/>
        </w:sectPr>
      </w:pPr>
    </w:p>
    <w:p w:rsidR="008F5C52" w:rsidRDefault="008F5C52">
      <w:pPr>
        <w:spacing w:line="1" w:lineRule="exact"/>
      </w:pPr>
    </w:p>
    <w:p w:rsidR="008F5C52" w:rsidRDefault="00FB63E9" w:rsidP="00466D15">
      <w:pPr>
        <w:pStyle w:val="24"/>
        <w:framePr w:w="9437" w:h="14088" w:hRule="exact" w:wrap="none" w:vAnchor="page" w:hAnchor="page" w:x="1639" w:y="1456"/>
        <w:numPr>
          <w:ilvl w:val="1"/>
          <w:numId w:val="1"/>
        </w:numPr>
        <w:shd w:val="clear" w:color="auto" w:fill="auto"/>
        <w:tabs>
          <w:tab w:val="left" w:pos="1196"/>
        </w:tabs>
        <w:ind w:firstLine="720"/>
        <w:jc w:val="both"/>
      </w:pPr>
      <w:bookmarkStart w:id="4" w:name="bookmark8"/>
      <w:bookmarkStart w:id="5" w:name="bookmark9"/>
      <w:r>
        <w:t>Стратегия</w:t>
      </w:r>
      <w:r w:rsidR="00EC53FB">
        <w:t xml:space="preserve"> развития </w:t>
      </w:r>
      <w:bookmarkEnd w:id="4"/>
      <w:bookmarkEnd w:id="5"/>
      <w:r w:rsidR="0004310D">
        <w:t>лицея</w:t>
      </w:r>
    </w:p>
    <w:p w:rsidR="008F5C52" w:rsidRDefault="00EC53FB">
      <w:pPr>
        <w:pStyle w:val="1"/>
        <w:framePr w:w="9437" w:h="14088" w:hRule="exact" w:wrap="none" w:vAnchor="page" w:hAnchor="page" w:x="1639" w:y="1456"/>
        <w:shd w:val="clear" w:color="auto" w:fill="auto"/>
        <w:tabs>
          <w:tab w:val="left" w:pos="3134"/>
          <w:tab w:val="left" w:pos="5482"/>
          <w:tab w:val="left" w:pos="8141"/>
        </w:tabs>
        <w:ind w:firstLine="720"/>
        <w:jc w:val="both"/>
      </w:pPr>
      <w:r>
        <w:t>Стратегическим</w:t>
      </w:r>
      <w:r>
        <w:tab/>
        <w:t>направлением,</w:t>
      </w:r>
      <w:r>
        <w:tab/>
        <w:t>обеспечивающим</w:t>
      </w:r>
      <w:r>
        <w:tab/>
        <w:t>глобальную</w:t>
      </w:r>
    </w:p>
    <w:p w:rsidR="008F5C52" w:rsidRDefault="00EC53FB">
      <w:pPr>
        <w:pStyle w:val="1"/>
        <w:framePr w:w="9437" w:h="14088" w:hRule="exact" w:wrap="none" w:vAnchor="page" w:hAnchor="page" w:x="1639" w:y="1456"/>
        <w:shd w:val="clear" w:color="auto" w:fill="auto"/>
        <w:ind w:firstLine="0"/>
        <w:jc w:val="both"/>
      </w:pPr>
      <w:r>
        <w:t xml:space="preserve">конкурентоспособность российского образования, вхождение Российской Федерации в число 10 ведущих стран мира по качеству общего образования, </w:t>
      </w:r>
      <w:r>
        <w:rPr>
          <w:i/>
          <w:iCs/>
        </w:rPr>
        <w:t>является формирование ценности к саморазвитию и самообразованию у обучающихся образовательных организаций всех видов и уровней.</w:t>
      </w:r>
      <w:r>
        <w:t xml:space="preserve"> Данные ценности формируются посредством предоставления обучающимся возможностей освоения основных общеобразовательных программ по индивидуальному учебному плану и программ дополнительного образования. Социальным контекстом формирования ценностей саморазвития и самообразования выступают также система ранней профориентации учащихся и их вовлечение в волонтёрское движение.</w:t>
      </w:r>
    </w:p>
    <w:p w:rsidR="008F5C52" w:rsidRDefault="00EC53FB">
      <w:pPr>
        <w:pStyle w:val="1"/>
        <w:framePr w:w="9437" w:h="14088" w:hRule="exact" w:wrap="none" w:vAnchor="page" w:hAnchor="page" w:x="1639" w:y="1456"/>
        <w:shd w:val="clear" w:color="auto" w:fill="auto"/>
        <w:ind w:firstLine="720"/>
        <w:jc w:val="both"/>
      </w:pPr>
      <w:r>
        <w:t xml:space="preserve">Образовательная система </w:t>
      </w:r>
      <w:r w:rsidR="0004310D">
        <w:t>лицея</w:t>
      </w:r>
      <w:r>
        <w:t xml:space="preserve"> рассчитана на все категории учащихся, в том числе учащихся с ОВЗ, направленна на реализацию их потенциальных возможностей и удовлетворение индивидуальных склонностей, интересов, запросов.</w:t>
      </w:r>
    </w:p>
    <w:p w:rsidR="008F5C52" w:rsidRDefault="00EC53FB">
      <w:pPr>
        <w:pStyle w:val="1"/>
        <w:framePr w:w="9437" w:h="14088" w:hRule="exact" w:wrap="none" w:vAnchor="page" w:hAnchor="page" w:x="1639" w:y="1456"/>
        <w:shd w:val="clear" w:color="auto" w:fill="auto"/>
        <w:ind w:firstLine="720"/>
        <w:jc w:val="both"/>
      </w:pPr>
      <w:r>
        <w:t xml:space="preserve">В реализации этой стратегии </w:t>
      </w:r>
      <w:r w:rsidR="0004310D">
        <w:t>лицей</w:t>
      </w:r>
      <w:r>
        <w:t xml:space="preserve"> видит свою миссию в создании открытого образовательного пространства для получения качественного образования всеми учащимися, ориентированного на успех ребёнка в социальном окружении, реализации индивидуальных образовательных маршрутов обучающихся в форматах индивидуальных учебных планов. Эффективность реализации данной миссии возможна только при развитии непрерывного развития ответственности учащихся за результаты своего образования. Поэтому ключевой ценностью образовательной деятельности учащегося выступает «активная личность», использующая потенциал образовательного пространства для достижения своих социально значимых целей.</w:t>
      </w:r>
    </w:p>
    <w:p w:rsidR="008F5C52" w:rsidRDefault="00EC53FB">
      <w:pPr>
        <w:pStyle w:val="1"/>
        <w:framePr w:w="9437" w:h="14088" w:hRule="exact" w:wrap="none" w:vAnchor="page" w:hAnchor="page" w:x="1639" w:y="1456"/>
        <w:shd w:val="clear" w:color="auto" w:fill="auto"/>
        <w:ind w:firstLine="720"/>
        <w:jc w:val="both"/>
      </w:pPr>
      <w:r>
        <w:t>Реализация миссии Школы возможна за счёт технологической перестройки образовательного процесса, опирающейся на инновационные технологии, создание условий для качественного образования, позволяющего каждому выпускнику обеспечить профессиональную занятость в условиях нового информационного общества, эффективное воспитание гражданина с высокими нравственными ценностями.</w:t>
      </w:r>
    </w:p>
    <w:p w:rsidR="008F5C52" w:rsidRDefault="00EC53FB">
      <w:pPr>
        <w:pStyle w:val="1"/>
        <w:framePr w:w="9437" w:h="14088" w:hRule="exact" w:wrap="none" w:vAnchor="page" w:hAnchor="page" w:x="1639" w:y="1456"/>
        <w:shd w:val="clear" w:color="auto" w:fill="auto"/>
        <w:ind w:firstLine="720"/>
        <w:jc w:val="both"/>
      </w:pPr>
      <w:r>
        <w:t xml:space="preserve">Главным условием успешности развития </w:t>
      </w:r>
      <w:r w:rsidR="0004310D">
        <w:t>лицея</w:t>
      </w:r>
      <w:r>
        <w:t xml:space="preserve"> является сочетание профессионализма учителей и внутренней мотивации учащихся.</w:t>
      </w:r>
    </w:p>
    <w:p w:rsidR="008F5C52" w:rsidRDefault="00EC53FB">
      <w:pPr>
        <w:pStyle w:val="1"/>
        <w:framePr w:w="9437" w:h="14088" w:hRule="exact" w:wrap="none" w:vAnchor="page" w:hAnchor="page" w:x="1639" w:y="1456"/>
        <w:shd w:val="clear" w:color="auto" w:fill="auto"/>
        <w:ind w:firstLine="720"/>
        <w:jc w:val="both"/>
      </w:pPr>
      <w:r>
        <w:rPr>
          <w:b/>
          <w:bCs/>
          <w:i/>
          <w:iCs/>
        </w:rPr>
        <w:t>Целью образовательного взаимодействия</w:t>
      </w:r>
      <w:r>
        <w:t xml:space="preserve"> является создание условий для учебной и социальной успешности каждого ученика, а с другой стороны - на самореализацию каждого педагога.</w:t>
      </w:r>
    </w:p>
    <w:p w:rsidR="008F5C52" w:rsidRDefault="00EC53FB">
      <w:pPr>
        <w:pStyle w:val="1"/>
        <w:framePr w:w="9437" w:h="14088" w:hRule="exact" w:wrap="none" w:vAnchor="page" w:hAnchor="page" w:x="1639" w:y="1456"/>
        <w:shd w:val="clear" w:color="auto" w:fill="auto"/>
        <w:ind w:firstLine="720"/>
        <w:jc w:val="both"/>
      </w:pPr>
      <w:r>
        <w:rPr>
          <w:b/>
          <w:bCs/>
        </w:rPr>
        <w:t>Ключевые приоритеты развития школы до 2025 года:</w:t>
      </w:r>
    </w:p>
    <w:p w:rsidR="008F5C52" w:rsidRDefault="00EC53FB" w:rsidP="00466D15">
      <w:pPr>
        <w:pStyle w:val="1"/>
        <w:framePr w:w="9437" w:h="14088" w:hRule="exact" w:wrap="none" w:vAnchor="page" w:hAnchor="page" w:x="1639" w:y="1456"/>
        <w:numPr>
          <w:ilvl w:val="0"/>
          <w:numId w:val="7"/>
        </w:numPr>
        <w:shd w:val="clear" w:color="auto" w:fill="auto"/>
        <w:tabs>
          <w:tab w:val="left" w:pos="1418"/>
        </w:tabs>
        <w:ind w:firstLine="720"/>
        <w:jc w:val="both"/>
      </w:pPr>
      <w:r>
        <w:t>Создание системы сетевого взаимодействия, которая будет оказывать учащимся помощь в выборе будущей специальности, подготовке к поступлению в вуз.</w:t>
      </w:r>
    </w:p>
    <w:p w:rsidR="008F5C52" w:rsidRDefault="00EC53FB" w:rsidP="00466D15">
      <w:pPr>
        <w:pStyle w:val="1"/>
        <w:framePr w:w="9437" w:h="14088" w:hRule="exact" w:wrap="none" w:vAnchor="page" w:hAnchor="page" w:x="1639" w:y="1456"/>
        <w:numPr>
          <w:ilvl w:val="0"/>
          <w:numId w:val="7"/>
        </w:numPr>
        <w:shd w:val="clear" w:color="auto" w:fill="auto"/>
        <w:tabs>
          <w:tab w:val="left" w:pos="1418"/>
        </w:tabs>
        <w:ind w:firstLine="720"/>
        <w:jc w:val="both"/>
      </w:pPr>
      <w:r>
        <w:t>Расширение образовательных возможностей для учащихся через многопрофильность и вариативность образовательных программ общего и дополнительного образования.</w:t>
      </w:r>
    </w:p>
    <w:p w:rsidR="008F5C52" w:rsidRDefault="00EC53FB" w:rsidP="00466D15">
      <w:pPr>
        <w:pStyle w:val="1"/>
        <w:framePr w:w="9437" w:h="14088" w:hRule="exact" w:wrap="none" w:vAnchor="page" w:hAnchor="page" w:x="1639" w:y="1456"/>
        <w:numPr>
          <w:ilvl w:val="0"/>
          <w:numId w:val="7"/>
        </w:numPr>
        <w:shd w:val="clear" w:color="auto" w:fill="auto"/>
        <w:tabs>
          <w:tab w:val="left" w:pos="1418"/>
        </w:tabs>
        <w:ind w:firstLine="720"/>
        <w:jc w:val="both"/>
      </w:pPr>
      <w:r>
        <w:t>Совершенствование модели управления качеством образования.</w:t>
      </w:r>
    </w:p>
    <w:p w:rsidR="008F5C52" w:rsidRDefault="00EC53FB" w:rsidP="00466D15">
      <w:pPr>
        <w:pStyle w:val="1"/>
        <w:framePr w:w="9437" w:h="14088" w:hRule="exact" w:wrap="none" w:vAnchor="page" w:hAnchor="page" w:x="1639" w:y="1456"/>
        <w:numPr>
          <w:ilvl w:val="0"/>
          <w:numId w:val="7"/>
        </w:numPr>
        <w:shd w:val="clear" w:color="auto" w:fill="auto"/>
        <w:tabs>
          <w:tab w:val="left" w:pos="1418"/>
        </w:tabs>
        <w:ind w:firstLine="720"/>
        <w:jc w:val="both"/>
      </w:pPr>
      <w:r>
        <w:t>Совершенствование системы работы по развитию талантов учащихся через создание Центра цифрового и гуманитарного профилей «Точка роста».</w:t>
      </w:r>
    </w:p>
    <w:p w:rsidR="008F5C52" w:rsidRDefault="00EC53FB" w:rsidP="00466D15">
      <w:pPr>
        <w:pStyle w:val="1"/>
        <w:framePr w:w="9437" w:h="14088" w:hRule="exact" w:wrap="none" w:vAnchor="page" w:hAnchor="page" w:x="1639" w:y="1456"/>
        <w:numPr>
          <w:ilvl w:val="0"/>
          <w:numId w:val="7"/>
        </w:numPr>
        <w:shd w:val="clear" w:color="auto" w:fill="auto"/>
        <w:tabs>
          <w:tab w:val="left" w:pos="1418"/>
        </w:tabs>
        <w:ind w:firstLine="720"/>
        <w:jc w:val="both"/>
      </w:pPr>
      <w:r>
        <w:t>Расширение партнёрских связей со сторонними организациями в интересах развития школы.</w:t>
      </w:r>
    </w:p>
    <w:p w:rsidR="00FB63E9" w:rsidRDefault="00EC53FB" w:rsidP="00FB63E9">
      <w:pPr>
        <w:pStyle w:val="1"/>
        <w:framePr w:w="9437" w:h="14088" w:hRule="exact" w:wrap="none" w:vAnchor="page" w:hAnchor="page" w:x="1639" w:y="1456"/>
        <w:shd w:val="clear" w:color="auto" w:fill="auto"/>
        <w:spacing w:after="260"/>
        <w:ind w:firstLine="720"/>
        <w:jc w:val="both"/>
      </w:pPr>
      <w:r>
        <w:t>Создание востребованной воспитательной системы для реализации современной молодежной политики.</w:t>
      </w:r>
    </w:p>
    <w:p w:rsidR="00FB63E9" w:rsidRDefault="00FB63E9" w:rsidP="00FB63E9">
      <w:pPr>
        <w:pStyle w:val="1"/>
        <w:framePr w:w="9437" w:h="14088" w:hRule="exact" w:wrap="none" w:vAnchor="page" w:hAnchor="page" w:x="1639" w:y="1456"/>
        <w:shd w:val="clear" w:color="auto" w:fill="auto"/>
        <w:spacing w:after="260"/>
        <w:ind w:firstLine="720"/>
        <w:jc w:val="both"/>
      </w:pPr>
      <w:r>
        <w:t xml:space="preserve">Имиджевой характеристикой развития школы </w:t>
      </w:r>
      <w:r>
        <w:rPr>
          <w:b/>
          <w:bCs/>
          <w:i/>
          <w:iCs/>
        </w:rPr>
        <w:t>является слоган «От успеха в школе, к успеху в жизни».</w:t>
      </w:r>
    </w:p>
    <w:p w:rsidR="008F5C52" w:rsidRDefault="008F5C52">
      <w:pPr>
        <w:spacing w:line="1" w:lineRule="exact"/>
        <w:sectPr w:rsidR="008F5C52">
          <w:pgSz w:w="11900" w:h="16840"/>
          <w:pgMar w:top="360" w:right="360" w:bottom="360" w:left="360" w:header="0" w:footer="3" w:gutter="0"/>
          <w:cols w:space="720"/>
          <w:noEndnote/>
          <w:docGrid w:linePitch="360"/>
        </w:sectPr>
      </w:pPr>
    </w:p>
    <w:p w:rsidR="008F5C52" w:rsidRDefault="008F5C52">
      <w:pPr>
        <w:spacing w:line="1" w:lineRule="exact"/>
      </w:pPr>
    </w:p>
    <w:p w:rsidR="0004310D" w:rsidRDefault="00EC53FB" w:rsidP="00FB63E9">
      <w:pPr>
        <w:pStyle w:val="24"/>
        <w:framePr w:w="9437" w:h="13301" w:hRule="exact" w:wrap="none" w:vAnchor="page" w:hAnchor="page" w:x="1639" w:y="1125"/>
        <w:numPr>
          <w:ilvl w:val="1"/>
          <w:numId w:val="1"/>
        </w:numPr>
        <w:shd w:val="clear" w:color="auto" w:fill="auto"/>
        <w:tabs>
          <w:tab w:val="left" w:pos="1196"/>
        </w:tabs>
        <w:ind w:firstLine="720"/>
        <w:jc w:val="both"/>
      </w:pPr>
      <w:bookmarkStart w:id="6" w:name="bookmark10"/>
      <w:bookmarkStart w:id="7" w:name="bookmark11"/>
      <w:r>
        <w:t xml:space="preserve">Цель и задачи развития </w:t>
      </w:r>
      <w:bookmarkEnd w:id="6"/>
      <w:bookmarkEnd w:id="7"/>
    </w:p>
    <w:p w:rsidR="008F5C52" w:rsidRPr="0004310D" w:rsidRDefault="00EC53FB" w:rsidP="00FB63E9">
      <w:pPr>
        <w:pStyle w:val="24"/>
        <w:framePr w:w="9437" w:h="13301" w:hRule="exact" w:wrap="none" w:vAnchor="page" w:hAnchor="page" w:x="1639" w:y="1125"/>
        <w:shd w:val="clear" w:color="auto" w:fill="auto"/>
        <w:tabs>
          <w:tab w:val="left" w:pos="1196"/>
        </w:tabs>
        <w:ind w:firstLine="720"/>
        <w:jc w:val="both"/>
        <w:rPr>
          <w:b w:val="0"/>
        </w:rPr>
      </w:pPr>
      <w:r w:rsidRPr="00FB63E9">
        <w:t>Целью программы</w:t>
      </w:r>
      <w:r w:rsidRPr="0004310D">
        <w:rPr>
          <w:b w:val="0"/>
        </w:rPr>
        <w:t xml:space="preserve"> является создание необходимых условий для получения каждым обучающимся конкурентоспособного образования, обеспечивающего его профессиональный и социальный успех в современном мире; создание системы интерактивного взаимодействия социума и образовательного пространства школы как инструмента воспитания гармонично развитой и социально ответственной личности.</w:t>
      </w:r>
    </w:p>
    <w:p w:rsidR="008F5C52" w:rsidRDefault="00EC53FB" w:rsidP="00FB63E9">
      <w:pPr>
        <w:pStyle w:val="1"/>
        <w:framePr w:w="9437" w:h="13301" w:hRule="exact" w:wrap="none" w:vAnchor="page" w:hAnchor="page" w:x="1639" w:y="1125"/>
        <w:shd w:val="clear" w:color="auto" w:fill="auto"/>
        <w:ind w:firstLine="720"/>
        <w:jc w:val="both"/>
      </w:pPr>
      <w:r>
        <w:t xml:space="preserve">Указанная цель будет достигнута в процессе решения следующих </w:t>
      </w:r>
      <w:r>
        <w:rPr>
          <w:b/>
          <w:bCs/>
        </w:rPr>
        <w:t>задач:</w:t>
      </w:r>
    </w:p>
    <w:p w:rsidR="008F5C52" w:rsidRDefault="00EC53FB" w:rsidP="00FB63E9">
      <w:pPr>
        <w:pStyle w:val="1"/>
        <w:framePr w:w="9437" w:h="13301" w:hRule="exact" w:wrap="none" w:vAnchor="page" w:hAnchor="page" w:x="1639" w:y="1125"/>
        <w:numPr>
          <w:ilvl w:val="0"/>
          <w:numId w:val="7"/>
        </w:numPr>
        <w:shd w:val="clear" w:color="auto" w:fill="auto"/>
        <w:tabs>
          <w:tab w:val="left" w:pos="714"/>
        </w:tabs>
        <w:ind w:firstLine="720"/>
        <w:jc w:val="both"/>
      </w:pPr>
      <w:r>
        <w:t xml:space="preserve">Повышение конкурентоспособности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w:t>
      </w:r>
      <w:r w:rsidR="0004310D">
        <w:t>лицея,</w:t>
      </w:r>
      <w:r>
        <w:t xml:space="preserve"> а также за счет обновления материально-технической базы.</w:t>
      </w:r>
    </w:p>
    <w:p w:rsidR="008F5C52" w:rsidRDefault="00EC53FB" w:rsidP="00FB63E9">
      <w:pPr>
        <w:pStyle w:val="1"/>
        <w:framePr w:w="9437" w:h="13301" w:hRule="exact" w:wrap="none" w:vAnchor="page" w:hAnchor="page" w:x="1639" w:y="1125"/>
        <w:numPr>
          <w:ilvl w:val="0"/>
          <w:numId w:val="7"/>
        </w:numPr>
        <w:shd w:val="clear" w:color="auto" w:fill="auto"/>
        <w:tabs>
          <w:tab w:val="left" w:pos="714"/>
        </w:tabs>
        <w:ind w:firstLine="720"/>
        <w:jc w:val="both"/>
      </w:pPr>
      <w:r>
        <w:t>Создание условий для обеспечения доступности воспитания гармонично развитой и социально ответственной личности путём обновления содержания и методов здоровьесберегающей индивидуализации образования, модернизации инфраструктуры отделения дополнительного образования детей.</w:t>
      </w:r>
    </w:p>
    <w:p w:rsidR="008F5C52" w:rsidRDefault="00EC53FB" w:rsidP="00466D15">
      <w:pPr>
        <w:pStyle w:val="1"/>
        <w:framePr w:w="9437" w:h="13301" w:hRule="exact" w:wrap="none" w:vAnchor="page" w:hAnchor="page" w:x="1639" w:y="1125"/>
        <w:numPr>
          <w:ilvl w:val="0"/>
          <w:numId w:val="7"/>
        </w:numPr>
        <w:shd w:val="clear" w:color="auto" w:fill="auto"/>
        <w:tabs>
          <w:tab w:val="left" w:pos="714"/>
        </w:tabs>
        <w:ind w:firstLine="0"/>
        <w:jc w:val="both"/>
      </w:pPr>
      <w:r>
        <w:t xml:space="preserve">Обновление информационно-коммуникационной инфраструктуры </w:t>
      </w:r>
      <w:r w:rsidR="0004310D">
        <w:t>лицея</w:t>
      </w:r>
      <w:r>
        <w:t xml:space="preserve"> путём создания современной и безопасной цифровой образовательной среды, обеспечивающей формирование ценности к саморазвитию и самообразованию у обучающихся всех уровней.</w:t>
      </w:r>
    </w:p>
    <w:p w:rsidR="008F5C52" w:rsidRDefault="00EC53FB" w:rsidP="00466D15">
      <w:pPr>
        <w:pStyle w:val="1"/>
        <w:framePr w:w="9437" w:h="13301" w:hRule="exact" w:wrap="none" w:vAnchor="page" w:hAnchor="page" w:x="1639" w:y="1125"/>
        <w:numPr>
          <w:ilvl w:val="0"/>
          <w:numId w:val="7"/>
        </w:numPr>
        <w:shd w:val="clear" w:color="auto" w:fill="auto"/>
        <w:tabs>
          <w:tab w:val="left" w:pos="714"/>
        </w:tabs>
        <w:ind w:firstLine="0"/>
        <w:jc w:val="both"/>
      </w:pPr>
      <w:r>
        <w:t>Обеспечение непрерывного характера профессионально-личностного развития педагогических кадров путём внедрения национальной системы профессионального роста педагогических работников.</w:t>
      </w:r>
    </w:p>
    <w:p w:rsidR="008F5C52" w:rsidRDefault="00EC53FB" w:rsidP="00466D15">
      <w:pPr>
        <w:pStyle w:val="1"/>
        <w:framePr w:w="9437" w:h="13301" w:hRule="exact" w:wrap="none" w:vAnchor="page" w:hAnchor="page" w:x="1639" w:y="1125"/>
        <w:numPr>
          <w:ilvl w:val="0"/>
          <w:numId w:val="7"/>
        </w:numPr>
        <w:shd w:val="clear" w:color="auto" w:fill="auto"/>
        <w:tabs>
          <w:tab w:val="left" w:pos="714"/>
        </w:tabs>
        <w:ind w:firstLine="0"/>
        <w:jc w:val="both"/>
      </w:pPr>
      <w:r>
        <w:t>Создание условий для повышения компетентности родителей (законных представителей) обучающихся в вопросах образования и воспитания будущих граждан Российской Федерации.</w:t>
      </w:r>
    </w:p>
    <w:p w:rsidR="008F5C52" w:rsidRDefault="00EC53FB" w:rsidP="00466D15">
      <w:pPr>
        <w:pStyle w:val="1"/>
        <w:framePr w:w="9437" w:h="13301" w:hRule="exact" w:wrap="none" w:vAnchor="page" w:hAnchor="page" w:x="1639" w:y="1125"/>
        <w:numPr>
          <w:ilvl w:val="0"/>
          <w:numId w:val="7"/>
        </w:numPr>
        <w:shd w:val="clear" w:color="auto" w:fill="auto"/>
        <w:tabs>
          <w:tab w:val="left" w:pos="714"/>
        </w:tabs>
        <w:ind w:firstLine="0"/>
        <w:jc w:val="both"/>
      </w:pPr>
      <w:r>
        <w:t>Создание условий для воспитания гармонично развитой и социально ответственной личности путём развития добровольчества (волонтёрства), реализации талантов и способностей учащихся в формате общественных инициатив и проектов.</w:t>
      </w:r>
    </w:p>
    <w:p w:rsidR="008F5C52" w:rsidRDefault="00EC53FB">
      <w:pPr>
        <w:pStyle w:val="1"/>
        <w:framePr w:w="9437" w:h="13301" w:hRule="exact" w:wrap="none" w:vAnchor="page" w:hAnchor="page" w:x="1639" w:y="1125"/>
        <w:shd w:val="clear" w:color="auto" w:fill="auto"/>
        <w:ind w:firstLine="720"/>
        <w:jc w:val="both"/>
      </w:pPr>
      <w:r>
        <w:t xml:space="preserve">Повышение конкурентоспособности образовательной организации возможно при условии целенаправленной работы педагогического коллектива над повышением эффективности образовательного процесса и качества предоставляемых услуг при соблюдении преемственности всех образовательных уровней. Высокая квалификация педагогов и стабильные результаты обучающихся, работоспособность коллектива и мобильность в решении поставленных задач, открытость инновациям, позитивный опыт работы творческих групп учителей по актуальным вопросам, созданная в учреждении комфортная образовательная среда должны обеспечить развитие имиджа </w:t>
      </w:r>
      <w:r w:rsidR="0004310D">
        <w:t>лицея</w:t>
      </w:r>
      <w:r>
        <w:t xml:space="preserve"> как образовательного учреждения, отвечающего всем требованиям, удовлетворяющего потребности заказчиков.</w:t>
      </w:r>
    </w:p>
    <w:p w:rsidR="008F5C52" w:rsidRDefault="008F5C52">
      <w:pPr>
        <w:spacing w:line="1" w:lineRule="exact"/>
        <w:sectPr w:rsidR="008F5C52">
          <w:pgSz w:w="11900" w:h="16840"/>
          <w:pgMar w:top="360" w:right="360" w:bottom="360" w:left="360" w:header="0" w:footer="3" w:gutter="0"/>
          <w:cols w:space="720"/>
          <w:noEndnote/>
          <w:docGrid w:linePitch="360"/>
        </w:sectPr>
      </w:pPr>
    </w:p>
    <w:p w:rsidR="008F5C52" w:rsidRDefault="008F5C52">
      <w:pPr>
        <w:spacing w:line="1" w:lineRule="exact"/>
      </w:pPr>
    </w:p>
    <w:p w:rsidR="008F5C52" w:rsidRDefault="008F5C52">
      <w:pPr>
        <w:spacing w:line="1" w:lineRule="exact"/>
      </w:pPr>
    </w:p>
    <w:p w:rsidR="008F5C52" w:rsidRDefault="008F5C52">
      <w:pPr>
        <w:spacing w:line="1" w:lineRule="exact"/>
      </w:pPr>
    </w:p>
    <w:p w:rsidR="008F5C52" w:rsidRDefault="008F5C52">
      <w:pPr>
        <w:spacing w:line="1" w:lineRule="exact"/>
      </w:pPr>
    </w:p>
    <w:p w:rsidR="008F5C52" w:rsidRDefault="00EC53FB" w:rsidP="00466D15">
      <w:pPr>
        <w:pStyle w:val="11"/>
        <w:framePr w:w="9586" w:h="5251" w:hRule="exact" w:wrap="none" w:vAnchor="page" w:hAnchor="page" w:x="1585" w:y="924"/>
        <w:numPr>
          <w:ilvl w:val="0"/>
          <w:numId w:val="1"/>
        </w:numPr>
        <w:shd w:val="clear" w:color="auto" w:fill="auto"/>
        <w:tabs>
          <w:tab w:val="left" w:pos="387"/>
        </w:tabs>
      </w:pPr>
      <w:bookmarkStart w:id="8" w:name="bookmark16"/>
      <w:bookmarkStart w:id="9" w:name="bookmark17"/>
      <w:r>
        <w:t>Целев</w:t>
      </w:r>
      <w:r w:rsidR="00765435">
        <w:t xml:space="preserve">ые Программы («Дорожная карта»). </w:t>
      </w:r>
      <w:r>
        <w:t>Стратегии развития образования до 2025 года</w:t>
      </w:r>
      <w:bookmarkEnd w:id="8"/>
      <w:bookmarkEnd w:id="9"/>
    </w:p>
    <w:p w:rsidR="008F5C52" w:rsidRDefault="00EC53FB">
      <w:pPr>
        <w:pStyle w:val="1"/>
        <w:framePr w:w="9586" w:h="5251" w:hRule="exact" w:wrap="none" w:vAnchor="page" w:hAnchor="page" w:x="1585" w:y="924"/>
        <w:shd w:val="clear" w:color="auto" w:fill="auto"/>
        <w:spacing w:line="233" w:lineRule="auto"/>
        <w:ind w:firstLine="460"/>
      </w:pPr>
      <w:r>
        <w:t>Достижение целей Программы развития предполагается посредством реализации ряда взаимосвязанных проектов:</w:t>
      </w:r>
    </w:p>
    <w:p w:rsidR="008F5C52" w:rsidRDefault="00EC53FB" w:rsidP="00466D15">
      <w:pPr>
        <w:pStyle w:val="1"/>
        <w:framePr w:w="9586" w:h="5251" w:hRule="exact" w:wrap="none" w:vAnchor="page" w:hAnchor="page" w:x="1585" w:y="924"/>
        <w:numPr>
          <w:ilvl w:val="0"/>
          <w:numId w:val="7"/>
        </w:numPr>
        <w:shd w:val="clear" w:color="auto" w:fill="auto"/>
        <w:tabs>
          <w:tab w:val="left" w:pos="815"/>
        </w:tabs>
        <w:spacing w:line="221" w:lineRule="auto"/>
        <w:ind w:firstLine="460"/>
      </w:pPr>
      <w:r>
        <w:t>«Современная школа</w:t>
      </w:r>
      <w:r>
        <w:rPr>
          <w:b/>
          <w:bCs/>
          <w:i/>
          <w:iCs/>
        </w:rPr>
        <w:t>»</w:t>
      </w:r>
    </w:p>
    <w:p w:rsidR="008F5C52" w:rsidRDefault="00EC53FB" w:rsidP="00466D15">
      <w:pPr>
        <w:pStyle w:val="1"/>
        <w:framePr w:w="9586" w:h="5251" w:hRule="exact" w:wrap="none" w:vAnchor="page" w:hAnchor="page" w:x="1585" w:y="924"/>
        <w:numPr>
          <w:ilvl w:val="0"/>
          <w:numId w:val="7"/>
        </w:numPr>
        <w:shd w:val="clear" w:color="auto" w:fill="auto"/>
        <w:tabs>
          <w:tab w:val="left" w:pos="815"/>
        </w:tabs>
        <w:spacing w:line="221" w:lineRule="auto"/>
        <w:ind w:firstLine="460"/>
      </w:pPr>
      <w:r>
        <w:t>«Успех каждого ребёнка»</w:t>
      </w:r>
    </w:p>
    <w:p w:rsidR="008F5C52" w:rsidRDefault="00EC53FB" w:rsidP="00466D15">
      <w:pPr>
        <w:pStyle w:val="1"/>
        <w:framePr w:w="9586" w:h="5251" w:hRule="exact" w:wrap="none" w:vAnchor="page" w:hAnchor="page" w:x="1585" w:y="924"/>
        <w:numPr>
          <w:ilvl w:val="0"/>
          <w:numId w:val="7"/>
        </w:numPr>
        <w:shd w:val="clear" w:color="auto" w:fill="auto"/>
        <w:tabs>
          <w:tab w:val="left" w:pos="815"/>
        </w:tabs>
        <w:spacing w:line="221" w:lineRule="auto"/>
        <w:ind w:firstLine="460"/>
      </w:pPr>
      <w:r>
        <w:t>«Цифровая образовательная среда»</w:t>
      </w:r>
    </w:p>
    <w:p w:rsidR="008F5C52" w:rsidRDefault="00EC53FB" w:rsidP="00466D15">
      <w:pPr>
        <w:pStyle w:val="1"/>
        <w:framePr w:w="9586" w:h="5251" w:hRule="exact" w:wrap="none" w:vAnchor="page" w:hAnchor="page" w:x="1585" w:y="924"/>
        <w:numPr>
          <w:ilvl w:val="0"/>
          <w:numId w:val="7"/>
        </w:numPr>
        <w:shd w:val="clear" w:color="auto" w:fill="auto"/>
        <w:tabs>
          <w:tab w:val="left" w:pos="815"/>
        </w:tabs>
        <w:spacing w:line="221" w:lineRule="auto"/>
        <w:ind w:firstLine="460"/>
      </w:pPr>
      <w:r>
        <w:t>«Учитель будущего»</w:t>
      </w:r>
    </w:p>
    <w:p w:rsidR="008F5C52" w:rsidRDefault="00EC53FB" w:rsidP="00466D15">
      <w:pPr>
        <w:pStyle w:val="1"/>
        <w:framePr w:w="9586" w:h="5251" w:hRule="exact" w:wrap="none" w:vAnchor="page" w:hAnchor="page" w:x="1585" w:y="924"/>
        <w:numPr>
          <w:ilvl w:val="0"/>
          <w:numId w:val="7"/>
        </w:numPr>
        <w:shd w:val="clear" w:color="auto" w:fill="auto"/>
        <w:tabs>
          <w:tab w:val="left" w:pos="815"/>
        </w:tabs>
        <w:spacing w:line="221" w:lineRule="auto"/>
        <w:ind w:firstLine="460"/>
      </w:pPr>
      <w:r>
        <w:t>«Поддержка семей, имеющих детей»</w:t>
      </w:r>
    </w:p>
    <w:p w:rsidR="008F5C52" w:rsidRDefault="00EC53FB" w:rsidP="00466D15">
      <w:pPr>
        <w:pStyle w:val="1"/>
        <w:framePr w:w="9586" w:h="5251" w:hRule="exact" w:wrap="none" w:vAnchor="page" w:hAnchor="page" w:x="1585" w:y="924"/>
        <w:numPr>
          <w:ilvl w:val="0"/>
          <w:numId w:val="7"/>
        </w:numPr>
        <w:shd w:val="clear" w:color="auto" w:fill="auto"/>
        <w:tabs>
          <w:tab w:val="left" w:pos="815"/>
        </w:tabs>
        <w:spacing w:line="221" w:lineRule="auto"/>
        <w:ind w:firstLine="460"/>
      </w:pPr>
      <w:r>
        <w:t>«Социальная активность»</w:t>
      </w:r>
    </w:p>
    <w:p w:rsidR="008F5C52" w:rsidRDefault="00EC53FB">
      <w:pPr>
        <w:pStyle w:val="24"/>
        <w:framePr w:w="9586" w:h="5251" w:hRule="exact" w:wrap="none" w:vAnchor="page" w:hAnchor="page" w:x="1585" w:y="924"/>
        <w:shd w:val="clear" w:color="auto" w:fill="auto"/>
      </w:pPr>
      <w:bookmarkStart w:id="10" w:name="bookmark18"/>
      <w:bookmarkStart w:id="11" w:name="bookmark19"/>
      <w:r>
        <w:t>Проект «Современная школа»</w:t>
      </w:r>
      <w:bookmarkEnd w:id="10"/>
      <w:bookmarkEnd w:id="11"/>
    </w:p>
    <w:p w:rsidR="008F5C52" w:rsidRDefault="00EC53FB">
      <w:pPr>
        <w:pStyle w:val="1"/>
        <w:framePr w:w="9586" w:h="5251" w:hRule="exact" w:wrap="none" w:vAnchor="page" w:hAnchor="page" w:x="1585" w:y="924"/>
        <w:shd w:val="clear" w:color="auto" w:fill="auto"/>
        <w:ind w:firstLine="800"/>
        <w:jc w:val="both"/>
      </w:pPr>
      <w:r>
        <w:rPr>
          <w:b/>
          <w:bCs/>
          <w:i/>
          <w:iCs/>
        </w:rPr>
        <w:t>Цель проекта</w:t>
      </w:r>
      <w:r>
        <w:rPr>
          <w:i/>
          <w:iCs/>
        </w:rPr>
        <w:t>:</w:t>
      </w:r>
      <w:r>
        <w:t xml:space="preserve"> повышение качества образования посредством обновления содержания и технологий преподавания общеобразовательных программ за счёт обновления материально-технической базы школы, вовлечения всех участников образовательного процесса в развитие системы образования.</w:t>
      </w:r>
    </w:p>
    <w:p w:rsidR="008F5C52" w:rsidRDefault="00EC53FB">
      <w:pPr>
        <w:pStyle w:val="1"/>
        <w:framePr w:w="9586" w:h="5251" w:hRule="exact" w:wrap="none" w:vAnchor="page" w:hAnchor="page" w:x="1585" w:y="924"/>
        <w:shd w:val="clear" w:color="auto" w:fill="auto"/>
        <w:ind w:firstLine="800"/>
        <w:jc w:val="both"/>
      </w:pPr>
      <w:r>
        <w:t>Участники проекта: администрация школы, педагогические работники, учащиеся, родители (законные представители).</w:t>
      </w:r>
    </w:p>
    <w:tbl>
      <w:tblPr>
        <w:tblOverlap w:val="never"/>
        <w:tblW w:w="0" w:type="auto"/>
        <w:tblInd w:w="10" w:type="dxa"/>
        <w:tblLayout w:type="fixed"/>
        <w:tblCellMar>
          <w:left w:w="10" w:type="dxa"/>
          <w:right w:w="10" w:type="dxa"/>
        </w:tblCellMar>
        <w:tblLook w:val="04A0"/>
      </w:tblPr>
      <w:tblGrid>
        <w:gridCol w:w="547"/>
        <w:gridCol w:w="7080"/>
        <w:gridCol w:w="1958"/>
      </w:tblGrid>
      <w:tr w:rsidR="008F5C52">
        <w:trPr>
          <w:trHeight w:hRule="exact" w:val="566"/>
        </w:trPr>
        <w:tc>
          <w:tcPr>
            <w:tcW w:w="547" w:type="dxa"/>
            <w:tcBorders>
              <w:top w:val="single" w:sz="4" w:space="0" w:color="auto"/>
              <w:left w:val="single" w:sz="4" w:space="0" w:color="auto"/>
            </w:tcBorders>
            <w:shd w:val="clear" w:color="auto" w:fill="FFFFFF"/>
            <w:vAlign w:val="bottom"/>
          </w:tcPr>
          <w:p w:rsidR="008F5C52" w:rsidRDefault="00EC53FB">
            <w:pPr>
              <w:pStyle w:val="a7"/>
              <w:framePr w:w="9586" w:h="8966" w:wrap="none" w:vAnchor="page" w:hAnchor="page" w:x="1585" w:y="6425"/>
              <w:shd w:val="clear" w:color="auto" w:fill="auto"/>
              <w:ind w:firstLine="0"/>
              <w:jc w:val="center"/>
            </w:pPr>
            <w:r>
              <w:t>№ п/п</w:t>
            </w:r>
          </w:p>
        </w:tc>
        <w:tc>
          <w:tcPr>
            <w:tcW w:w="7080" w:type="dxa"/>
            <w:tcBorders>
              <w:top w:val="single" w:sz="4" w:space="0" w:color="auto"/>
              <w:left w:val="single" w:sz="4" w:space="0" w:color="auto"/>
            </w:tcBorders>
            <w:shd w:val="clear" w:color="auto" w:fill="FFFFFF"/>
          </w:tcPr>
          <w:p w:rsidR="008F5C52" w:rsidRDefault="00EC53FB">
            <w:pPr>
              <w:pStyle w:val="a7"/>
              <w:framePr w:w="9586" w:h="8966" w:wrap="none" w:vAnchor="page" w:hAnchor="page" w:x="1585" w:y="6425"/>
              <w:shd w:val="clear" w:color="auto" w:fill="auto"/>
              <w:ind w:firstLine="0"/>
              <w:jc w:val="center"/>
            </w:pPr>
            <w:r>
              <w:t>Содержание деятельности</w:t>
            </w:r>
          </w:p>
        </w:tc>
        <w:tc>
          <w:tcPr>
            <w:tcW w:w="1958" w:type="dxa"/>
            <w:tcBorders>
              <w:top w:val="single" w:sz="4" w:space="0" w:color="auto"/>
              <w:left w:val="single" w:sz="4" w:space="0" w:color="auto"/>
              <w:right w:val="single" w:sz="4" w:space="0" w:color="auto"/>
            </w:tcBorders>
            <w:shd w:val="clear" w:color="auto" w:fill="FFFFFF"/>
          </w:tcPr>
          <w:p w:rsidR="008F5C52" w:rsidRDefault="00EC53FB">
            <w:pPr>
              <w:pStyle w:val="a7"/>
              <w:framePr w:w="9586" w:h="8966" w:wrap="none" w:vAnchor="page" w:hAnchor="page" w:x="1585" w:y="6425"/>
              <w:shd w:val="clear" w:color="auto" w:fill="auto"/>
              <w:ind w:firstLine="0"/>
              <w:jc w:val="center"/>
            </w:pPr>
            <w:r>
              <w:t>Сроки</w:t>
            </w:r>
          </w:p>
        </w:tc>
      </w:tr>
      <w:tr w:rsidR="008F5C52">
        <w:trPr>
          <w:trHeight w:hRule="exact" w:val="840"/>
        </w:trPr>
        <w:tc>
          <w:tcPr>
            <w:tcW w:w="9585" w:type="dxa"/>
            <w:gridSpan w:val="3"/>
            <w:tcBorders>
              <w:top w:val="single" w:sz="4" w:space="0" w:color="auto"/>
              <w:left w:val="single" w:sz="4" w:space="0" w:color="auto"/>
              <w:right w:val="single" w:sz="4" w:space="0" w:color="auto"/>
            </w:tcBorders>
            <w:shd w:val="clear" w:color="auto" w:fill="FFFFFF"/>
            <w:vAlign w:val="bottom"/>
          </w:tcPr>
          <w:p w:rsidR="008F5C52" w:rsidRDefault="00EC53FB" w:rsidP="00EC53FB">
            <w:pPr>
              <w:pStyle w:val="a7"/>
              <w:framePr w:w="9586" w:h="8966" w:wrap="none" w:vAnchor="page" w:hAnchor="page" w:x="1585" w:y="6425"/>
              <w:shd w:val="clear" w:color="auto" w:fill="auto"/>
              <w:ind w:firstLine="0"/>
            </w:pPr>
            <w:r>
              <w:t>Задача 1. Обновление содержания общеобразовательных программ в соответствии с ФГОС ООО, совершенствование форм, технологий и учебно-методического обеспечения учебно-воспитательного процесса.</w:t>
            </w:r>
          </w:p>
        </w:tc>
      </w:tr>
      <w:tr w:rsidR="008F5C52">
        <w:trPr>
          <w:trHeight w:hRule="exact" w:val="562"/>
        </w:trPr>
        <w:tc>
          <w:tcPr>
            <w:tcW w:w="547" w:type="dxa"/>
            <w:tcBorders>
              <w:top w:val="single" w:sz="4" w:space="0" w:color="auto"/>
              <w:left w:val="single" w:sz="4" w:space="0" w:color="auto"/>
            </w:tcBorders>
            <w:shd w:val="clear" w:color="auto" w:fill="FFFFFF"/>
            <w:vAlign w:val="center"/>
          </w:tcPr>
          <w:p w:rsidR="008F5C52" w:rsidRDefault="00EC53FB">
            <w:pPr>
              <w:pStyle w:val="a7"/>
              <w:framePr w:w="9586" w:h="8966" w:wrap="none" w:vAnchor="page" w:hAnchor="page" w:x="1585" w:y="6425"/>
              <w:shd w:val="clear" w:color="auto" w:fill="auto"/>
              <w:ind w:firstLine="0"/>
            </w:pPr>
            <w:r>
              <w:t>1.</w:t>
            </w:r>
          </w:p>
        </w:tc>
        <w:tc>
          <w:tcPr>
            <w:tcW w:w="7080" w:type="dxa"/>
            <w:tcBorders>
              <w:top w:val="single" w:sz="4" w:space="0" w:color="auto"/>
              <w:left w:val="single" w:sz="4" w:space="0" w:color="auto"/>
            </w:tcBorders>
            <w:shd w:val="clear" w:color="auto" w:fill="FFFFFF"/>
            <w:vAlign w:val="bottom"/>
          </w:tcPr>
          <w:p w:rsidR="008F5C52" w:rsidRDefault="00EC53FB" w:rsidP="001E7B33">
            <w:pPr>
              <w:pStyle w:val="a7"/>
              <w:framePr w:w="9586" w:h="8966" w:wrap="none" w:vAnchor="page" w:hAnchor="page" w:x="1585" w:y="6425"/>
              <w:shd w:val="clear" w:color="auto" w:fill="auto"/>
              <w:ind w:firstLine="0"/>
              <w:jc w:val="both"/>
            </w:pPr>
            <w:r>
              <w:t xml:space="preserve">Обновление содержания программ, составляющих основу образовательной программы, в связи с реализацией ФГОС </w:t>
            </w:r>
            <w:r w:rsidR="001E7B33">
              <w:t>О</w:t>
            </w:r>
            <w:r>
              <w:t>ОО</w:t>
            </w:r>
          </w:p>
        </w:tc>
        <w:tc>
          <w:tcPr>
            <w:tcW w:w="1958" w:type="dxa"/>
            <w:tcBorders>
              <w:top w:val="single" w:sz="4" w:space="0" w:color="auto"/>
              <w:left w:val="single" w:sz="4" w:space="0" w:color="auto"/>
              <w:right w:val="single" w:sz="4" w:space="0" w:color="auto"/>
            </w:tcBorders>
            <w:shd w:val="clear" w:color="auto" w:fill="FFFFFF"/>
            <w:vAlign w:val="center"/>
          </w:tcPr>
          <w:p w:rsidR="008F5C52" w:rsidRDefault="00EC53FB">
            <w:pPr>
              <w:pStyle w:val="a7"/>
              <w:framePr w:w="9586" w:h="8966" w:wrap="none" w:vAnchor="page" w:hAnchor="page" w:x="1585" w:y="6425"/>
              <w:shd w:val="clear" w:color="auto" w:fill="auto"/>
              <w:ind w:firstLine="0"/>
            </w:pPr>
            <w:r>
              <w:t>2022</w:t>
            </w:r>
          </w:p>
        </w:tc>
      </w:tr>
      <w:tr w:rsidR="008F5C52">
        <w:trPr>
          <w:trHeight w:hRule="exact" w:val="1387"/>
        </w:trPr>
        <w:tc>
          <w:tcPr>
            <w:tcW w:w="547" w:type="dxa"/>
            <w:tcBorders>
              <w:top w:val="single" w:sz="4" w:space="0" w:color="auto"/>
              <w:left w:val="single" w:sz="4" w:space="0" w:color="auto"/>
            </w:tcBorders>
            <w:shd w:val="clear" w:color="auto" w:fill="FFFFFF"/>
          </w:tcPr>
          <w:p w:rsidR="008F5C52" w:rsidRDefault="00EC53FB">
            <w:pPr>
              <w:pStyle w:val="a7"/>
              <w:framePr w:w="9586" w:h="8966" w:wrap="none" w:vAnchor="page" w:hAnchor="page" w:x="1585" w:y="6425"/>
              <w:shd w:val="clear" w:color="auto" w:fill="auto"/>
              <w:ind w:firstLine="0"/>
            </w:pPr>
            <w:r>
              <w:t>2.</w:t>
            </w:r>
          </w:p>
        </w:tc>
        <w:tc>
          <w:tcPr>
            <w:tcW w:w="7080" w:type="dxa"/>
            <w:tcBorders>
              <w:top w:val="single" w:sz="4" w:space="0" w:color="auto"/>
              <w:left w:val="single" w:sz="4" w:space="0" w:color="auto"/>
            </w:tcBorders>
            <w:shd w:val="clear" w:color="auto" w:fill="FFFFFF"/>
            <w:vAlign w:val="bottom"/>
          </w:tcPr>
          <w:p w:rsidR="008F5C52" w:rsidRDefault="00EC53FB">
            <w:pPr>
              <w:pStyle w:val="a7"/>
              <w:framePr w:w="9586" w:h="8966" w:wrap="none" w:vAnchor="page" w:hAnchor="page" w:x="1585" w:y="6425"/>
              <w:shd w:val="clear" w:color="auto" w:fill="auto"/>
              <w:ind w:firstLine="0"/>
              <w:jc w:val="both"/>
            </w:pPr>
            <w:r>
              <w:t>Разработка новых дополнительных общеразвивающих программ, направленных на организацию работы с одарёнными детьми на основе построения индивидуальных образовательных траекторий с учетом изменений в технологических и организационно</w:t>
            </w:r>
            <w:r>
              <w:softHyphen/>
              <w:t>педагогических условиях образовательного процесса.</w:t>
            </w:r>
          </w:p>
        </w:tc>
        <w:tc>
          <w:tcPr>
            <w:tcW w:w="1958" w:type="dxa"/>
            <w:tcBorders>
              <w:top w:val="single" w:sz="4" w:space="0" w:color="auto"/>
              <w:left w:val="single" w:sz="4" w:space="0" w:color="auto"/>
              <w:right w:val="single" w:sz="4" w:space="0" w:color="auto"/>
            </w:tcBorders>
            <w:shd w:val="clear" w:color="auto" w:fill="FFFFFF"/>
          </w:tcPr>
          <w:p w:rsidR="008F5C52" w:rsidRDefault="00EC53FB">
            <w:pPr>
              <w:pStyle w:val="a7"/>
              <w:framePr w:w="9586" w:h="8966" w:wrap="none" w:vAnchor="page" w:hAnchor="page" w:x="1585" w:y="6425"/>
              <w:shd w:val="clear" w:color="auto" w:fill="auto"/>
              <w:ind w:firstLine="0"/>
            </w:pPr>
            <w:r>
              <w:t>2022-2025</w:t>
            </w:r>
          </w:p>
        </w:tc>
      </w:tr>
      <w:tr w:rsidR="008F5C52">
        <w:trPr>
          <w:trHeight w:hRule="exact" w:val="566"/>
        </w:trPr>
        <w:tc>
          <w:tcPr>
            <w:tcW w:w="547" w:type="dxa"/>
            <w:tcBorders>
              <w:top w:val="single" w:sz="4" w:space="0" w:color="auto"/>
              <w:left w:val="single" w:sz="4" w:space="0" w:color="auto"/>
            </w:tcBorders>
            <w:shd w:val="clear" w:color="auto" w:fill="FFFFFF"/>
          </w:tcPr>
          <w:p w:rsidR="008F5C52" w:rsidRDefault="00EC53FB">
            <w:pPr>
              <w:pStyle w:val="a7"/>
              <w:framePr w:w="9586" w:h="8966" w:wrap="none" w:vAnchor="page" w:hAnchor="page" w:x="1585" w:y="6425"/>
              <w:shd w:val="clear" w:color="auto" w:fill="auto"/>
              <w:ind w:firstLine="0"/>
            </w:pPr>
            <w:r>
              <w:t>3.</w:t>
            </w:r>
          </w:p>
        </w:tc>
        <w:tc>
          <w:tcPr>
            <w:tcW w:w="7080" w:type="dxa"/>
            <w:tcBorders>
              <w:top w:val="single" w:sz="4" w:space="0" w:color="auto"/>
              <w:left w:val="single" w:sz="4" w:space="0" w:color="auto"/>
            </w:tcBorders>
            <w:shd w:val="clear" w:color="auto" w:fill="FFFFFF"/>
            <w:vAlign w:val="bottom"/>
          </w:tcPr>
          <w:p w:rsidR="008F5C52" w:rsidRDefault="00EC53FB">
            <w:pPr>
              <w:pStyle w:val="a7"/>
              <w:framePr w:w="9586" w:h="8966" w:wrap="none" w:vAnchor="page" w:hAnchor="page" w:x="1585" w:y="6425"/>
              <w:shd w:val="clear" w:color="auto" w:fill="auto"/>
              <w:ind w:firstLine="0"/>
              <w:jc w:val="both"/>
            </w:pPr>
            <w:r>
              <w:t>Обновление содержания адаптированных программ для детей с ограниченными возможностями здоровья</w:t>
            </w:r>
          </w:p>
        </w:tc>
        <w:tc>
          <w:tcPr>
            <w:tcW w:w="1958" w:type="dxa"/>
            <w:tcBorders>
              <w:top w:val="single" w:sz="4" w:space="0" w:color="auto"/>
              <w:left w:val="single" w:sz="4" w:space="0" w:color="auto"/>
              <w:right w:val="single" w:sz="4" w:space="0" w:color="auto"/>
            </w:tcBorders>
            <w:shd w:val="clear" w:color="auto" w:fill="FFFFFF"/>
          </w:tcPr>
          <w:p w:rsidR="008F5C52" w:rsidRDefault="00EC53FB">
            <w:pPr>
              <w:pStyle w:val="a7"/>
              <w:framePr w:w="9586" w:h="8966" w:wrap="none" w:vAnchor="page" w:hAnchor="page" w:x="1585" w:y="6425"/>
              <w:shd w:val="clear" w:color="auto" w:fill="auto"/>
              <w:ind w:firstLine="0"/>
            </w:pPr>
            <w:r>
              <w:t>2022-2025</w:t>
            </w:r>
          </w:p>
        </w:tc>
      </w:tr>
      <w:tr w:rsidR="008F5C52">
        <w:trPr>
          <w:trHeight w:hRule="exact" w:val="283"/>
        </w:trPr>
        <w:tc>
          <w:tcPr>
            <w:tcW w:w="547" w:type="dxa"/>
            <w:tcBorders>
              <w:top w:val="single" w:sz="4" w:space="0" w:color="auto"/>
              <w:left w:val="single" w:sz="4" w:space="0" w:color="auto"/>
            </w:tcBorders>
            <w:shd w:val="clear" w:color="auto" w:fill="FFFFFF"/>
            <w:vAlign w:val="bottom"/>
          </w:tcPr>
          <w:p w:rsidR="008F5C52" w:rsidRDefault="00EC53FB">
            <w:pPr>
              <w:pStyle w:val="a7"/>
              <w:framePr w:w="9586" w:h="8966" w:wrap="none" w:vAnchor="page" w:hAnchor="page" w:x="1585" w:y="6425"/>
              <w:shd w:val="clear" w:color="auto" w:fill="auto"/>
              <w:ind w:firstLine="0"/>
            </w:pPr>
            <w:r>
              <w:t>4.</w:t>
            </w:r>
          </w:p>
        </w:tc>
        <w:tc>
          <w:tcPr>
            <w:tcW w:w="7080" w:type="dxa"/>
            <w:tcBorders>
              <w:top w:val="single" w:sz="4" w:space="0" w:color="auto"/>
              <w:left w:val="single" w:sz="4" w:space="0" w:color="auto"/>
            </w:tcBorders>
            <w:shd w:val="clear" w:color="auto" w:fill="FFFFFF"/>
            <w:vAlign w:val="bottom"/>
          </w:tcPr>
          <w:p w:rsidR="008F5C52" w:rsidRDefault="00EC53FB">
            <w:pPr>
              <w:pStyle w:val="a7"/>
              <w:framePr w:w="9586" w:h="8966" w:wrap="none" w:vAnchor="page" w:hAnchor="page" w:x="1585" w:y="6425"/>
              <w:shd w:val="clear" w:color="auto" w:fill="auto"/>
              <w:ind w:firstLine="0"/>
              <w:jc w:val="both"/>
            </w:pPr>
            <w:r>
              <w:t>Внедрение системы мониторинга одарённости детей</w:t>
            </w:r>
          </w:p>
        </w:tc>
        <w:tc>
          <w:tcPr>
            <w:tcW w:w="1958" w:type="dxa"/>
            <w:tcBorders>
              <w:top w:val="single" w:sz="4" w:space="0" w:color="auto"/>
              <w:left w:val="single" w:sz="4" w:space="0" w:color="auto"/>
              <w:right w:val="single" w:sz="4" w:space="0" w:color="auto"/>
            </w:tcBorders>
            <w:shd w:val="clear" w:color="auto" w:fill="FFFFFF"/>
            <w:vAlign w:val="bottom"/>
          </w:tcPr>
          <w:p w:rsidR="008F5C52" w:rsidRDefault="00EC53FB">
            <w:pPr>
              <w:pStyle w:val="a7"/>
              <w:framePr w:w="9586" w:h="8966" w:wrap="none" w:vAnchor="page" w:hAnchor="page" w:x="1585" w:y="6425"/>
              <w:shd w:val="clear" w:color="auto" w:fill="auto"/>
              <w:ind w:firstLine="0"/>
            </w:pPr>
            <w:r>
              <w:t>2022</w:t>
            </w:r>
          </w:p>
        </w:tc>
      </w:tr>
      <w:tr w:rsidR="008F5C52">
        <w:trPr>
          <w:trHeight w:hRule="exact" w:val="840"/>
        </w:trPr>
        <w:tc>
          <w:tcPr>
            <w:tcW w:w="547" w:type="dxa"/>
            <w:tcBorders>
              <w:top w:val="single" w:sz="4" w:space="0" w:color="auto"/>
              <w:left w:val="single" w:sz="4" w:space="0" w:color="auto"/>
            </w:tcBorders>
            <w:shd w:val="clear" w:color="auto" w:fill="FFFFFF"/>
          </w:tcPr>
          <w:p w:rsidR="008F5C52" w:rsidRDefault="00EC53FB">
            <w:pPr>
              <w:pStyle w:val="a7"/>
              <w:framePr w:w="9586" w:h="8966" w:wrap="none" w:vAnchor="page" w:hAnchor="page" w:x="1585" w:y="6425"/>
              <w:shd w:val="clear" w:color="auto" w:fill="auto"/>
              <w:ind w:firstLine="0"/>
            </w:pPr>
            <w:r>
              <w:t>5.</w:t>
            </w:r>
          </w:p>
        </w:tc>
        <w:tc>
          <w:tcPr>
            <w:tcW w:w="7080" w:type="dxa"/>
            <w:tcBorders>
              <w:top w:val="single" w:sz="4" w:space="0" w:color="auto"/>
              <w:left w:val="single" w:sz="4" w:space="0" w:color="auto"/>
            </w:tcBorders>
            <w:shd w:val="clear" w:color="auto" w:fill="FFFFFF"/>
            <w:vAlign w:val="bottom"/>
          </w:tcPr>
          <w:p w:rsidR="008F5C52" w:rsidRDefault="00EC53FB" w:rsidP="00EC53FB">
            <w:pPr>
              <w:pStyle w:val="a7"/>
              <w:framePr w:w="9586" w:h="8966" w:wrap="none" w:vAnchor="page" w:hAnchor="page" w:x="1585" w:y="6425"/>
              <w:shd w:val="clear" w:color="auto" w:fill="auto"/>
              <w:tabs>
                <w:tab w:val="left" w:pos="1498"/>
                <w:tab w:val="left" w:pos="2107"/>
                <w:tab w:val="left" w:pos="4387"/>
                <w:tab w:val="left" w:pos="6346"/>
              </w:tabs>
              <w:ind w:firstLine="0"/>
              <w:jc w:val="both"/>
            </w:pPr>
            <w:r>
              <w:t>Разработка программ внеурочной деятельности по подготовке учащихся</w:t>
            </w:r>
            <w:r>
              <w:tab/>
              <w:t>к</w:t>
            </w:r>
            <w:r>
              <w:tab/>
              <w:t>международному</w:t>
            </w:r>
            <w:r>
              <w:tab/>
              <w:t>исследованию</w:t>
            </w:r>
            <w:r>
              <w:tab/>
              <w:t xml:space="preserve"> (математическая грамотность, естественнонаучная грамотность).</w:t>
            </w:r>
          </w:p>
        </w:tc>
        <w:tc>
          <w:tcPr>
            <w:tcW w:w="1958" w:type="dxa"/>
            <w:tcBorders>
              <w:top w:val="single" w:sz="4" w:space="0" w:color="auto"/>
              <w:left w:val="single" w:sz="4" w:space="0" w:color="auto"/>
              <w:right w:val="single" w:sz="4" w:space="0" w:color="auto"/>
            </w:tcBorders>
            <w:shd w:val="clear" w:color="auto" w:fill="FFFFFF"/>
          </w:tcPr>
          <w:p w:rsidR="008F5C52" w:rsidRDefault="00EC53FB">
            <w:pPr>
              <w:pStyle w:val="a7"/>
              <w:framePr w:w="9586" w:h="8966" w:wrap="none" w:vAnchor="page" w:hAnchor="page" w:x="1585" w:y="6425"/>
              <w:shd w:val="clear" w:color="auto" w:fill="auto"/>
              <w:ind w:firstLine="0"/>
            </w:pPr>
            <w:r>
              <w:t>2022-2022</w:t>
            </w:r>
          </w:p>
        </w:tc>
      </w:tr>
      <w:tr w:rsidR="008F5C52">
        <w:trPr>
          <w:trHeight w:hRule="exact" w:val="562"/>
        </w:trPr>
        <w:tc>
          <w:tcPr>
            <w:tcW w:w="547" w:type="dxa"/>
            <w:tcBorders>
              <w:top w:val="single" w:sz="4" w:space="0" w:color="auto"/>
              <w:left w:val="single" w:sz="4" w:space="0" w:color="auto"/>
            </w:tcBorders>
            <w:shd w:val="clear" w:color="auto" w:fill="FFFFFF"/>
            <w:vAlign w:val="center"/>
          </w:tcPr>
          <w:p w:rsidR="008F5C52" w:rsidRDefault="00EC53FB">
            <w:pPr>
              <w:pStyle w:val="a7"/>
              <w:framePr w:w="9586" w:h="8966" w:wrap="none" w:vAnchor="page" w:hAnchor="page" w:x="1585" w:y="6425"/>
              <w:shd w:val="clear" w:color="auto" w:fill="auto"/>
              <w:ind w:firstLine="0"/>
            </w:pPr>
            <w:r>
              <w:t>6.</w:t>
            </w:r>
          </w:p>
        </w:tc>
        <w:tc>
          <w:tcPr>
            <w:tcW w:w="7080" w:type="dxa"/>
            <w:tcBorders>
              <w:top w:val="single" w:sz="4" w:space="0" w:color="auto"/>
              <w:left w:val="single" w:sz="4" w:space="0" w:color="auto"/>
            </w:tcBorders>
            <w:shd w:val="clear" w:color="auto" w:fill="FFFFFF"/>
            <w:vAlign w:val="bottom"/>
          </w:tcPr>
          <w:p w:rsidR="008F5C52" w:rsidRDefault="00EC53FB">
            <w:pPr>
              <w:pStyle w:val="a7"/>
              <w:framePr w:w="9586" w:h="8966" w:wrap="none" w:vAnchor="page" w:hAnchor="page" w:x="1585" w:y="6425"/>
              <w:shd w:val="clear" w:color="auto" w:fill="auto"/>
              <w:ind w:firstLine="0"/>
              <w:jc w:val="both"/>
            </w:pPr>
            <w:r>
              <w:t>Совершенствование внутренней оценки качества образования в соответствии с критериями международных исследований.</w:t>
            </w:r>
          </w:p>
        </w:tc>
        <w:tc>
          <w:tcPr>
            <w:tcW w:w="1958" w:type="dxa"/>
            <w:tcBorders>
              <w:top w:val="single" w:sz="4" w:space="0" w:color="auto"/>
              <w:left w:val="single" w:sz="4" w:space="0" w:color="auto"/>
              <w:right w:val="single" w:sz="4" w:space="0" w:color="auto"/>
            </w:tcBorders>
            <w:shd w:val="clear" w:color="auto" w:fill="FFFFFF"/>
          </w:tcPr>
          <w:p w:rsidR="008F5C52" w:rsidRDefault="00EC53FB">
            <w:pPr>
              <w:pStyle w:val="a7"/>
              <w:framePr w:w="9586" w:h="8966" w:wrap="none" w:vAnchor="page" w:hAnchor="page" w:x="1585" w:y="6425"/>
              <w:shd w:val="clear" w:color="auto" w:fill="auto"/>
              <w:ind w:firstLine="0"/>
            </w:pPr>
            <w:r>
              <w:t>2022-2023</w:t>
            </w:r>
          </w:p>
        </w:tc>
      </w:tr>
      <w:tr w:rsidR="008F5C52">
        <w:trPr>
          <w:trHeight w:hRule="exact" w:val="562"/>
        </w:trPr>
        <w:tc>
          <w:tcPr>
            <w:tcW w:w="9585" w:type="dxa"/>
            <w:gridSpan w:val="3"/>
            <w:tcBorders>
              <w:top w:val="single" w:sz="4" w:space="0" w:color="auto"/>
              <w:left w:val="single" w:sz="4" w:space="0" w:color="auto"/>
              <w:right w:val="single" w:sz="4" w:space="0" w:color="auto"/>
            </w:tcBorders>
            <w:shd w:val="clear" w:color="auto" w:fill="FFFFFF"/>
            <w:vAlign w:val="bottom"/>
          </w:tcPr>
          <w:p w:rsidR="008F5C52" w:rsidRDefault="00EC53FB">
            <w:pPr>
              <w:pStyle w:val="a7"/>
              <w:framePr w:w="9586" w:h="8966" w:wrap="none" w:vAnchor="page" w:hAnchor="page" w:x="1585" w:y="6425"/>
              <w:shd w:val="clear" w:color="auto" w:fill="auto"/>
              <w:ind w:firstLine="0"/>
            </w:pPr>
            <w:r>
              <w:t>Задача 2. Создание условий обучения и воспитания детей с ограниченными возможностями здоровья</w:t>
            </w:r>
          </w:p>
        </w:tc>
      </w:tr>
      <w:tr w:rsidR="008F5C52" w:rsidTr="00EC53FB">
        <w:trPr>
          <w:trHeight w:hRule="exact" w:val="619"/>
        </w:trPr>
        <w:tc>
          <w:tcPr>
            <w:tcW w:w="547" w:type="dxa"/>
            <w:tcBorders>
              <w:top w:val="single" w:sz="4" w:space="0" w:color="auto"/>
              <w:left w:val="single" w:sz="4" w:space="0" w:color="auto"/>
            </w:tcBorders>
            <w:shd w:val="clear" w:color="auto" w:fill="FFFFFF"/>
          </w:tcPr>
          <w:p w:rsidR="008F5C52" w:rsidRDefault="00EC53FB">
            <w:pPr>
              <w:pStyle w:val="a7"/>
              <w:framePr w:w="9586" w:h="8966" w:wrap="none" w:vAnchor="page" w:hAnchor="page" w:x="1585" w:y="6425"/>
              <w:shd w:val="clear" w:color="auto" w:fill="auto"/>
              <w:ind w:firstLine="0"/>
            </w:pPr>
            <w:r>
              <w:t>1.</w:t>
            </w:r>
          </w:p>
        </w:tc>
        <w:tc>
          <w:tcPr>
            <w:tcW w:w="7080" w:type="dxa"/>
            <w:tcBorders>
              <w:top w:val="single" w:sz="4" w:space="0" w:color="auto"/>
              <w:left w:val="single" w:sz="4" w:space="0" w:color="auto"/>
            </w:tcBorders>
            <w:shd w:val="clear" w:color="auto" w:fill="FFFFFF"/>
            <w:vAlign w:val="bottom"/>
          </w:tcPr>
          <w:p w:rsidR="008F5C52" w:rsidRDefault="00EC53FB" w:rsidP="00EC53FB">
            <w:pPr>
              <w:pStyle w:val="a7"/>
              <w:framePr w:w="9586" w:h="8966" w:wrap="none" w:vAnchor="page" w:hAnchor="page" w:x="1585" w:y="6425"/>
              <w:shd w:val="clear" w:color="auto" w:fill="auto"/>
              <w:ind w:firstLine="0"/>
              <w:jc w:val="both"/>
            </w:pPr>
            <w:r>
              <w:t>Усовершенствование системы непрерывного профессионального развития и повышения квалификации педагогических работников</w:t>
            </w:r>
          </w:p>
        </w:tc>
        <w:tc>
          <w:tcPr>
            <w:tcW w:w="1958" w:type="dxa"/>
            <w:tcBorders>
              <w:top w:val="single" w:sz="4" w:space="0" w:color="auto"/>
              <w:left w:val="single" w:sz="4" w:space="0" w:color="auto"/>
              <w:right w:val="single" w:sz="4" w:space="0" w:color="auto"/>
            </w:tcBorders>
            <w:shd w:val="clear" w:color="auto" w:fill="FFFFFF"/>
          </w:tcPr>
          <w:p w:rsidR="008F5C52" w:rsidRDefault="00EC53FB">
            <w:pPr>
              <w:pStyle w:val="a7"/>
              <w:framePr w:w="9586" w:h="8966" w:wrap="none" w:vAnchor="page" w:hAnchor="page" w:x="1585" w:y="6425"/>
              <w:shd w:val="clear" w:color="auto" w:fill="auto"/>
              <w:ind w:firstLine="0"/>
            </w:pPr>
            <w:r>
              <w:t>2022-2025</w:t>
            </w:r>
          </w:p>
        </w:tc>
      </w:tr>
      <w:tr w:rsidR="008F5C52" w:rsidTr="00EC53FB">
        <w:trPr>
          <w:trHeight w:hRule="exact" w:val="428"/>
        </w:trPr>
        <w:tc>
          <w:tcPr>
            <w:tcW w:w="547" w:type="dxa"/>
            <w:tcBorders>
              <w:top w:val="single" w:sz="4" w:space="0" w:color="auto"/>
              <w:left w:val="single" w:sz="4" w:space="0" w:color="auto"/>
            </w:tcBorders>
            <w:shd w:val="clear" w:color="auto" w:fill="FFFFFF"/>
          </w:tcPr>
          <w:p w:rsidR="008F5C52" w:rsidRDefault="00EC53FB">
            <w:pPr>
              <w:pStyle w:val="a7"/>
              <w:framePr w:w="9586" w:h="8966" w:wrap="none" w:vAnchor="page" w:hAnchor="page" w:x="1585" w:y="6425"/>
              <w:shd w:val="clear" w:color="auto" w:fill="auto"/>
              <w:ind w:firstLine="0"/>
            </w:pPr>
            <w:r>
              <w:t>2.</w:t>
            </w:r>
          </w:p>
        </w:tc>
        <w:tc>
          <w:tcPr>
            <w:tcW w:w="7080" w:type="dxa"/>
            <w:tcBorders>
              <w:top w:val="single" w:sz="4" w:space="0" w:color="auto"/>
              <w:left w:val="single" w:sz="4" w:space="0" w:color="auto"/>
            </w:tcBorders>
            <w:shd w:val="clear" w:color="auto" w:fill="FFFFFF"/>
            <w:vAlign w:val="bottom"/>
          </w:tcPr>
          <w:p w:rsidR="00EC53FB" w:rsidRDefault="00EC53FB" w:rsidP="00EC53FB">
            <w:pPr>
              <w:pStyle w:val="a7"/>
              <w:framePr w:w="9586" w:h="8966" w:wrap="none" w:vAnchor="page" w:hAnchor="page" w:x="1585" w:y="6425"/>
              <w:shd w:val="clear" w:color="auto" w:fill="auto"/>
              <w:tabs>
                <w:tab w:val="left" w:pos="1920"/>
                <w:tab w:val="left" w:pos="2592"/>
                <w:tab w:val="left" w:pos="4848"/>
              </w:tabs>
              <w:ind w:firstLine="0"/>
              <w:jc w:val="both"/>
            </w:pPr>
            <w:r>
              <w:t xml:space="preserve">Обеспечение дифференцированных условий обучения и воспитания </w:t>
            </w:r>
          </w:p>
          <w:p w:rsidR="008F5C52" w:rsidRDefault="008F5C52">
            <w:pPr>
              <w:pStyle w:val="a7"/>
              <w:framePr w:w="9586" w:h="8966" w:wrap="none" w:vAnchor="page" w:hAnchor="page" w:x="1585" w:y="6425"/>
              <w:shd w:val="clear" w:color="auto" w:fill="auto"/>
              <w:ind w:firstLine="0"/>
              <w:jc w:val="both"/>
            </w:pPr>
          </w:p>
        </w:tc>
        <w:tc>
          <w:tcPr>
            <w:tcW w:w="1958" w:type="dxa"/>
            <w:tcBorders>
              <w:top w:val="single" w:sz="4" w:space="0" w:color="auto"/>
              <w:left w:val="single" w:sz="4" w:space="0" w:color="auto"/>
              <w:right w:val="single" w:sz="4" w:space="0" w:color="auto"/>
            </w:tcBorders>
            <w:shd w:val="clear" w:color="auto" w:fill="FFFFFF"/>
          </w:tcPr>
          <w:p w:rsidR="008F5C52" w:rsidRDefault="00EC53FB">
            <w:pPr>
              <w:pStyle w:val="a7"/>
              <w:framePr w:w="9586" w:h="8966" w:wrap="none" w:vAnchor="page" w:hAnchor="page" w:x="1585" w:y="6425"/>
              <w:shd w:val="clear" w:color="auto" w:fill="auto"/>
              <w:ind w:firstLine="0"/>
            </w:pPr>
            <w:r>
              <w:t>2022-2025</w:t>
            </w:r>
          </w:p>
        </w:tc>
      </w:tr>
      <w:tr w:rsidR="008F5C52">
        <w:trPr>
          <w:trHeight w:hRule="exact" w:val="850"/>
        </w:trPr>
        <w:tc>
          <w:tcPr>
            <w:tcW w:w="547" w:type="dxa"/>
            <w:tcBorders>
              <w:top w:val="single" w:sz="4" w:space="0" w:color="auto"/>
              <w:left w:val="single" w:sz="4" w:space="0" w:color="auto"/>
              <w:bottom w:val="single" w:sz="4" w:space="0" w:color="auto"/>
            </w:tcBorders>
            <w:shd w:val="clear" w:color="auto" w:fill="FFFFFF"/>
          </w:tcPr>
          <w:p w:rsidR="008F5C52" w:rsidRDefault="00EC53FB">
            <w:pPr>
              <w:pStyle w:val="a7"/>
              <w:framePr w:w="9586" w:h="8966" w:wrap="none" w:vAnchor="page" w:hAnchor="page" w:x="1585" w:y="6425"/>
              <w:shd w:val="clear" w:color="auto" w:fill="auto"/>
              <w:ind w:firstLine="0"/>
            </w:pPr>
            <w:r>
              <w:t>3.</w:t>
            </w:r>
          </w:p>
        </w:tc>
        <w:tc>
          <w:tcPr>
            <w:tcW w:w="7080" w:type="dxa"/>
            <w:tcBorders>
              <w:top w:val="single" w:sz="4" w:space="0" w:color="auto"/>
              <w:left w:val="single" w:sz="4" w:space="0" w:color="auto"/>
              <w:bottom w:val="single" w:sz="4" w:space="0" w:color="auto"/>
            </w:tcBorders>
            <w:shd w:val="clear" w:color="auto" w:fill="FFFFFF"/>
            <w:vAlign w:val="bottom"/>
          </w:tcPr>
          <w:p w:rsidR="008F5C52" w:rsidRDefault="00EC53FB">
            <w:pPr>
              <w:pStyle w:val="a7"/>
              <w:framePr w:w="9586" w:h="8966" w:wrap="none" w:vAnchor="page" w:hAnchor="page" w:x="1585" w:y="6425"/>
              <w:shd w:val="clear" w:color="auto" w:fill="auto"/>
              <w:tabs>
                <w:tab w:val="left" w:pos="2213"/>
                <w:tab w:val="left" w:pos="5683"/>
              </w:tabs>
              <w:ind w:firstLine="0"/>
              <w:jc w:val="both"/>
            </w:pPr>
            <w:r>
              <w:t>Обеспечение участия всех учащихся в проведении воспитательных,культурно-развлекательных,</w:t>
            </w:r>
            <w:r>
              <w:tab/>
              <w:t>спортивно</w:t>
            </w:r>
            <w:r>
              <w:softHyphen/>
            </w:r>
          </w:p>
          <w:p w:rsidR="008F5C52" w:rsidRDefault="00EC53FB">
            <w:pPr>
              <w:pStyle w:val="a7"/>
              <w:framePr w:w="9586" w:h="8966" w:wrap="none" w:vAnchor="page" w:hAnchor="page" w:x="1585" w:y="6425"/>
              <w:shd w:val="clear" w:color="auto" w:fill="auto"/>
              <w:ind w:firstLine="0"/>
            </w:pPr>
            <w:r>
              <w:t>оздоровительных и иных досуговых мероприятиях</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8F5C52" w:rsidRDefault="00EC53FB">
            <w:pPr>
              <w:pStyle w:val="a7"/>
              <w:framePr w:w="9586" w:h="8966" w:wrap="none" w:vAnchor="page" w:hAnchor="page" w:x="1585" w:y="6425"/>
              <w:shd w:val="clear" w:color="auto" w:fill="auto"/>
              <w:ind w:firstLine="0"/>
            </w:pPr>
            <w:r>
              <w:t>2022-2025</w:t>
            </w:r>
          </w:p>
        </w:tc>
      </w:tr>
    </w:tbl>
    <w:p w:rsidR="008F5C52" w:rsidRDefault="008F5C52">
      <w:pPr>
        <w:spacing w:line="1" w:lineRule="exact"/>
        <w:sectPr w:rsidR="008F5C52">
          <w:pgSz w:w="11900" w:h="16840"/>
          <w:pgMar w:top="360" w:right="360" w:bottom="360" w:left="360" w:header="0" w:footer="3" w:gutter="0"/>
          <w:cols w:space="720"/>
          <w:noEndnote/>
          <w:docGrid w:linePitch="360"/>
        </w:sectPr>
      </w:pPr>
    </w:p>
    <w:p w:rsidR="008F5C52" w:rsidRDefault="008F5C52">
      <w:pPr>
        <w:spacing w:line="1" w:lineRule="exact"/>
      </w:pPr>
    </w:p>
    <w:tbl>
      <w:tblPr>
        <w:tblOverlap w:val="never"/>
        <w:tblW w:w="0" w:type="auto"/>
        <w:tblInd w:w="10" w:type="dxa"/>
        <w:tblLayout w:type="fixed"/>
        <w:tblCellMar>
          <w:left w:w="10" w:type="dxa"/>
          <w:right w:w="10" w:type="dxa"/>
        </w:tblCellMar>
        <w:tblLook w:val="04A0"/>
      </w:tblPr>
      <w:tblGrid>
        <w:gridCol w:w="547"/>
        <w:gridCol w:w="7080"/>
        <w:gridCol w:w="1958"/>
      </w:tblGrid>
      <w:tr w:rsidR="008F5C52">
        <w:trPr>
          <w:trHeight w:hRule="exact" w:val="1123"/>
        </w:trPr>
        <w:tc>
          <w:tcPr>
            <w:tcW w:w="547" w:type="dxa"/>
            <w:tcBorders>
              <w:top w:val="single" w:sz="4" w:space="0" w:color="auto"/>
              <w:left w:val="single" w:sz="4" w:space="0" w:color="auto"/>
            </w:tcBorders>
            <w:shd w:val="clear" w:color="auto" w:fill="FFFFFF"/>
          </w:tcPr>
          <w:p w:rsidR="008F5C52" w:rsidRDefault="00EC53FB">
            <w:pPr>
              <w:pStyle w:val="a7"/>
              <w:framePr w:w="9586" w:h="14261" w:wrap="none" w:vAnchor="page" w:hAnchor="page" w:x="1585" w:y="1162"/>
              <w:shd w:val="clear" w:color="auto" w:fill="auto"/>
              <w:ind w:firstLine="0"/>
            </w:pPr>
            <w:r>
              <w:t>4.</w:t>
            </w:r>
          </w:p>
        </w:tc>
        <w:tc>
          <w:tcPr>
            <w:tcW w:w="7080" w:type="dxa"/>
            <w:tcBorders>
              <w:top w:val="single" w:sz="4" w:space="0" w:color="auto"/>
              <w:left w:val="single" w:sz="4" w:space="0" w:color="auto"/>
            </w:tcBorders>
            <w:shd w:val="clear" w:color="auto" w:fill="FFFFFF"/>
            <w:vAlign w:val="bottom"/>
          </w:tcPr>
          <w:p w:rsidR="008F5C52" w:rsidRDefault="00EC53FB">
            <w:pPr>
              <w:pStyle w:val="a7"/>
              <w:framePr w:w="9586" w:h="14261" w:wrap="none" w:vAnchor="page" w:hAnchor="page" w:x="1585" w:y="1162"/>
              <w:shd w:val="clear" w:color="auto" w:fill="auto"/>
              <w:tabs>
                <w:tab w:val="left" w:pos="1354"/>
                <w:tab w:val="left" w:pos="3586"/>
                <w:tab w:val="left" w:pos="5702"/>
              </w:tabs>
              <w:ind w:firstLine="0"/>
              <w:jc w:val="both"/>
            </w:pPr>
            <w:r>
              <w:t>Создание</w:t>
            </w:r>
            <w:r>
              <w:tab/>
              <w:t>диагностического</w:t>
            </w:r>
            <w:r>
              <w:tab/>
              <w:t>инструментария,</w:t>
            </w:r>
            <w:r>
              <w:tab/>
              <w:t>реализация</w:t>
            </w:r>
          </w:p>
          <w:p w:rsidR="008F5C52" w:rsidRDefault="00EC53FB">
            <w:pPr>
              <w:pStyle w:val="a7"/>
              <w:framePr w:w="9586" w:h="14261" w:wrap="none" w:vAnchor="page" w:hAnchor="page" w:x="1585" w:y="1162"/>
              <w:shd w:val="clear" w:color="auto" w:fill="auto"/>
              <w:ind w:firstLine="0"/>
              <w:jc w:val="both"/>
            </w:pPr>
            <w:r>
              <w:t>программы диагностик: «Готовность к обучению», «Адаптация пятиклассников», «Диагностика мотивационной и личностной сферы учащихся» (введение электронного мониторинга)</w:t>
            </w:r>
          </w:p>
        </w:tc>
        <w:tc>
          <w:tcPr>
            <w:tcW w:w="1958" w:type="dxa"/>
            <w:tcBorders>
              <w:top w:val="single" w:sz="4" w:space="0" w:color="auto"/>
              <w:left w:val="single" w:sz="4" w:space="0" w:color="auto"/>
              <w:right w:val="single" w:sz="4" w:space="0" w:color="auto"/>
            </w:tcBorders>
            <w:shd w:val="clear" w:color="auto" w:fill="FFFFFF"/>
          </w:tcPr>
          <w:p w:rsidR="008F5C52" w:rsidRDefault="00EC53FB">
            <w:pPr>
              <w:pStyle w:val="a7"/>
              <w:framePr w:w="9586" w:h="14261" w:wrap="none" w:vAnchor="page" w:hAnchor="page" w:x="1585" w:y="1162"/>
              <w:shd w:val="clear" w:color="auto" w:fill="auto"/>
              <w:ind w:firstLine="0"/>
            </w:pPr>
            <w:r>
              <w:t>2022-2022</w:t>
            </w:r>
          </w:p>
        </w:tc>
      </w:tr>
      <w:tr w:rsidR="008F5C52" w:rsidTr="00EC53FB">
        <w:trPr>
          <w:trHeight w:hRule="exact" w:val="306"/>
        </w:trPr>
        <w:tc>
          <w:tcPr>
            <w:tcW w:w="547" w:type="dxa"/>
            <w:tcBorders>
              <w:top w:val="single" w:sz="4" w:space="0" w:color="auto"/>
              <w:left w:val="single" w:sz="4" w:space="0" w:color="auto"/>
            </w:tcBorders>
            <w:shd w:val="clear" w:color="auto" w:fill="FFFFFF"/>
          </w:tcPr>
          <w:p w:rsidR="008F5C52" w:rsidRDefault="00EC53FB">
            <w:pPr>
              <w:pStyle w:val="a7"/>
              <w:framePr w:w="9586" w:h="14261" w:wrap="none" w:vAnchor="page" w:hAnchor="page" w:x="1585" w:y="1162"/>
              <w:shd w:val="clear" w:color="auto" w:fill="auto"/>
              <w:ind w:firstLine="0"/>
            </w:pPr>
            <w:r>
              <w:t>5.</w:t>
            </w:r>
          </w:p>
        </w:tc>
        <w:tc>
          <w:tcPr>
            <w:tcW w:w="7080" w:type="dxa"/>
            <w:tcBorders>
              <w:top w:val="single" w:sz="4" w:space="0" w:color="auto"/>
              <w:left w:val="single" w:sz="4" w:space="0" w:color="auto"/>
            </w:tcBorders>
            <w:shd w:val="clear" w:color="auto" w:fill="FFFFFF"/>
            <w:vAlign w:val="bottom"/>
          </w:tcPr>
          <w:p w:rsidR="008F5C52" w:rsidRDefault="00EC53FB" w:rsidP="00EC53FB">
            <w:pPr>
              <w:pStyle w:val="a7"/>
              <w:framePr w:w="9586" w:h="14261" w:wrap="none" w:vAnchor="page" w:hAnchor="page" w:x="1585" w:y="1162"/>
              <w:shd w:val="clear" w:color="auto" w:fill="auto"/>
              <w:ind w:firstLine="0"/>
              <w:jc w:val="both"/>
            </w:pPr>
            <w:r>
              <w:t>Создание системы сетевого взаимодействие</w:t>
            </w:r>
          </w:p>
        </w:tc>
        <w:tc>
          <w:tcPr>
            <w:tcW w:w="1958" w:type="dxa"/>
            <w:tcBorders>
              <w:top w:val="single" w:sz="4" w:space="0" w:color="auto"/>
              <w:left w:val="single" w:sz="4" w:space="0" w:color="auto"/>
              <w:right w:val="single" w:sz="4" w:space="0" w:color="auto"/>
            </w:tcBorders>
            <w:shd w:val="clear" w:color="auto" w:fill="FFFFFF"/>
          </w:tcPr>
          <w:p w:rsidR="008F5C52" w:rsidRDefault="00EC53FB">
            <w:pPr>
              <w:pStyle w:val="a7"/>
              <w:framePr w:w="9586" w:h="14261" w:wrap="none" w:vAnchor="page" w:hAnchor="page" w:x="1585" w:y="1162"/>
              <w:shd w:val="clear" w:color="auto" w:fill="auto"/>
              <w:ind w:firstLine="0"/>
            </w:pPr>
            <w:r>
              <w:t>2022-2025</w:t>
            </w:r>
          </w:p>
        </w:tc>
      </w:tr>
      <w:tr w:rsidR="008F5C52">
        <w:trPr>
          <w:trHeight w:hRule="exact" w:val="1114"/>
        </w:trPr>
        <w:tc>
          <w:tcPr>
            <w:tcW w:w="547" w:type="dxa"/>
            <w:tcBorders>
              <w:top w:val="single" w:sz="4" w:space="0" w:color="auto"/>
              <w:left w:val="single" w:sz="4" w:space="0" w:color="auto"/>
            </w:tcBorders>
            <w:shd w:val="clear" w:color="auto" w:fill="FFFFFF"/>
          </w:tcPr>
          <w:p w:rsidR="008F5C52" w:rsidRDefault="00EC53FB">
            <w:pPr>
              <w:pStyle w:val="a7"/>
              <w:framePr w:w="9586" w:h="14261" w:wrap="none" w:vAnchor="page" w:hAnchor="page" w:x="1585" w:y="1162"/>
              <w:shd w:val="clear" w:color="auto" w:fill="auto"/>
              <w:ind w:firstLine="0"/>
            </w:pPr>
            <w:r>
              <w:t>6.</w:t>
            </w:r>
          </w:p>
        </w:tc>
        <w:tc>
          <w:tcPr>
            <w:tcW w:w="7080" w:type="dxa"/>
            <w:tcBorders>
              <w:top w:val="single" w:sz="4" w:space="0" w:color="auto"/>
              <w:left w:val="single" w:sz="4" w:space="0" w:color="auto"/>
            </w:tcBorders>
            <w:shd w:val="clear" w:color="auto" w:fill="FFFFFF"/>
          </w:tcPr>
          <w:p w:rsidR="008F5C52" w:rsidRDefault="00EC53FB" w:rsidP="00EC53FB">
            <w:pPr>
              <w:pStyle w:val="a7"/>
              <w:framePr w:w="9586" w:h="14261" w:wrap="none" w:vAnchor="page" w:hAnchor="page" w:x="1585" w:y="1162"/>
              <w:shd w:val="clear" w:color="auto" w:fill="auto"/>
              <w:ind w:left="10" w:firstLine="0"/>
              <w:jc w:val="both"/>
            </w:pPr>
            <w:r>
              <w:t>Создание эффективной системы профессионального взаимодействия (социальное партнёрство) образовательной организации с внешними ресурсами.</w:t>
            </w:r>
          </w:p>
        </w:tc>
        <w:tc>
          <w:tcPr>
            <w:tcW w:w="1958" w:type="dxa"/>
            <w:tcBorders>
              <w:top w:val="single" w:sz="4" w:space="0" w:color="auto"/>
              <w:left w:val="single" w:sz="4" w:space="0" w:color="auto"/>
              <w:right w:val="single" w:sz="4" w:space="0" w:color="auto"/>
            </w:tcBorders>
            <w:shd w:val="clear" w:color="auto" w:fill="FFFFFF"/>
          </w:tcPr>
          <w:p w:rsidR="008F5C52" w:rsidRDefault="00EC53FB">
            <w:pPr>
              <w:pStyle w:val="a7"/>
              <w:framePr w:w="9586" w:h="14261" w:wrap="none" w:vAnchor="page" w:hAnchor="page" w:x="1585" w:y="1162"/>
              <w:shd w:val="clear" w:color="auto" w:fill="auto"/>
              <w:ind w:firstLine="0"/>
            </w:pPr>
            <w:r>
              <w:t>2022-2025</w:t>
            </w:r>
          </w:p>
        </w:tc>
      </w:tr>
      <w:tr w:rsidR="008F5C52" w:rsidTr="00EC53FB">
        <w:trPr>
          <w:trHeight w:hRule="exact" w:val="850"/>
        </w:trPr>
        <w:tc>
          <w:tcPr>
            <w:tcW w:w="9585" w:type="dxa"/>
            <w:gridSpan w:val="3"/>
            <w:tcBorders>
              <w:top w:val="single" w:sz="4" w:space="0" w:color="auto"/>
              <w:left w:val="single" w:sz="4" w:space="0" w:color="auto"/>
              <w:right w:val="single" w:sz="4" w:space="0" w:color="auto"/>
            </w:tcBorders>
            <w:shd w:val="clear" w:color="auto" w:fill="FFFFFF"/>
            <w:vAlign w:val="bottom"/>
          </w:tcPr>
          <w:p w:rsidR="008F5C52" w:rsidRDefault="00EC53FB">
            <w:pPr>
              <w:pStyle w:val="a7"/>
              <w:framePr w:w="9586" w:h="14261" w:wrap="none" w:vAnchor="page" w:hAnchor="page" w:x="1585" w:y="1162"/>
              <w:shd w:val="clear" w:color="auto" w:fill="auto"/>
              <w:ind w:firstLine="0"/>
            </w:pPr>
            <w:r>
              <w:t>Задача 3.Развитие системы педагогического мониторинга учебно-воспитательного процесса через разработку инструментов оценки достижений учащихся на основе внедрения современных методов мониторинга в системе дополнительного образования детей.</w:t>
            </w:r>
          </w:p>
        </w:tc>
      </w:tr>
      <w:tr w:rsidR="008F5C52">
        <w:trPr>
          <w:trHeight w:hRule="exact" w:val="840"/>
        </w:trPr>
        <w:tc>
          <w:tcPr>
            <w:tcW w:w="547" w:type="dxa"/>
            <w:tcBorders>
              <w:top w:val="single" w:sz="4" w:space="0" w:color="auto"/>
              <w:left w:val="single" w:sz="4" w:space="0" w:color="auto"/>
            </w:tcBorders>
            <w:shd w:val="clear" w:color="auto" w:fill="FFFFFF"/>
          </w:tcPr>
          <w:p w:rsidR="008F5C52" w:rsidRDefault="00EC53FB">
            <w:pPr>
              <w:pStyle w:val="a7"/>
              <w:framePr w:w="9586" w:h="14261" w:wrap="none" w:vAnchor="page" w:hAnchor="page" w:x="1585" w:y="1162"/>
              <w:shd w:val="clear" w:color="auto" w:fill="auto"/>
              <w:ind w:firstLine="0"/>
            </w:pPr>
            <w:r>
              <w:t>1.</w:t>
            </w:r>
          </w:p>
        </w:tc>
        <w:tc>
          <w:tcPr>
            <w:tcW w:w="7080" w:type="dxa"/>
            <w:tcBorders>
              <w:top w:val="single" w:sz="4" w:space="0" w:color="auto"/>
              <w:left w:val="single" w:sz="4" w:space="0" w:color="auto"/>
            </w:tcBorders>
            <w:shd w:val="clear" w:color="auto" w:fill="FFFFFF"/>
            <w:vAlign w:val="bottom"/>
          </w:tcPr>
          <w:p w:rsidR="008F5C52" w:rsidRDefault="00EC53FB" w:rsidP="00F971B2">
            <w:pPr>
              <w:pStyle w:val="a7"/>
              <w:framePr w:w="9586" w:h="14261" w:wrap="none" w:vAnchor="page" w:hAnchor="page" w:x="1585" w:y="1162"/>
              <w:shd w:val="clear" w:color="auto" w:fill="auto"/>
              <w:ind w:firstLine="0"/>
              <w:jc w:val="both"/>
            </w:pPr>
            <w:r>
              <w:t>Популяризация тематики индивидуальных учебных проектов учащихся по предметным областям/предметам «</w:t>
            </w:r>
            <w:r w:rsidR="00F971B2">
              <w:t>Физика</w:t>
            </w:r>
            <w:r>
              <w:t>», «Астрономия», «Химия», «Биология»</w:t>
            </w:r>
            <w:r w:rsidR="00F971B2">
              <w:t>, «Математика»</w:t>
            </w:r>
          </w:p>
        </w:tc>
        <w:tc>
          <w:tcPr>
            <w:tcW w:w="1958" w:type="dxa"/>
            <w:tcBorders>
              <w:top w:val="single" w:sz="4" w:space="0" w:color="auto"/>
              <w:left w:val="single" w:sz="4" w:space="0" w:color="auto"/>
              <w:right w:val="single" w:sz="4" w:space="0" w:color="auto"/>
            </w:tcBorders>
            <w:shd w:val="clear" w:color="auto" w:fill="FFFFFF"/>
          </w:tcPr>
          <w:p w:rsidR="008F5C52" w:rsidRDefault="00EC53FB">
            <w:pPr>
              <w:pStyle w:val="a7"/>
              <w:framePr w:w="9586" w:h="14261" w:wrap="none" w:vAnchor="page" w:hAnchor="page" w:x="1585" w:y="1162"/>
              <w:shd w:val="clear" w:color="auto" w:fill="auto"/>
              <w:ind w:firstLine="0"/>
            </w:pPr>
            <w:r>
              <w:t>2022-2025</w:t>
            </w:r>
          </w:p>
        </w:tc>
      </w:tr>
      <w:tr w:rsidR="008F5C52">
        <w:trPr>
          <w:trHeight w:hRule="exact" w:val="835"/>
        </w:trPr>
        <w:tc>
          <w:tcPr>
            <w:tcW w:w="547" w:type="dxa"/>
            <w:tcBorders>
              <w:top w:val="single" w:sz="4" w:space="0" w:color="auto"/>
              <w:left w:val="single" w:sz="4" w:space="0" w:color="auto"/>
            </w:tcBorders>
            <w:shd w:val="clear" w:color="auto" w:fill="FFFFFF"/>
          </w:tcPr>
          <w:p w:rsidR="008F5C52" w:rsidRDefault="00EC53FB">
            <w:pPr>
              <w:pStyle w:val="a7"/>
              <w:framePr w:w="9586" w:h="14261" w:wrap="none" w:vAnchor="page" w:hAnchor="page" w:x="1585" w:y="1162"/>
              <w:shd w:val="clear" w:color="auto" w:fill="auto"/>
              <w:ind w:firstLine="0"/>
            </w:pPr>
            <w:r>
              <w:t>2.</w:t>
            </w:r>
          </w:p>
        </w:tc>
        <w:tc>
          <w:tcPr>
            <w:tcW w:w="7080" w:type="dxa"/>
            <w:tcBorders>
              <w:top w:val="single" w:sz="4" w:space="0" w:color="auto"/>
              <w:left w:val="single" w:sz="4" w:space="0" w:color="auto"/>
            </w:tcBorders>
            <w:shd w:val="clear" w:color="auto" w:fill="FFFFFF"/>
            <w:vAlign w:val="bottom"/>
          </w:tcPr>
          <w:p w:rsidR="008F5C52" w:rsidRDefault="00EC53FB">
            <w:pPr>
              <w:pStyle w:val="a7"/>
              <w:framePr w:w="9586" w:h="14261" w:wrap="none" w:vAnchor="page" w:hAnchor="page" w:x="1585" w:y="1162"/>
              <w:shd w:val="clear" w:color="auto" w:fill="auto"/>
              <w:ind w:firstLine="0"/>
              <w:jc w:val="both"/>
            </w:pPr>
            <w:r>
              <w:t>Развитие системы целевой подготовки (индивидуальной и групповой) учащихся к участию в олимпиадах и конкурсном движении.</w:t>
            </w:r>
          </w:p>
        </w:tc>
        <w:tc>
          <w:tcPr>
            <w:tcW w:w="1958" w:type="dxa"/>
            <w:tcBorders>
              <w:top w:val="single" w:sz="4" w:space="0" w:color="auto"/>
              <w:left w:val="single" w:sz="4" w:space="0" w:color="auto"/>
              <w:right w:val="single" w:sz="4" w:space="0" w:color="auto"/>
            </w:tcBorders>
            <w:shd w:val="clear" w:color="auto" w:fill="FFFFFF"/>
          </w:tcPr>
          <w:p w:rsidR="008F5C52" w:rsidRDefault="00EC53FB">
            <w:pPr>
              <w:pStyle w:val="a7"/>
              <w:framePr w:w="9586" w:h="14261" w:wrap="none" w:vAnchor="page" w:hAnchor="page" w:x="1585" w:y="1162"/>
              <w:shd w:val="clear" w:color="auto" w:fill="auto"/>
              <w:ind w:firstLine="0"/>
            </w:pPr>
            <w:r>
              <w:t>2022-2025</w:t>
            </w:r>
          </w:p>
        </w:tc>
      </w:tr>
      <w:tr w:rsidR="008F5C52">
        <w:trPr>
          <w:trHeight w:hRule="exact" w:val="288"/>
        </w:trPr>
        <w:tc>
          <w:tcPr>
            <w:tcW w:w="547" w:type="dxa"/>
            <w:tcBorders>
              <w:top w:val="single" w:sz="4" w:space="0" w:color="auto"/>
              <w:left w:val="single" w:sz="4" w:space="0" w:color="auto"/>
            </w:tcBorders>
            <w:shd w:val="clear" w:color="auto" w:fill="FFFFFF"/>
            <w:vAlign w:val="bottom"/>
          </w:tcPr>
          <w:p w:rsidR="008F5C52" w:rsidRDefault="00EC53FB">
            <w:pPr>
              <w:pStyle w:val="a7"/>
              <w:framePr w:w="9586" w:h="14261" w:wrap="none" w:vAnchor="page" w:hAnchor="page" w:x="1585" w:y="1162"/>
              <w:shd w:val="clear" w:color="auto" w:fill="auto"/>
              <w:ind w:firstLine="0"/>
            </w:pPr>
            <w:r>
              <w:t>3.</w:t>
            </w:r>
          </w:p>
        </w:tc>
        <w:tc>
          <w:tcPr>
            <w:tcW w:w="7080" w:type="dxa"/>
            <w:tcBorders>
              <w:top w:val="single" w:sz="4" w:space="0" w:color="auto"/>
              <w:left w:val="single" w:sz="4" w:space="0" w:color="auto"/>
            </w:tcBorders>
            <w:shd w:val="clear" w:color="auto" w:fill="FFFFFF"/>
            <w:vAlign w:val="bottom"/>
          </w:tcPr>
          <w:p w:rsidR="008F5C52" w:rsidRDefault="00EC53FB">
            <w:pPr>
              <w:pStyle w:val="a7"/>
              <w:framePr w:w="9586" w:h="14261" w:wrap="none" w:vAnchor="page" w:hAnchor="page" w:x="1585" w:y="1162"/>
              <w:shd w:val="clear" w:color="auto" w:fill="auto"/>
              <w:ind w:firstLine="0"/>
              <w:jc w:val="both"/>
            </w:pPr>
            <w:r>
              <w:t>Поддержка детей с ОВЗ для участия в конкурсном движении.</w:t>
            </w:r>
          </w:p>
        </w:tc>
        <w:tc>
          <w:tcPr>
            <w:tcW w:w="1958" w:type="dxa"/>
            <w:tcBorders>
              <w:top w:val="single" w:sz="4" w:space="0" w:color="auto"/>
              <w:left w:val="single" w:sz="4" w:space="0" w:color="auto"/>
              <w:right w:val="single" w:sz="4" w:space="0" w:color="auto"/>
            </w:tcBorders>
            <w:shd w:val="clear" w:color="auto" w:fill="FFFFFF"/>
            <w:vAlign w:val="bottom"/>
          </w:tcPr>
          <w:p w:rsidR="008F5C52" w:rsidRDefault="00EC53FB">
            <w:pPr>
              <w:pStyle w:val="a7"/>
              <w:framePr w:w="9586" w:h="14261" w:wrap="none" w:vAnchor="page" w:hAnchor="page" w:x="1585" w:y="1162"/>
              <w:shd w:val="clear" w:color="auto" w:fill="auto"/>
              <w:ind w:firstLine="0"/>
            </w:pPr>
            <w:r>
              <w:t>2022-2025</w:t>
            </w:r>
          </w:p>
        </w:tc>
      </w:tr>
      <w:tr w:rsidR="008F5C52">
        <w:trPr>
          <w:trHeight w:hRule="exact" w:val="562"/>
        </w:trPr>
        <w:tc>
          <w:tcPr>
            <w:tcW w:w="9585" w:type="dxa"/>
            <w:gridSpan w:val="3"/>
            <w:tcBorders>
              <w:top w:val="single" w:sz="4" w:space="0" w:color="auto"/>
              <w:left w:val="single" w:sz="4" w:space="0" w:color="auto"/>
              <w:right w:val="single" w:sz="4" w:space="0" w:color="auto"/>
            </w:tcBorders>
            <w:shd w:val="clear" w:color="auto" w:fill="FFFFFF"/>
            <w:vAlign w:val="bottom"/>
          </w:tcPr>
          <w:p w:rsidR="008F5C52" w:rsidRDefault="00EC53FB">
            <w:pPr>
              <w:pStyle w:val="a7"/>
              <w:framePr w:w="9586" w:h="14261" w:wrap="none" w:vAnchor="page" w:hAnchor="page" w:x="1585" w:y="1162"/>
              <w:shd w:val="clear" w:color="auto" w:fill="auto"/>
              <w:tabs>
                <w:tab w:val="left" w:pos="1090"/>
                <w:tab w:val="left" w:pos="1680"/>
                <w:tab w:val="left" w:pos="3619"/>
                <w:tab w:val="left" w:pos="4834"/>
                <w:tab w:val="left" w:pos="8035"/>
              </w:tabs>
              <w:ind w:firstLine="0"/>
            </w:pPr>
            <w:r>
              <w:t>Задача</w:t>
            </w:r>
            <w:r>
              <w:tab/>
              <w:t>4.</w:t>
            </w:r>
            <w:r>
              <w:tab/>
              <w:t>Модернизация</w:t>
            </w:r>
            <w:r>
              <w:tab/>
              <w:t>системы</w:t>
            </w:r>
            <w:r>
              <w:tab/>
              <w:t>материально-технического</w:t>
            </w:r>
            <w:r>
              <w:tab/>
              <w:t>обеспечения</w:t>
            </w:r>
          </w:p>
          <w:p w:rsidR="008F5C52" w:rsidRDefault="00EC53FB">
            <w:pPr>
              <w:pStyle w:val="a7"/>
              <w:framePr w:w="9586" w:h="14261" w:wrap="none" w:vAnchor="page" w:hAnchor="page" w:x="1585" w:y="1162"/>
              <w:shd w:val="clear" w:color="auto" w:fill="auto"/>
              <w:ind w:firstLine="0"/>
            </w:pPr>
            <w:r>
              <w:t>образовательного процесса</w:t>
            </w:r>
          </w:p>
        </w:tc>
      </w:tr>
      <w:tr w:rsidR="008F5C52">
        <w:trPr>
          <w:trHeight w:hRule="exact" w:val="562"/>
        </w:trPr>
        <w:tc>
          <w:tcPr>
            <w:tcW w:w="547" w:type="dxa"/>
            <w:tcBorders>
              <w:top w:val="single" w:sz="4" w:space="0" w:color="auto"/>
              <w:left w:val="single" w:sz="4" w:space="0" w:color="auto"/>
            </w:tcBorders>
            <w:shd w:val="clear" w:color="auto" w:fill="FFFFFF"/>
            <w:vAlign w:val="center"/>
          </w:tcPr>
          <w:p w:rsidR="008F5C52" w:rsidRDefault="00EC53FB">
            <w:pPr>
              <w:pStyle w:val="a7"/>
              <w:framePr w:w="9586" w:h="14261" w:wrap="none" w:vAnchor="page" w:hAnchor="page" w:x="1585" w:y="1162"/>
              <w:shd w:val="clear" w:color="auto" w:fill="auto"/>
              <w:ind w:firstLine="0"/>
            </w:pPr>
            <w:r>
              <w:t>1.</w:t>
            </w:r>
          </w:p>
        </w:tc>
        <w:tc>
          <w:tcPr>
            <w:tcW w:w="7080" w:type="dxa"/>
            <w:tcBorders>
              <w:top w:val="single" w:sz="4" w:space="0" w:color="auto"/>
              <w:left w:val="single" w:sz="4" w:space="0" w:color="auto"/>
            </w:tcBorders>
            <w:shd w:val="clear" w:color="auto" w:fill="FFFFFF"/>
            <w:vAlign w:val="bottom"/>
          </w:tcPr>
          <w:p w:rsidR="008F5C52" w:rsidRDefault="00EC53FB">
            <w:pPr>
              <w:pStyle w:val="a7"/>
              <w:framePr w:w="9586" w:h="14261" w:wrap="none" w:vAnchor="page" w:hAnchor="page" w:x="1585" w:y="1162"/>
              <w:shd w:val="clear" w:color="auto" w:fill="auto"/>
              <w:tabs>
                <w:tab w:val="left" w:pos="1954"/>
                <w:tab w:val="left" w:pos="5501"/>
              </w:tabs>
              <w:ind w:firstLine="0"/>
              <w:jc w:val="both"/>
            </w:pPr>
            <w:r>
              <w:t>Обновление</w:t>
            </w:r>
            <w:r>
              <w:tab/>
              <w:t>материально-технического</w:t>
            </w:r>
            <w:r>
              <w:tab/>
              <w:t>обеспечения</w:t>
            </w:r>
          </w:p>
          <w:p w:rsidR="008F5C52" w:rsidRDefault="00EC53FB">
            <w:pPr>
              <w:pStyle w:val="a7"/>
              <w:framePr w:w="9586" w:h="14261" w:wrap="none" w:vAnchor="page" w:hAnchor="page" w:x="1585" w:y="1162"/>
              <w:shd w:val="clear" w:color="auto" w:fill="auto"/>
              <w:ind w:firstLine="0"/>
              <w:jc w:val="both"/>
            </w:pPr>
            <w:r>
              <w:t>образовательного процесса с учётом изношенности.</w:t>
            </w:r>
          </w:p>
        </w:tc>
        <w:tc>
          <w:tcPr>
            <w:tcW w:w="1958" w:type="dxa"/>
            <w:tcBorders>
              <w:top w:val="single" w:sz="4" w:space="0" w:color="auto"/>
              <w:left w:val="single" w:sz="4" w:space="0" w:color="auto"/>
              <w:right w:val="single" w:sz="4" w:space="0" w:color="auto"/>
            </w:tcBorders>
            <w:shd w:val="clear" w:color="auto" w:fill="FFFFFF"/>
          </w:tcPr>
          <w:p w:rsidR="008F5C52" w:rsidRDefault="00EC53FB">
            <w:pPr>
              <w:pStyle w:val="a7"/>
              <w:framePr w:w="9586" w:h="14261" w:wrap="none" w:vAnchor="page" w:hAnchor="page" w:x="1585" w:y="1162"/>
              <w:shd w:val="clear" w:color="auto" w:fill="auto"/>
              <w:ind w:firstLine="0"/>
            </w:pPr>
            <w:r>
              <w:t>2022-2025</w:t>
            </w:r>
          </w:p>
        </w:tc>
      </w:tr>
      <w:tr w:rsidR="008F5C52">
        <w:trPr>
          <w:trHeight w:hRule="exact" w:val="562"/>
        </w:trPr>
        <w:tc>
          <w:tcPr>
            <w:tcW w:w="547" w:type="dxa"/>
            <w:tcBorders>
              <w:top w:val="single" w:sz="4" w:space="0" w:color="auto"/>
              <w:left w:val="single" w:sz="4" w:space="0" w:color="auto"/>
            </w:tcBorders>
            <w:shd w:val="clear" w:color="auto" w:fill="FFFFFF"/>
            <w:vAlign w:val="center"/>
          </w:tcPr>
          <w:p w:rsidR="008F5C52" w:rsidRDefault="00EC53FB">
            <w:pPr>
              <w:pStyle w:val="a7"/>
              <w:framePr w:w="9586" w:h="14261" w:wrap="none" w:vAnchor="page" w:hAnchor="page" w:x="1585" w:y="1162"/>
              <w:shd w:val="clear" w:color="auto" w:fill="auto"/>
              <w:ind w:firstLine="0"/>
            </w:pPr>
            <w:r>
              <w:t>2.</w:t>
            </w:r>
          </w:p>
        </w:tc>
        <w:tc>
          <w:tcPr>
            <w:tcW w:w="7080" w:type="dxa"/>
            <w:tcBorders>
              <w:top w:val="single" w:sz="4" w:space="0" w:color="auto"/>
              <w:left w:val="single" w:sz="4" w:space="0" w:color="auto"/>
            </w:tcBorders>
            <w:shd w:val="clear" w:color="auto" w:fill="FFFFFF"/>
            <w:vAlign w:val="bottom"/>
          </w:tcPr>
          <w:p w:rsidR="008F5C52" w:rsidRDefault="00EC53FB">
            <w:pPr>
              <w:pStyle w:val="a7"/>
              <w:framePr w:w="9586" w:h="14261" w:wrap="none" w:vAnchor="page" w:hAnchor="page" w:x="1585" w:y="1162"/>
              <w:shd w:val="clear" w:color="auto" w:fill="auto"/>
              <w:ind w:firstLine="0"/>
              <w:jc w:val="both"/>
            </w:pPr>
            <w:r>
              <w:t>Обновление информационно-коммуникационного пространства с учётом современных требований.</w:t>
            </w:r>
          </w:p>
        </w:tc>
        <w:tc>
          <w:tcPr>
            <w:tcW w:w="1958" w:type="dxa"/>
            <w:tcBorders>
              <w:top w:val="single" w:sz="4" w:space="0" w:color="auto"/>
              <w:left w:val="single" w:sz="4" w:space="0" w:color="auto"/>
              <w:right w:val="single" w:sz="4" w:space="0" w:color="auto"/>
            </w:tcBorders>
            <w:shd w:val="clear" w:color="auto" w:fill="FFFFFF"/>
          </w:tcPr>
          <w:p w:rsidR="008F5C52" w:rsidRDefault="00EC53FB">
            <w:pPr>
              <w:pStyle w:val="a7"/>
              <w:framePr w:w="9586" w:h="14261" w:wrap="none" w:vAnchor="page" w:hAnchor="page" w:x="1585" w:y="1162"/>
              <w:shd w:val="clear" w:color="auto" w:fill="auto"/>
              <w:ind w:firstLine="0"/>
            </w:pPr>
            <w:r>
              <w:t>2022-2025</w:t>
            </w:r>
          </w:p>
        </w:tc>
      </w:tr>
      <w:tr w:rsidR="008F5C52">
        <w:trPr>
          <w:trHeight w:hRule="exact" w:val="840"/>
        </w:trPr>
        <w:tc>
          <w:tcPr>
            <w:tcW w:w="547" w:type="dxa"/>
            <w:tcBorders>
              <w:top w:val="single" w:sz="4" w:space="0" w:color="auto"/>
              <w:left w:val="single" w:sz="4" w:space="0" w:color="auto"/>
            </w:tcBorders>
            <w:shd w:val="clear" w:color="auto" w:fill="FFFFFF"/>
          </w:tcPr>
          <w:p w:rsidR="008F5C52" w:rsidRDefault="00F971B2">
            <w:pPr>
              <w:pStyle w:val="a7"/>
              <w:framePr w:w="9586" w:h="14261" w:wrap="none" w:vAnchor="page" w:hAnchor="page" w:x="1585" w:y="1162"/>
              <w:shd w:val="clear" w:color="auto" w:fill="auto"/>
              <w:ind w:firstLine="0"/>
            </w:pPr>
            <w:r>
              <w:t>3</w:t>
            </w:r>
            <w:r w:rsidR="00EC53FB">
              <w:t>.</w:t>
            </w:r>
          </w:p>
        </w:tc>
        <w:tc>
          <w:tcPr>
            <w:tcW w:w="7080" w:type="dxa"/>
            <w:tcBorders>
              <w:top w:val="single" w:sz="4" w:space="0" w:color="auto"/>
              <w:left w:val="single" w:sz="4" w:space="0" w:color="auto"/>
            </w:tcBorders>
            <w:shd w:val="clear" w:color="auto" w:fill="FFFFFF"/>
            <w:vAlign w:val="bottom"/>
          </w:tcPr>
          <w:p w:rsidR="008F5C52" w:rsidRDefault="00EC53FB">
            <w:pPr>
              <w:pStyle w:val="a7"/>
              <w:framePr w:w="9586" w:h="14261" w:wrap="none" w:vAnchor="page" w:hAnchor="page" w:x="1585" w:y="1162"/>
              <w:shd w:val="clear" w:color="auto" w:fill="auto"/>
              <w:ind w:firstLine="0"/>
              <w:jc w:val="both"/>
            </w:pPr>
            <w:r>
              <w:t>Закупка современного оборудования, отвечающим целям и задачам программ дополнительного образования и реализации внеурочной деятельности.</w:t>
            </w:r>
          </w:p>
        </w:tc>
        <w:tc>
          <w:tcPr>
            <w:tcW w:w="1958" w:type="dxa"/>
            <w:tcBorders>
              <w:top w:val="single" w:sz="4" w:space="0" w:color="auto"/>
              <w:left w:val="single" w:sz="4" w:space="0" w:color="auto"/>
              <w:right w:val="single" w:sz="4" w:space="0" w:color="auto"/>
            </w:tcBorders>
            <w:shd w:val="clear" w:color="auto" w:fill="FFFFFF"/>
          </w:tcPr>
          <w:p w:rsidR="008F5C52" w:rsidRDefault="00EC53FB">
            <w:pPr>
              <w:pStyle w:val="a7"/>
              <w:framePr w:w="9586" w:h="14261" w:wrap="none" w:vAnchor="page" w:hAnchor="page" w:x="1585" w:y="1162"/>
              <w:shd w:val="clear" w:color="auto" w:fill="auto"/>
              <w:ind w:firstLine="0"/>
            </w:pPr>
            <w:r>
              <w:t>2022-2025</w:t>
            </w:r>
          </w:p>
        </w:tc>
      </w:tr>
      <w:tr w:rsidR="008F5C52">
        <w:trPr>
          <w:trHeight w:hRule="exact" w:val="562"/>
        </w:trPr>
        <w:tc>
          <w:tcPr>
            <w:tcW w:w="9585" w:type="dxa"/>
            <w:gridSpan w:val="3"/>
            <w:tcBorders>
              <w:top w:val="single" w:sz="4" w:space="0" w:color="auto"/>
              <w:left w:val="single" w:sz="4" w:space="0" w:color="auto"/>
              <w:right w:val="single" w:sz="4" w:space="0" w:color="auto"/>
            </w:tcBorders>
            <w:shd w:val="clear" w:color="auto" w:fill="FFFFFF"/>
            <w:vAlign w:val="bottom"/>
          </w:tcPr>
          <w:p w:rsidR="008F5C52" w:rsidRDefault="00EC53FB">
            <w:pPr>
              <w:pStyle w:val="a7"/>
              <w:framePr w:w="9586" w:h="14261" w:wrap="none" w:vAnchor="page" w:hAnchor="page" w:x="1585" w:y="1162"/>
              <w:shd w:val="clear" w:color="auto" w:fill="auto"/>
              <w:ind w:firstLine="0"/>
            </w:pPr>
            <w:r>
              <w:t>Задача 5. Разработка и внедрение комплекса мер по участию общественности в управлении учреждением и оценке качества образования</w:t>
            </w:r>
          </w:p>
        </w:tc>
      </w:tr>
      <w:tr w:rsidR="008F5C52">
        <w:trPr>
          <w:trHeight w:hRule="exact" w:val="1114"/>
        </w:trPr>
        <w:tc>
          <w:tcPr>
            <w:tcW w:w="547" w:type="dxa"/>
            <w:tcBorders>
              <w:top w:val="single" w:sz="4" w:space="0" w:color="auto"/>
              <w:left w:val="single" w:sz="4" w:space="0" w:color="auto"/>
            </w:tcBorders>
            <w:shd w:val="clear" w:color="auto" w:fill="FFFFFF"/>
          </w:tcPr>
          <w:p w:rsidR="008F5C52" w:rsidRDefault="00EC53FB">
            <w:pPr>
              <w:pStyle w:val="a7"/>
              <w:framePr w:w="9586" w:h="14261" w:wrap="none" w:vAnchor="page" w:hAnchor="page" w:x="1585" w:y="1162"/>
              <w:shd w:val="clear" w:color="auto" w:fill="auto"/>
              <w:ind w:firstLine="0"/>
            </w:pPr>
            <w:r>
              <w:t>1.</w:t>
            </w:r>
          </w:p>
        </w:tc>
        <w:tc>
          <w:tcPr>
            <w:tcW w:w="7080" w:type="dxa"/>
            <w:tcBorders>
              <w:top w:val="single" w:sz="4" w:space="0" w:color="auto"/>
              <w:left w:val="single" w:sz="4" w:space="0" w:color="auto"/>
            </w:tcBorders>
            <w:shd w:val="clear" w:color="auto" w:fill="FFFFFF"/>
            <w:vAlign w:val="bottom"/>
          </w:tcPr>
          <w:p w:rsidR="008F5C52" w:rsidRDefault="00EC53FB">
            <w:pPr>
              <w:pStyle w:val="a7"/>
              <w:framePr w:w="9586" w:h="14261" w:wrap="none" w:vAnchor="page" w:hAnchor="page" w:x="1585" w:y="1162"/>
              <w:shd w:val="clear" w:color="auto" w:fill="auto"/>
              <w:ind w:firstLine="0"/>
              <w:jc w:val="both"/>
            </w:pPr>
            <w:r>
              <w:t>Обеспечение открытости Школы, доступность актуальной информации. Модернизация система оповещения всех участников образовательного пространства с использованием современных мессенджеров.</w:t>
            </w:r>
          </w:p>
        </w:tc>
        <w:tc>
          <w:tcPr>
            <w:tcW w:w="1958" w:type="dxa"/>
            <w:tcBorders>
              <w:top w:val="single" w:sz="4" w:space="0" w:color="auto"/>
              <w:left w:val="single" w:sz="4" w:space="0" w:color="auto"/>
              <w:right w:val="single" w:sz="4" w:space="0" w:color="auto"/>
            </w:tcBorders>
            <w:shd w:val="clear" w:color="auto" w:fill="FFFFFF"/>
          </w:tcPr>
          <w:p w:rsidR="008F5C52" w:rsidRDefault="00EC53FB">
            <w:pPr>
              <w:pStyle w:val="a7"/>
              <w:framePr w:w="9586" w:h="14261" w:wrap="none" w:vAnchor="page" w:hAnchor="page" w:x="1585" w:y="1162"/>
              <w:shd w:val="clear" w:color="auto" w:fill="auto"/>
              <w:ind w:firstLine="0"/>
            </w:pPr>
            <w:r>
              <w:t>2022-2025</w:t>
            </w:r>
          </w:p>
        </w:tc>
      </w:tr>
      <w:tr w:rsidR="008F5C52">
        <w:trPr>
          <w:trHeight w:hRule="exact" w:val="1114"/>
        </w:trPr>
        <w:tc>
          <w:tcPr>
            <w:tcW w:w="547" w:type="dxa"/>
            <w:tcBorders>
              <w:top w:val="single" w:sz="4" w:space="0" w:color="auto"/>
              <w:left w:val="single" w:sz="4" w:space="0" w:color="auto"/>
            </w:tcBorders>
            <w:shd w:val="clear" w:color="auto" w:fill="FFFFFF"/>
          </w:tcPr>
          <w:p w:rsidR="008F5C52" w:rsidRDefault="00EC53FB">
            <w:pPr>
              <w:pStyle w:val="a7"/>
              <w:framePr w:w="9586" w:h="14261" w:wrap="none" w:vAnchor="page" w:hAnchor="page" w:x="1585" w:y="1162"/>
              <w:shd w:val="clear" w:color="auto" w:fill="auto"/>
              <w:ind w:firstLine="0"/>
            </w:pPr>
            <w:r>
              <w:t>2.</w:t>
            </w:r>
          </w:p>
        </w:tc>
        <w:tc>
          <w:tcPr>
            <w:tcW w:w="7080" w:type="dxa"/>
            <w:tcBorders>
              <w:top w:val="single" w:sz="4" w:space="0" w:color="auto"/>
              <w:left w:val="single" w:sz="4" w:space="0" w:color="auto"/>
            </w:tcBorders>
            <w:shd w:val="clear" w:color="auto" w:fill="FFFFFF"/>
            <w:vAlign w:val="bottom"/>
          </w:tcPr>
          <w:p w:rsidR="008F5C52" w:rsidRDefault="00EC53FB">
            <w:pPr>
              <w:pStyle w:val="a7"/>
              <w:framePr w:w="9586" w:h="14261" w:wrap="none" w:vAnchor="page" w:hAnchor="page" w:x="1585" w:y="1162"/>
              <w:shd w:val="clear" w:color="auto" w:fill="auto"/>
              <w:tabs>
                <w:tab w:val="left" w:pos="1646"/>
                <w:tab w:val="left" w:pos="2904"/>
                <w:tab w:val="left" w:pos="4541"/>
              </w:tabs>
              <w:ind w:firstLine="0"/>
              <w:jc w:val="both"/>
            </w:pPr>
            <w:r>
              <w:t>Апробация</w:t>
            </w:r>
            <w:r>
              <w:tab/>
              <w:t>модели</w:t>
            </w:r>
            <w:r>
              <w:tab/>
              <w:t>вовлечения</w:t>
            </w:r>
            <w:r>
              <w:tab/>
              <w:t>общественно-деловых</w:t>
            </w:r>
          </w:p>
          <w:p w:rsidR="008F5C52" w:rsidRDefault="00EC53FB">
            <w:pPr>
              <w:pStyle w:val="a7"/>
              <w:framePr w:w="9586" w:h="14261" w:wrap="none" w:vAnchor="page" w:hAnchor="page" w:x="1585" w:y="1162"/>
              <w:shd w:val="clear" w:color="auto" w:fill="auto"/>
              <w:ind w:firstLine="0"/>
              <w:jc w:val="both"/>
            </w:pPr>
            <w:r>
              <w:t>объединений и участие представителей учредителя в принятии решений по вопросам управления образовательной организации, в том числе и обновления образовательных программ</w:t>
            </w:r>
          </w:p>
        </w:tc>
        <w:tc>
          <w:tcPr>
            <w:tcW w:w="1958" w:type="dxa"/>
            <w:tcBorders>
              <w:top w:val="single" w:sz="4" w:space="0" w:color="auto"/>
              <w:left w:val="single" w:sz="4" w:space="0" w:color="auto"/>
              <w:right w:val="single" w:sz="4" w:space="0" w:color="auto"/>
            </w:tcBorders>
            <w:shd w:val="clear" w:color="auto" w:fill="FFFFFF"/>
          </w:tcPr>
          <w:p w:rsidR="008F5C52" w:rsidRDefault="00EC53FB">
            <w:pPr>
              <w:pStyle w:val="a7"/>
              <w:framePr w:w="9586" w:h="14261" w:wrap="none" w:vAnchor="page" w:hAnchor="page" w:x="1585" w:y="1162"/>
              <w:shd w:val="clear" w:color="auto" w:fill="auto"/>
              <w:ind w:firstLine="0"/>
            </w:pPr>
            <w:r>
              <w:t>2022</w:t>
            </w:r>
          </w:p>
        </w:tc>
      </w:tr>
      <w:tr w:rsidR="008F5C52">
        <w:trPr>
          <w:trHeight w:hRule="exact" w:val="840"/>
        </w:trPr>
        <w:tc>
          <w:tcPr>
            <w:tcW w:w="547" w:type="dxa"/>
            <w:tcBorders>
              <w:top w:val="single" w:sz="4" w:space="0" w:color="auto"/>
              <w:left w:val="single" w:sz="4" w:space="0" w:color="auto"/>
            </w:tcBorders>
            <w:shd w:val="clear" w:color="auto" w:fill="FFFFFF"/>
          </w:tcPr>
          <w:p w:rsidR="008F5C52" w:rsidRDefault="00EC53FB">
            <w:pPr>
              <w:pStyle w:val="a7"/>
              <w:framePr w:w="9586" w:h="14261" w:wrap="none" w:vAnchor="page" w:hAnchor="page" w:x="1585" w:y="1162"/>
              <w:shd w:val="clear" w:color="auto" w:fill="auto"/>
              <w:ind w:firstLine="0"/>
            </w:pPr>
            <w:r>
              <w:t>3.</w:t>
            </w:r>
          </w:p>
        </w:tc>
        <w:tc>
          <w:tcPr>
            <w:tcW w:w="7080" w:type="dxa"/>
            <w:tcBorders>
              <w:top w:val="single" w:sz="4" w:space="0" w:color="auto"/>
              <w:left w:val="single" w:sz="4" w:space="0" w:color="auto"/>
            </w:tcBorders>
            <w:shd w:val="clear" w:color="auto" w:fill="FFFFFF"/>
            <w:vAlign w:val="bottom"/>
          </w:tcPr>
          <w:p w:rsidR="008F5C52" w:rsidRDefault="00EC53FB">
            <w:pPr>
              <w:pStyle w:val="a7"/>
              <w:framePr w:w="9586" w:h="14261" w:wrap="none" w:vAnchor="page" w:hAnchor="page" w:x="1585" w:y="1162"/>
              <w:shd w:val="clear" w:color="auto" w:fill="auto"/>
              <w:ind w:firstLine="0"/>
              <w:jc w:val="both"/>
            </w:pPr>
            <w:r>
              <w:t>Создание системы общественного управления и контроля за деятельностью школы (вопросы политики управления качеством образования, мониторинг реализации общественного заказа).</w:t>
            </w:r>
          </w:p>
        </w:tc>
        <w:tc>
          <w:tcPr>
            <w:tcW w:w="1958" w:type="dxa"/>
            <w:tcBorders>
              <w:top w:val="single" w:sz="4" w:space="0" w:color="auto"/>
              <w:left w:val="single" w:sz="4" w:space="0" w:color="auto"/>
              <w:right w:val="single" w:sz="4" w:space="0" w:color="auto"/>
            </w:tcBorders>
            <w:shd w:val="clear" w:color="auto" w:fill="FFFFFF"/>
          </w:tcPr>
          <w:p w:rsidR="008F5C52" w:rsidRDefault="00EC53FB">
            <w:pPr>
              <w:pStyle w:val="a7"/>
              <w:framePr w:w="9586" w:h="14261" w:wrap="none" w:vAnchor="page" w:hAnchor="page" w:x="1585" w:y="1162"/>
              <w:shd w:val="clear" w:color="auto" w:fill="auto"/>
              <w:ind w:firstLine="0"/>
            </w:pPr>
            <w:r>
              <w:t>2022-2025</w:t>
            </w:r>
          </w:p>
        </w:tc>
      </w:tr>
      <w:tr w:rsidR="008F5C52">
        <w:trPr>
          <w:trHeight w:hRule="exact" w:val="845"/>
        </w:trPr>
        <w:tc>
          <w:tcPr>
            <w:tcW w:w="547" w:type="dxa"/>
            <w:tcBorders>
              <w:top w:val="single" w:sz="4" w:space="0" w:color="auto"/>
              <w:left w:val="single" w:sz="4" w:space="0" w:color="auto"/>
              <w:bottom w:val="single" w:sz="4" w:space="0" w:color="auto"/>
            </w:tcBorders>
            <w:shd w:val="clear" w:color="auto" w:fill="FFFFFF"/>
          </w:tcPr>
          <w:p w:rsidR="008F5C52" w:rsidRDefault="00EC53FB">
            <w:pPr>
              <w:pStyle w:val="a7"/>
              <w:framePr w:w="9586" w:h="14261" w:wrap="none" w:vAnchor="page" w:hAnchor="page" w:x="1585" w:y="1162"/>
              <w:shd w:val="clear" w:color="auto" w:fill="auto"/>
              <w:ind w:firstLine="0"/>
            </w:pPr>
            <w:r>
              <w:t>4.</w:t>
            </w:r>
          </w:p>
        </w:tc>
        <w:tc>
          <w:tcPr>
            <w:tcW w:w="7080" w:type="dxa"/>
            <w:tcBorders>
              <w:top w:val="single" w:sz="4" w:space="0" w:color="auto"/>
              <w:left w:val="single" w:sz="4" w:space="0" w:color="auto"/>
              <w:bottom w:val="single" w:sz="4" w:space="0" w:color="auto"/>
            </w:tcBorders>
            <w:shd w:val="clear" w:color="auto" w:fill="FFFFFF"/>
            <w:vAlign w:val="bottom"/>
          </w:tcPr>
          <w:p w:rsidR="008F5C52" w:rsidRDefault="00EC53FB">
            <w:pPr>
              <w:pStyle w:val="a7"/>
              <w:framePr w:w="9586" w:h="14261" w:wrap="none" w:vAnchor="page" w:hAnchor="page" w:x="1585" w:y="1162"/>
              <w:shd w:val="clear" w:color="auto" w:fill="auto"/>
              <w:ind w:firstLine="0"/>
              <w:jc w:val="both"/>
            </w:pPr>
            <w:r>
              <w:t>Развитие социального партнёрства с организациями и производственными предприятиями в рамках профильного обучения.</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8F5C52" w:rsidRDefault="00EC53FB">
            <w:pPr>
              <w:pStyle w:val="a7"/>
              <w:framePr w:w="9586" w:h="14261" w:wrap="none" w:vAnchor="page" w:hAnchor="page" w:x="1585" w:y="1162"/>
              <w:shd w:val="clear" w:color="auto" w:fill="auto"/>
              <w:ind w:firstLine="0"/>
            </w:pPr>
            <w:r>
              <w:t>2022-2025</w:t>
            </w:r>
          </w:p>
        </w:tc>
      </w:tr>
    </w:tbl>
    <w:p w:rsidR="008F5C52" w:rsidRDefault="008F5C52">
      <w:pPr>
        <w:spacing w:line="1" w:lineRule="exact"/>
        <w:sectPr w:rsidR="008F5C52">
          <w:pgSz w:w="11900" w:h="16840"/>
          <w:pgMar w:top="360" w:right="360" w:bottom="360" w:left="360" w:header="0" w:footer="3" w:gutter="0"/>
          <w:cols w:space="720"/>
          <w:noEndnote/>
          <w:docGrid w:linePitch="360"/>
        </w:sectPr>
      </w:pPr>
    </w:p>
    <w:p w:rsidR="008F5C52" w:rsidRDefault="008F5C52">
      <w:pPr>
        <w:spacing w:line="1" w:lineRule="exact"/>
      </w:pPr>
    </w:p>
    <w:p w:rsidR="008F5C52" w:rsidRDefault="00EC53FB">
      <w:pPr>
        <w:pStyle w:val="1"/>
        <w:framePr w:w="9586" w:h="5568" w:hRule="exact" w:wrap="none" w:vAnchor="page" w:hAnchor="page" w:x="1585" w:y="1416"/>
        <w:shd w:val="clear" w:color="auto" w:fill="auto"/>
        <w:ind w:firstLine="800"/>
      </w:pPr>
      <w:r>
        <w:t>Планируемые результаты реализации проекта «Современная школа»:</w:t>
      </w:r>
    </w:p>
    <w:p w:rsidR="008F5C52" w:rsidRDefault="00EC53FB" w:rsidP="00466D15">
      <w:pPr>
        <w:pStyle w:val="1"/>
        <w:framePr w:w="9586" w:h="5568" w:hRule="exact" w:wrap="none" w:vAnchor="page" w:hAnchor="page" w:x="1585" w:y="1416"/>
        <w:numPr>
          <w:ilvl w:val="0"/>
          <w:numId w:val="2"/>
        </w:numPr>
        <w:shd w:val="clear" w:color="auto" w:fill="auto"/>
        <w:tabs>
          <w:tab w:val="left" w:pos="236"/>
        </w:tabs>
        <w:ind w:firstLine="0"/>
        <w:jc w:val="both"/>
      </w:pPr>
      <w:r>
        <w:t>соблюдение показателей исполнения государственного задания на оказание услуг (выполнение работ) в соответствии с перечнем на уровне 100%;</w:t>
      </w:r>
    </w:p>
    <w:p w:rsidR="008F5C52" w:rsidRDefault="00EC53FB" w:rsidP="00466D15">
      <w:pPr>
        <w:pStyle w:val="1"/>
        <w:framePr w:w="9586" w:h="5568" w:hRule="exact" w:wrap="none" w:vAnchor="page" w:hAnchor="page" w:x="1585" w:y="1416"/>
        <w:numPr>
          <w:ilvl w:val="0"/>
          <w:numId w:val="2"/>
        </w:numPr>
        <w:shd w:val="clear" w:color="auto" w:fill="auto"/>
        <w:tabs>
          <w:tab w:val="left" w:pos="236"/>
        </w:tabs>
        <w:ind w:firstLine="0"/>
        <w:jc w:val="both"/>
      </w:pPr>
      <w:r>
        <w:t>соблюдение показателя выполнения учебного плана на уровне 100%;</w:t>
      </w:r>
    </w:p>
    <w:p w:rsidR="008F5C52" w:rsidRDefault="00EC53FB" w:rsidP="00466D15">
      <w:pPr>
        <w:pStyle w:val="1"/>
        <w:framePr w:w="9586" w:h="5568" w:hRule="exact" w:wrap="none" w:vAnchor="page" w:hAnchor="page" w:x="1585" w:y="1416"/>
        <w:numPr>
          <w:ilvl w:val="0"/>
          <w:numId w:val="2"/>
        </w:numPr>
        <w:shd w:val="clear" w:color="auto" w:fill="auto"/>
        <w:tabs>
          <w:tab w:val="left" w:pos="245"/>
        </w:tabs>
        <w:ind w:firstLine="0"/>
        <w:jc w:val="both"/>
      </w:pPr>
      <w:r>
        <w:t>рост показателя степени удовлетворенности потребителей качеством предоставления услуги;</w:t>
      </w:r>
    </w:p>
    <w:p w:rsidR="008F5C52" w:rsidRDefault="00EC53FB" w:rsidP="00466D15">
      <w:pPr>
        <w:pStyle w:val="1"/>
        <w:framePr w:w="9586" w:h="5568" w:hRule="exact" w:wrap="none" w:vAnchor="page" w:hAnchor="page" w:x="1585" w:y="1416"/>
        <w:numPr>
          <w:ilvl w:val="0"/>
          <w:numId w:val="2"/>
        </w:numPr>
        <w:shd w:val="clear" w:color="auto" w:fill="auto"/>
        <w:tabs>
          <w:tab w:val="left" w:pos="418"/>
        </w:tabs>
        <w:ind w:firstLine="0"/>
        <w:jc w:val="both"/>
      </w:pPr>
      <w:r>
        <w:t>модернизация образовательного пространства, увеличение доли оснащенности современным оборудованием;</w:t>
      </w:r>
    </w:p>
    <w:p w:rsidR="008F5C52" w:rsidRDefault="00EC53FB" w:rsidP="00466D15">
      <w:pPr>
        <w:pStyle w:val="1"/>
        <w:framePr w:w="9586" w:h="5568" w:hRule="exact" w:wrap="none" w:vAnchor="page" w:hAnchor="page" w:x="1585" w:y="1416"/>
        <w:numPr>
          <w:ilvl w:val="0"/>
          <w:numId w:val="2"/>
        </w:numPr>
        <w:shd w:val="clear" w:color="auto" w:fill="auto"/>
        <w:tabs>
          <w:tab w:val="left" w:pos="236"/>
        </w:tabs>
        <w:ind w:firstLine="0"/>
        <w:jc w:val="both"/>
      </w:pPr>
      <w:r>
        <w:t>рост численности обучающихся, участвующих в олимпиадном и конкурсном движении;</w:t>
      </w:r>
    </w:p>
    <w:p w:rsidR="008F5C52" w:rsidRDefault="00EC53FB" w:rsidP="00466D15">
      <w:pPr>
        <w:pStyle w:val="1"/>
        <w:framePr w:w="9586" w:h="5568" w:hRule="exact" w:wrap="none" w:vAnchor="page" w:hAnchor="page" w:x="1585" w:y="1416"/>
        <w:numPr>
          <w:ilvl w:val="0"/>
          <w:numId w:val="2"/>
        </w:numPr>
        <w:shd w:val="clear" w:color="auto" w:fill="auto"/>
        <w:tabs>
          <w:tab w:val="left" w:pos="240"/>
        </w:tabs>
        <w:spacing w:after="260"/>
        <w:ind w:firstLine="0"/>
        <w:jc w:val="both"/>
      </w:pPr>
      <w:r>
        <w:t>рост численности обучающихся, охваченных основными и дополнительными общеобразовательными программами технологического, естественнонаучного и гуманитарного профилей.</w:t>
      </w:r>
    </w:p>
    <w:p w:rsidR="008F5C52" w:rsidRDefault="00EC53FB" w:rsidP="00FB63E9">
      <w:pPr>
        <w:pStyle w:val="24"/>
        <w:framePr w:w="9586" w:h="5568" w:hRule="exact" w:wrap="none" w:vAnchor="page" w:hAnchor="page" w:x="1585" w:y="1416"/>
        <w:shd w:val="clear" w:color="auto" w:fill="auto"/>
        <w:tabs>
          <w:tab w:val="left" w:pos="514"/>
        </w:tabs>
      </w:pPr>
      <w:bookmarkStart w:id="12" w:name="bookmark20"/>
      <w:bookmarkStart w:id="13" w:name="bookmark21"/>
      <w:r>
        <w:t>Проект «Успех каждого ребенка»</w:t>
      </w:r>
      <w:bookmarkEnd w:id="12"/>
      <w:bookmarkEnd w:id="13"/>
    </w:p>
    <w:p w:rsidR="008F5C52" w:rsidRDefault="00EC53FB">
      <w:pPr>
        <w:pStyle w:val="1"/>
        <w:framePr w:w="9586" w:h="5568" w:hRule="exact" w:wrap="none" w:vAnchor="page" w:hAnchor="page" w:x="1585" w:y="1416"/>
        <w:shd w:val="clear" w:color="auto" w:fill="auto"/>
        <w:ind w:firstLine="800"/>
        <w:jc w:val="both"/>
      </w:pPr>
      <w:r>
        <w:t>Цель проекта: создание качественных условий для воспитания гармонично развитой и социально ответственной личности,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p w:rsidR="008F5C52" w:rsidRDefault="00EC53FB">
      <w:pPr>
        <w:pStyle w:val="1"/>
        <w:framePr w:w="9586" w:h="5568" w:hRule="exact" w:wrap="none" w:vAnchor="page" w:hAnchor="page" w:x="1585" w:y="1416"/>
        <w:shd w:val="clear" w:color="auto" w:fill="auto"/>
        <w:ind w:firstLine="800"/>
        <w:jc w:val="both"/>
      </w:pPr>
      <w:r>
        <w:t>Участники проекта: администрация школы, педагогический персонал, обучающиеся.</w:t>
      </w:r>
    </w:p>
    <w:p w:rsidR="008F5C52" w:rsidRDefault="00EC53FB">
      <w:pPr>
        <w:pStyle w:val="ab"/>
        <w:framePr w:w="9418" w:h="600" w:hRule="exact" w:wrap="none" w:vAnchor="page" w:hAnchor="page" w:x="1667" w:y="6984"/>
        <w:shd w:val="clear" w:color="auto" w:fill="auto"/>
        <w:ind w:left="4" w:right="9"/>
      </w:pPr>
      <w:r>
        <w:t>Социальные партнеры: общественные организации, университеты, колледжи,</w:t>
      </w:r>
      <w:r>
        <w:br/>
        <w:t>техникумы.</w:t>
      </w:r>
    </w:p>
    <w:tbl>
      <w:tblPr>
        <w:tblOverlap w:val="never"/>
        <w:tblW w:w="0" w:type="auto"/>
        <w:tblInd w:w="10" w:type="dxa"/>
        <w:tblLayout w:type="fixed"/>
        <w:tblCellMar>
          <w:left w:w="10" w:type="dxa"/>
          <w:right w:w="10" w:type="dxa"/>
        </w:tblCellMar>
        <w:tblLook w:val="04A0"/>
      </w:tblPr>
      <w:tblGrid>
        <w:gridCol w:w="547"/>
        <w:gridCol w:w="7646"/>
        <w:gridCol w:w="1392"/>
      </w:tblGrid>
      <w:tr w:rsidR="008F5C52">
        <w:trPr>
          <w:trHeight w:hRule="exact" w:val="566"/>
        </w:trPr>
        <w:tc>
          <w:tcPr>
            <w:tcW w:w="547" w:type="dxa"/>
            <w:tcBorders>
              <w:top w:val="single" w:sz="4" w:space="0" w:color="auto"/>
              <w:left w:val="single" w:sz="4" w:space="0" w:color="auto"/>
            </w:tcBorders>
            <w:shd w:val="clear" w:color="auto" w:fill="FFFFFF"/>
            <w:vAlign w:val="bottom"/>
          </w:tcPr>
          <w:p w:rsidR="008F5C52" w:rsidRDefault="00EC53FB">
            <w:pPr>
              <w:pStyle w:val="a7"/>
              <w:framePr w:w="9586" w:h="7853" w:wrap="none" w:vAnchor="page" w:hAnchor="page" w:x="1585" w:y="7512"/>
              <w:shd w:val="clear" w:color="auto" w:fill="auto"/>
              <w:spacing w:line="233" w:lineRule="auto"/>
              <w:ind w:firstLine="0"/>
              <w:jc w:val="center"/>
            </w:pPr>
            <w:r>
              <w:t>№ п/п</w:t>
            </w:r>
          </w:p>
        </w:tc>
        <w:tc>
          <w:tcPr>
            <w:tcW w:w="7646" w:type="dxa"/>
            <w:tcBorders>
              <w:top w:val="single" w:sz="4" w:space="0" w:color="auto"/>
              <w:left w:val="single" w:sz="4" w:space="0" w:color="auto"/>
            </w:tcBorders>
            <w:shd w:val="clear" w:color="auto" w:fill="FFFFFF"/>
          </w:tcPr>
          <w:p w:rsidR="008F5C52" w:rsidRDefault="00EC53FB">
            <w:pPr>
              <w:pStyle w:val="a7"/>
              <w:framePr w:w="9586" w:h="7853" w:wrap="none" w:vAnchor="page" w:hAnchor="page" w:x="1585" w:y="7512"/>
              <w:shd w:val="clear" w:color="auto" w:fill="auto"/>
              <w:ind w:firstLine="0"/>
              <w:jc w:val="center"/>
            </w:pPr>
            <w:r>
              <w:t>Содержание деятельности</w:t>
            </w:r>
          </w:p>
        </w:tc>
        <w:tc>
          <w:tcPr>
            <w:tcW w:w="1392" w:type="dxa"/>
            <w:tcBorders>
              <w:top w:val="single" w:sz="4" w:space="0" w:color="auto"/>
              <w:left w:val="single" w:sz="4" w:space="0" w:color="auto"/>
              <w:right w:val="single" w:sz="4" w:space="0" w:color="auto"/>
            </w:tcBorders>
            <w:shd w:val="clear" w:color="auto" w:fill="FFFFFF"/>
          </w:tcPr>
          <w:p w:rsidR="008F5C52" w:rsidRDefault="00EC53FB">
            <w:pPr>
              <w:pStyle w:val="a7"/>
              <w:framePr w:w="9586" w:h="7853" w:wrap="none" w:vAnchor="page" w:hAnchor="page" w:x="1585" w:y="7512"/>
              <w:shd w:val="clear" w:color="auto" w:fill="auto"/>
              <w:ind w:firstLine="360"/>
            </w:pPr>
            <w:r>
              <w:t>Сроки</w:t>
            </w:r>
          </w:p>
        </w:tc>
      </w:tr>
      <w:tr w:rsidR="008F5C52">
        <w:trPr>
          <w:trHeight w:hRule="exact" w:val="562"/>
        </w:trPr>
        <w:tc>
          <w:tcPr>
            <w:tcW w:w="9585" w:type="dxa"/>
            <w:gridSpan w:val="3"/>
            <w:tcBorders>
              <w:top w:val="single" w:sz="4" w:space="0" w:color="auto"/>
              <w:left w:val="single" w:sz="4" w:space="0" w:color="auto"/>
              <w:right w:val="single" w:sz="4" w:space="0" w:color="auto"/>
            </w:tcBorders>
            <w:shd w:val="clear" w:color="auto" w:fill="FFFFFF"/>
            <w:vAlign w:val="bottom"/>
          </w:tcPr>
          <w:p w:rsidR="008F5C52" w:rsidRDefault="00EC53FB">
            <w:pPr>
              <w:pStyle w:val="a7"/>
              <w:framePr w:w="9586" w:h="7853" w:wrap="none" w:vAnchor="page" w:hAnchor="page" w:x="1585" w:y="7512"/>
              <w:shd w:val="clear" w:color="auto" w:fill="auto"/>
              <w:ind w:firstLine="0"/>
              <w:jc w:val="both"/>
            </w:pPr>
            <w:r>
              <w:t>Задача 1.Формирование эффективной системы выявления, поддержки и развития способностей и талантов у детей.</w:t>
            </w:r>
          </w:p>
        </w:tc>
      </w:tr>
      <w:tr w:rsidR="008F5C52">
        <w:trPr>
          <w:trHeight w:hRule="exact" w:val="562"/>
        </w:trPr>
        <w:tc>
          <w:tcPr>
            <w:tcW w:w="547" w:type="dxa"/>
            <w:tcBorders>
              <w:top w:val="single" w:sz="4" w:space="0" w:color="auto"/>
              <w:left w:val="single" w:sz="4" w:space="0" w:color="auto"/>
            </w:tcBorders>
            <w:shd w:val="clear" w:color="auto" w:fill="FFFFFF"/>
            <w:vAlign w:val="center"/>
          </w:tcPr>
          <w:p w:rsidR="008F5C52" w:rsidRDefault="00EC53FB">
            <w:pPr>
              <w:pStyle w:val="a7"/>
              <w:framePr w:w="9586" w:h="7853" w:wrap="none" w:vAnchor="page" w:hAnchor="page" w:x="1585" w:y="7512"/>
              <w:shd w:val="clear" w:color="auto" w:fill="auto"/>
              <w:ind w:firstLine="0"/>
            </w:pPr>
            <w:r>
              <w:t>1.</w:t>
            </w:r>
          </w:p>
        </w:tc>
        <w:tc>
          <w:tcPr>
            <w:tcW w:w="7646" w:type="dxa"/>
            <w:tcBorders>
              <w:top w:val="single" w:sz="4" w:space="0" w:color="auto"/>
              <w:left w:val="single" w:sz="4" w:space="0" w:color="auto"/>
            </w:tcBorders>
            <w:shd w:val="clear" w:color="auto" w:fill="FFFFFF"/>
            <w:vAlign w:val="bottom"/>
          </w:tcPr>
          <w:p w:rsidR="008F5C52" w:rsidRDefault="00EC53FB">
            <w:pPr>
              <w:pStyle w:val="a7"/>
              <w:framePr w:w="9586" w:h="7853" w:wrap="none" w:vAnchor="page" w:hAnchor="page" w:x="1585" w:y="7512"/>
              <w:shd w:val="clear" w:color="auto" w:fill="auto"/>
              <w:ind w:firstLine="0"/>
              <w:jc w:val="both"/>
            </w:pPr>
            <w:r>
              <w:t>Развитие модели выявления и сопровождения детей, проявляющих выдающиеся способности.</w:t>
            </w:r>
          </w:p>
        </w:tc>
        <w:tc>
          <w:tcPr>
            <w:tcW w:w="1392" w:type="dxa"/>
            <w:tcBorders>
              <w:top w:val="single" w:sz="4" w:space="0" w:color="auto"/>
              <w:left w:val="single" w:sz="4" w:space="0" w:color="auto"/>
              <w:right w:val="single" w:sz="4" w:space="0" w:color="auto"/>
            </w:tcBorders>
            <w:shd w:val="clear" w:color="auto" w:fill="FFFFFF"/>
            <w:vAlign w:val="center"/>
          </w:tcPr>
          <w:p w:rsidR="008F5C52" w:rsidRDefault="00EC53FB">
            <w:pPr>
              <w:pStyle w:val="a7"/>
              <w:framePr w:w="9586" w:h="7853" w:wrap="none" w:vAnchor="page" w:hAnchor="page" w:x="1585" w:y="7512"/>
              <w:shd w:val="clear" w:color="auto" w:fill="auto"/>
              <w:ind w:firstLine="0"/>
            </w:pPr>
            <w:r>
              <w:t>2022</w:t>
            </w:r>
          </w:p>
        </w:tc>
      </w:tr>
      <w:tr w:rsidR="008F5C52">
        <w:trPr>
          <w:trHeight w:hRule="exact" w:val="1114"/>
        </w:trPr>
        <w:tc>
          <w:tcPr>
            <w:tcW w:w="547" w:type="dxa"/>
            <w:tcBorders>
              <w:top w:val="single" w:sz="4" w:space="0" w:color="auto"/>
              <w:left w:val="single" w:sz="4" w:space="0" w:color="auto"/>
            </w:tcBorders>
            <w:shd w:val="clear" w:color="auto" w:fill="FFFFFF"/>
          </w:tcPr>
          <w:p w:rsidR="008F5C52" w:rsidRDefault="00EC53FB">
            <w:pPr>
              <w:pStyle w:val="a7"/>
              <w:framePr w:w="9586" w:h="7853" w:wrap="none" w:vAnchor="page" w:hAnchor="page" w:x="1585" w:y="7512"/>
              <w:shd w:val="clear" w:color="auto" w:fill="auto"/>
              <w:ind w:firstLine="0"/>
            </w:pPr>
            <w:r>
              <w:t>2.</w:t>
            </w:r>
          </w:p>
        </w:tc>
        <w:tc>
          <w:tcPr>
            <w:tcW w:w="7646" w:type="dxa"/>
            <w:tcBorders>
              <w:top w:val="single" w:sz="4" w:space="0" w:color="auto"/>
              <w:left w:val="single" w:sz="4" w:space="0" w:color="auto"/>
            </w:tcBorders>
            <w:shd w:val="clear" w:color="auto" w:fill="FFFFFF"/>
            <w:vAlign w:val="bottom"/>
          </w:tcPr>
          <w:p w:rsidR="008F5C52" w:rsidRDefault="00EC53FB" w:rsidP="00F971B2">
            <w:pPr>
              <w:pStyle w:val="a7"/>
              <w:framePr w:w="9586" w:h="7853" w:wrap="none" w:vAnchor="page" w:hAnchor="page" w:x="1585" w:y="7512"/>
              <w:shd w:val="clear" w:color="auto" w:fill="auto"/>
              <w:ind w:firstLine="0"/>
              <w:jc w:val="both"/>
            </w:pPr>
            <w:r>
              <w:t>Получение учащимися рекомендаций по построению индивидуального учебного плана в соответствии с выбранными профессиональными компетен</w:t>
            </w:r>
            <w:r w:rsidR="00F971B2">
              <w:t>циями (на основе тестирования</w:t>
            </w:r>
            <w:r>
              <w:t>)</w:t>
            </w:r>
          </w:p>
        </w:tc>
        <w:tc>
          <w:tcPr>
            <w:tcW w:w="1392" w:type="dxa"/>
            <w:tcBorders>
              <w:top w:val="single" w:sz="4" w:space="0" w:color="auto"/>
              <w:left w:val="single" w:sz="4" w:space="0" w:color="auto"/>
              <w:right w:val="single" w:sz="4" w:space="0" w:color="auto"/>
            </w:tcBorders>
            <w:shd w:val="clear" w:color="auto" w:fill="FFFFFF"/>
          </w:tcPr>
          <w:p w:rsidR="008F5C52" w:rsidRDefault="00EC53FB">
            <w:pPr>
              <w:pStyle w:val="a7"/>
              <w:framePr w:w="9586" w:h="7853" w:wrap="none" w:vAnchor="page" w:hAnchor="page" w:x="1585" w:y="7512"/>
              <w:shd w:val="clear" w:color="auto" w:fill="auto"/>
              <w:ind w:firstLine="0"/>
            </w:pPr>
            <w:r>
              <w:t>2022-2025</w:t>
            </w:r>
          </w:p>
        </w:tc>
      </w:tr>
      <w:tr w:rsidR="008F5C52">
        <w:trPr>
          <w:trHeight w:hRule="exact" w:val="562"/>
        </w:trPr>
        <w:tc>
          <w:tcPr>
            <w:tcW w:w="547" w:type="dxa"/>
            <w:tcBorders>
              <w:top w:val="single" w:sz="4" w:space="0" w:color="auto"/>
              <w:left w:val="single" w:sz="4" w:space="0" w:color="auto"/>
            </w:tcBorders>
            <w:shd w:val="clear" w:color="auto" w:fill="FFFFFF"/>
          </w:tcPr>
          <w:p w:rsidR="008F5C52" w:rsidRDefault="00EC53FB">
            <w:pPr>
              <w:pStyle w:val="a7"/>
              <w:framePr w:w="9586" w:h="7853" w:wrap="none" w:vAnchor="page" w:hAnchor="page" w:x="1585" w:y="7512"/>
              <w:shd w:val="clear" w:color="auto" w:fill="auto"/>
              <w:ind w:firstLine="0"/>
            </w:pPr>
            <w:r>
              <w:t>3.</w:t>
            </w:r>
          </w:p>
        </w:tc>
        <w:tc>
          <w:tcPr>
            <w:tcW w:w="7646" w:type="dxa"/>
            <w:tcBorders>
              <w:top w:val="single" w:sz="4" w:space="0" w:color="auto"/>
              <w:left w:val="single" w:sz="4" w:space="0" w:color="auto"/>
            </w:tcBorders>
            <w:shd w:val="clear" w:color="auto" w:fill="FFFFFF"/>
            <w:vAlign w:val="bottom"/>
          </w:tcPr>
          <w:p w:rsidR="008F5C52" w:rsidRDefault="00EC53FB">
            <w:pPr>
              <w:pStyle w:val="a7"/>
              <w:framePr w:w="9586" w:h="7853" w:wrap="none" w:vAnchor="page" w:hAnchor="page" w:x="1585" w:y="7512"/>
              <w:shd w:val="clear" w:color="auto" w:fill="auto"/>
              <w:ind w:firstLine="0"/>
              <w:jc w:val="both"/>
            </w:pPr>
            <w:r>
              <w:t>Освоение и внедрение методологии сопровождения, наставничества и шефства для обучающихся школы</w:t>
            </w:r>
          </w:p>
        </w:tc>
        <w:tc>
          <w:tcPr>
            <w:tcW w:w="1392" w:type="dxa"/>
            <w:tcBorders>
              <w:top w:val="single" w:sz="4" w:space="0" w:color="auto"/>
              <w:left w:val="single" w:sz="4" w:space="0" w:color="auto"/>
              <w:right w:val="single" w:sz="4" w:space="0" w:color="auto"/>
            </w:tcBorders>
            <w:shd w:val="clear" w:color="auto" w:fill="FFFFFF"/>
          </w:tcPr>
          <w:p w:rsidR="008F5C52" w:rsidRDefault="00EC53FB">
            <w:pPr>
              <w:pStyle w:val="a7"/>
              <w:framePr w:w="9586" w:h="7853" w:wrap="none" w:vAnchor="page" w:hAnchor="page" w:x="1585" w:y="7512"/>
              <w:shd w:val="clear" w:color="auto" w:fill="auto"/>
              <w:ind w:firstLine="0"/>
            </w:pPr>
            <w:r>
              <w:t>2022-2025</w:t>
            </w:r>
          </w:p>
        </w:tc>
      </w:tr>
      <w:tr w:rsidR="008F5C52">
        <w:trPr>
          <w:trHeight w:hRule="exact" w:val="840"/>
        </w:trPr>
        <w:tc>
          <w:tcPr>
            <w:tcW w:w="547" w:type="dxa"/>
            <w:tcBorders>
              <w:top w:val="single" w:sz="4" w:space="0" w:color="auto"/>
              <w:left w:val="single" w:sz="4" w:space="0" w:color="auto"/>
            </w:tcBorders>
            <w:shd w:val="clear" w:color="auto" w:fill="FFFFFF"/>
          </w:tcPr>
          <w:p w:rsidR="008F5C52" w:rsidRDefault="00EC53FB">
            <w:pPr>
              <w:pStyle w:val="a7"/>
              <w:framePr w:w="9586" w:h="7853" w:wrap="none" w:vAnchor="page" w:hAnchor="page" w:x="1585" w:y="7512"/>
              <w:shd w:val="clear" w:color="auto" w:fill="auto"/>
              <w:ind w:firstLine="0"/>
            </w:pPr>
            <w:r>
              <w:t>4.</w:t>
            </w:r>
          </w:p>
        </w:tc>
        <w:tc>
          <w:tcPr>
            <w:tcW w:w="7646" w:type="dxa"/>
            <w:tcBorders>
              <w:top w:val="single" w:sz="4" w:space="0" w:color="auto"/>
              <w:left w:val="single" w:sz="4" w:space="0" w:color="auto"/>
            </w:tcBorders>
            <w:shd w:val="clear" w:color="auto" w:fill="FFFFFF"/>
            <w:vAlign w:val="bottom"/>
          </w:tcPr>
          <w:p w:rsidR="008F5C52" w:rsidRDefault="00EC53FB">
            <w:pPr>
              <w:pStyle w:val="a7"/>
              <w:framePr w:w="9586" w:h="7853" w:wrap="none" w:vAnchor="page" w:hAnchor="page" w:x="1585" w:y="7512"/>
              <w:shd w:val="clear" w:color="auto" w:fill="auto"/>
              <w:ind w:firstLine="0"/>
              <w:jc w:val="both"/>
            </w:pPr>
            <w:r>
              <w:t>Совершенствование методики сопровождения обучающихся, участвующих в олимпиадах, научно-исследовательских конкурсах и конференциях.</w:t>
            </w:r>
          </w:p>
        </w:tc>
        <w:tc>
          <w:tcPr>
            <w:tcW w:w="1392" w:type="dxa"/>
            <w:tcBorders>
              <w:top w:val="single" w:sz="4" w:space="0" w:color="auto"/>
              <w:left w:val="single" w:sz="4" w:space="0" w:color="auto"/>
              <w:right w:val="single" w:sz="4" w:space="0" w:color="auto"/>
            </w:tcBorders>
            <w:shd w:val="clear" w:color="auto" w:fill="FFFFFF"/>
          </w:tcPr>
          <w:p w:rsidR="008F5C52" w:rsidRDefault="00EC53FB">
            <w:pPr>
              <w:pStyle w:val="a7"/>
              <w:framePr w:w="9586" w:h="7853" w:wrap="none" w:vAnchor="page" w:hAnchor="page" w:x="1585" w:y="7512"/>
              <w:shd w:val="clear" w:color="auto" w:fill="auto"/>
              <w:ind w:firstLine="0"/>
            </w:pPr>
            <w:r>
              <w:t>2022-2025</w:t>
            </w:r>
          </w:p>
        </w:tc>
      </w:tr>
      <w:tr w:rsidR="008F5C52">
        <w:trPr>
          <w:trHeight w:hRule="exact" w:val="1114"/>
        </w:trPr>
        <w:tc>
          <w:tcPr>
            <w:tcW w:w="9585" w:type="dxa"/>
            <w:gridSpan w:val="3"/>
            <w:tcBorders>
              <w:top w:val="single" w:sz="4" w:space="0" w:color="auto"/>
              <w:left w:val="single" w:sz="4" w:space="0" w:color="auto"/>
              <w:right w:val="single" w:sz="4" w:space="0" w:color="auto"/>
            </w:tcBorders>
            <w:shd w:val="clear" w:color="auto" w:fill="FFFFFF"/>
            <w:vAlign w:val="bottom"/>
          </w:tcPr>
          <w:p w:rsidR="008F5C52" w:rsidRDefault="00EC53FB">
            <w:pPr>
              <w:pStyle w:val="a7"/>
              <w:framePr w:w="9586" w:h="7853" w:wrap="none" w:vAnchor="page" w:hAnchor="page" w:x="1585" w:y="7512"/>
              <w:shd w:val="clear" w:color="auto" w:fill="auto"/>
              <w:ind w:firstLine="0"/>
              <w:jc w:val="both"/>
            </w:pPr>
            <w:r>
              <w:t>Задача 2. Развитие механизмов эффективного взаимодействия учреждения с образовательными организациями, социальными партнерами в рамках осуществления образовательной, профориентационной и воспитательной деятельности, создание системы ранней профориентации и осознанного выбора профессии</w:t>
            </w:r>
          </w:p>
        </w:tc>
      </w:tr>
      <w:tr w:rsidR="008F5C52">
        <w:trPr>
          <w:trHeight w:hRule="exact" w:val="835"/>
        </w:trPr>
        <w:tc>
          <w:tcPr>
            <w:tcW w:w="547" w:type="dxa"/>
            <w:tcBorders>
              <w:top w:val="single" w:sz="4" w:space="0" w:color="auto"/>
              <w:left w:val="single" w:sz="4" w:space="0" w:color="auto"/>
            </w:tcBorders>
            <w:shd w:val="clear" w:color="auto" w:fill="FFFFFF"/>
          </w:tcPr>
          <w:p w:rsidR="008F5C52" w:rsidRDefault="00EC53FB">
            <w:pPr>
              <w:pStyle w:val="a7"/>
              <w:framePr w:w="9586" w:h="7853" w:wrap="none" w:vAnchor="page" w:hAnchor="page" w:x="1585" w:y="7512"/>
              <w:shd w:val="clear" w:color="auto" w:fill="auto"/>
              <w:ind w:firstLine="0"/>
            </w:pPr>
            <w:r>
              <w:t>1.</w:t>
            </w:r>
          </w:p>
        </w:tc>
        <w:tc>
          <w:tcPr>
            <w:tcW w:w="7646" w:type="dxa"/>
            <w:tcBorders>
              <w:top w:val="single" w:sz="4" w:space="0" w:color="auto"/>
              <w:left w:val="single" w:sz="4" w:space="0" w:color="auto"/>
            </w:tcBorders>
            <w:shd w:val="clear" w:color="auto" w:fill="FFFFFF"/>
            <w:vAlign w:val="bottom"/>
          </w:tcPr>
          <w:p w:rsidR="008F5C52" w:rsidRDefault="00EC53FB">
            <w:pPr>
              <w:pStyle w:val="a7"/>
              <w:framePr w:w="9586" w:h="7853" w:wrap="none" w:vAnchor="page" w:hAnchor="page" w:x="1585" w:y="7512"/>
              <w:shd w:val="clear" w:color="auto" w:fill="auto"/>
              <w:tabs>
                <w:tab w:val="left" w:pos="979"/>
                <w:tab w:val="left" w:pos="1478"/>
                <w:tab w:val="left" w:pos="2606"/>
                <w:tab w:val="left" w:pos="3883"/>
                <w:tab w:val="left" w:pos="5971"/>
              </w:tabs>
              <w:ind w:firstLine="0"/>
              <w:jc w:val="both"/>
            </w:pPr>
            <w:r>
              <w:t>Создание универсальной модели дополнительного образования, в том числе</w:t>
            </w:r>
            <w:r>
              <w:tab/>
              <w:t>с</w:t>
            </w:r>
            <w:r>
              <w:tab/>
              <w:t>учетом</w:t>
            </w:r>
            <w:r>
              <w:tab/>
              <w:t>сетевого</w:t>
            </w:r>
            <w:r>
              <w:tab/>
              <w:t>взаимодействия,</w:t>
            </w:r>
            <w:r>
              <w:tab/>
              <w:t>учитывающей</w:t>
            </w:r>
          </w:p>
          <w:p w:rsidR="008F5C52" w:rsidRDefault="00EC53FB">
            <w:pPr>
              <w:pStyle w:val="a7"/>
              <w:framePr w:w="9586" w:h="7853" w:wrap="none" w:vAnchor="page" w:hAnchor="page" w:x="1585" w:y="7512"/>
              <w:shd w:val="clear" w:color="auto" w:fill="auto"/>
              <w:ind w:firstLine="0"/>
              <w:jc w:val="both"/>
            </w:pPr>
            <w:r>
              <w:t>индивидуальные потребности детей.</w:t>
            </w:r>
          </w:p>
        </w:tc>
        <w:tc>
          <w:tcPr>
            <w:tcW w:w="1392" w:type="dxa"/>
            <w:tcBorders>
              <w:top w:val="single" w:sz="4" w:space="0" w:color="auto"/>
              <w:left w:val="single" w:sz="4" w:space="0" w:color="auto"/>
              <w:right w:val="single" w:sz="4" w:space="0" w:color="auto"/>
            </w:tcBorders>
            <w:shd w:val="clear" w:color="auto" w:fill="FFFFFF"/>
          </w:tcPr>
          <w:p w:rsidR="008F5C52" w:rsidRDefault="00EC53FB">
            <w:pPr>
              <w:pStyle w:val="a7"/>
              <w:framePr w:w="9586" w:h="7853" w:wrap="none" w:vAnchor="page" w:hAnchor="page" w:x="1585" w:y="7512"/>
              <w:shd w:val="clear" w:color="auto" w:fill="auto"/>
              <w:ind w:firstLine="0"/>
            </w:pPr>
            <w:r>
              <w:t>2022</w:t>
            </w:r>
          </w:p>
        </w:tc>
      </w:tr>
      <w:tr w:rsidR="008F5C52">
        <w:trPr>
          <w:trHeight w:hRule="exact" w:val="566"/>
        </w:trPr>
        <w:tc>
          <w:tcPr>
            <w:tcW w:w="547" w:type="dxa"/>
            <w:tcBorders>
              <w:top w:val="single" w:sz="4" w:space="0" w:color="auto"/>
              <w:left w:val="single" w:sz="4" w:space="0" w:color="auto"/>
            </w:tcBorders>
            <w:shd w:val="clear" w:color="auto" w:fill="FFFFFF"/>
            <w:vAlign w:val="center"/>
          </w:tcPr>
          <w:p w:rsidR="008F5C52" w:rsidRDefault="00EC53FB">
            <w:pPr>
              <w:pStyle w:val="a7"/>
              <w:framePr w:w="9586" w:h="7853" w:wrap="none" w:vAnchor="page" w:hAnchor="page" w:x="1585" w:y="7512"/>
              <w:shd w:val="clear" w:color="auto" w:fill="auto"/>
              <w:ind w:firstLine="0"/>
            </w:pPr>
            <w:r>
              <w:t>2.</w:t>
            </w:r>
          </w:p>
        </w:tc>
        <w:tc>
          <w:tcPr>
            <w:tcW w:w="7646" w:type="dxa"/>
            <w:tcBorders>
              <w:top w:val="single" w:sz="4" w:space="0" w:color="auto"/>
              <w:left w:val="single" w:sz="4" w:space="0" w:color="auto"/>
            </w:tcBorders>
            <w:shd w:val="clear" w:color="auto" w:fill="FFFFFF"/>
            <w:vAlign w:val="bottom"/>
          </w:tcPr>
          <w:p w:rsidR="008F5C52" w:rsidRDefault="00EC53FB">
            <w:pPr>
              <w:pStyle w:val="a7"/>
              <w:framePr w:w="9586" w:h="7853" w:wrap="none" w:vAnchor="page" w:hAnchor="page" w:x="1585" w:y="7512"/>
              <w:shd w:val="clear" w:color="auto" w:fill="auto"/>
              <w:tabs>
                <w:tab w:val="left" w:pos="4776"/>
                <w:tab w:val="left" w:pos="6590"/>
              </w:tabs>
              <w:ind w:firstLine="0"/>
              <w:jc w:val="both"/>
            </w:pPr>
            <w:r>
              <w:t>Участие в открытых онлайн-уроках</w:t>
            </w:r>
            <w:r>
              <w:tab/>
              <w:t>«Проектория»</w:t>
            </w:r>
            <w:r>
              <w:tab/>
              <w:t>(ранняя</w:t>
            </w:r>
          </w:p>
          <w:p w:rsidR="008F5C52" w:rsidRDefault="00EC53FB">
            <w:pPr>
              <w:pStyle w:val="a7"/>
              <w:framePr w:w="9586" w:h="7853" w:wrap="none" w:vAnchor="page" w:hAnchor="page" w:x="1585" w:y="7512"/>
              <w:shd w:val="clear" w:color="auto" w:fill="auto"/>
              <w:ind w:firstLine="0"/>
              <w:jc w:val="both"/>
            </w:pPr>
            <w:r>
              <w:t>профориентация учащихся).</w:t>
            </w:r>
          </w:p>
        </w:tc>
        <w:tc>
          <w:tcPr>
            <w:tcW w:w="1392" w:type="dxa"/>
            <w:tcBorders>
              <w:top w:val="single" w:sz="4" w:space="0" w:color="auto"/>
              <w:left w:val="single" w:sz="4" w:space="0" w:color="auto"/>
              <w:right w:val="single" w:sz="4" w:space="0" w:color="auto"/>
            </w:tcBorders>
            <w:shd w:val="clear" w:color="auto" w:fill="FFFFFF"/>
          </w:tcPr>
          <w:p w:rsidR="008F5C52" w:rsidRDefault="00EC53FB">
            <w:pPr>
              <w:pStyle w:val="a7"/>
              <w:framePr w:w="9586" w:h="7853" w:wrap="none" w:vAnchor="page" w:hAnchor="page" w:x="1585" w:y="7512"/>
              <w:shd w:val="clear" w:color="auto" w:fill="auto"/>
              <w:ind w:firstLine="0"/>
            </w:pPr>
            <w:r>
              <w:t>2022-2025</w:t>
            </w:r>
          </w:p>
        </w:tc>
      </w:tr>
      <w:tr w:rsidR="008F5C52">
        <w:trPr>
          <w:trHeight w:hRule="exact" w:val="283"/>
        </w:trPr>
        <w:tc>
          <w:tcPr>
            <w:tcW w:w="547" w:type="dxa"/>
            <w:tcBorders>
              <w:top w:val="single" w:sz="4" w:space="0" w:color="auto"/>
              <w:left w:val="single" w:sz="4" w:space="0" w:color="auto"/>
            </w:tcBorders>
            <w:shd w:val="clear" w:color="auto" w:fill="FFFFFF"/>
            <w:vAlign w:val="bottom"/>
          </w:tcPr>
          <w:p w:rsidR="008F5C52" w:rsidRDefault="00EC53FB">
            <w:pPr>
              <w:pStyle w:val="a7"/>
              <w:framePr w:w="9586" w:h="7853" w:wrap="none" w:vAnchor="page" w:hAnchor="page" w:x="1585" w:y="7512"/>
              <w:shd w:val="clear" w:color="auto" w:fill="auto"/>
              <w:ind w:firstLine="0"/>
            </w:pPr>
            <w:r>
              <w:t>3.</w:t>
            </w:r>
          </w:p>
        </w:tc>
        <w:tc>
          <w:tcPr>
            <w:tcW w:w="7646" w:type="dxa"/>
            <w:tcBorders>
              <w:top w:val="single" w:sz="4" w:space="0" w:color="auto"/>
              <w:left w:val="single" w:sz="4" w:space="0" w:color="auto"/>
            </w:tcBorders>
            <w:shd w:val="clear" w:color="auto" w:fill="FFFFFF"/>
            <w:vAlign w:val="bottom"/>
          </w:tcPr>
          <w:p w:rsidR="008F5C52" w:rsidRDefault="00EC53FB" w:rsidP="00F971B2">
            <w:pPr>
              <w:pStyle w:val="a7"/>
              <w:framePr w:w="9586" w:h="7853" w:wrap="none" w:vAnchor="page" w:hAnchor="page" w:x="1585" w:y="7512"/>
              <w:shd w:val="clear" w:color="auto" w:fill="auto"/>
              <w:ind w:firstLine="0"/>
              <w:jc w:val="both"/>
            </w:pPr>
            <w:r>
              <w:t>Участие в проекте «</w:t>
            </w:r>
            <w:r w:rsidR="00F971B2">
              <w:t>Кванториум</w:t>
            </w:r>
            <w:r>
              <w:t>».</w:t>
            </w:r>
          </w:p>
        </w:tc>
        <w:tc>
          <w:tcPr>
            <w:tcW w:w="1392" w:type="dxa"/>
            <w:tcBorders>
              <w:top w:val="single" w:sz="4" w:space="0" w:color="auto"/>
              <w:left w:val="single" w:sz="4" w:space="0" w:color="auto"/>
              <w:right w:val="single" w:sz="4" w:space="0" w:color="auto"/>
            </w:tcBorders>
            <w:shd w:val="clear" w:color="auto" w:fill="FFFFFF"/>
            <w:vAlign w:val="bottom"/>
          </w:tcPr>
          <w:p w:rsidR="008F5C52" w:rsidRDefault="00EC53FB">
            <w:pPr>
              <w:pStyle w:val="a7"/>
              <w:framePr w:w="9586" w:h="7853" w:wrap="none" w:vAnchor="page" w:hAnchor="page" w:x="1585" w:y="7512"/>
              <w:shd w:val="clear" w:color="auto" w:fill="auto"/>
              <w:ind w:firstLine="0"/>
            </w:pPr>
            <w:r>
              <w:t>2022-2025</w:t>
            </w:r>
          </w:p>
        </w:tc>
      </w:tr>
      <w:tr w:rsidR="008F5C52">
        <w:trPr>
          <w:trHeight w:hRule="exact" w:val="850"/>
        </w:trPr>
        <w:tc>
          <w:tcPr>
            <w:tcW w:w="547" w:type="dxa"/>
            <w:tcBorders>
              <w:top w:val="single" w:sz="4" w:space="0" w:color="auto"/>
              <w:left w:val="single" w:sz="4" w:space="0" w:color="auto"/>
              <w:bottom w:val="single" w:sz="4" w:space="0" w:color="auto"/>
            </w:tcBorders>
            <w:shd w:val="clear" w:color="auto" w:fill="FFFFFF"/>
          </w:tcPr>
          <w:p w:rsidR="008F5C52" w:rsidRDefault="00EC53FB">
            <w:pPr>
              <w:pStyle w:val="a7"/>
              <w:framePr w:w="9586" w:h="7853" w:wrap="none" w:vAnchor="page" w:hAnchor="page" w:x="1585" w:y="7512"/>
              <w:shd w:val="clear" w:color="auto" w:fill="auto"/>
              <w:ind w:firstLine="0"/>
            </w:pPr>
            <w:r>
              <w:t>4.</w:t>
            </w:r>
          </w:p>
        </w:tc>
        <w:tc>
          <w:tcPr>
            <w:tcW w:w="7646" w:type="dxa"/>
            <w:tcBorders>
              <w:top w:val="single" w:sz="4" w:space="0" w:color="auto"/>
              <w:left w:val="single" w:sz="4" w:space="0" w:color="auto"/>
              <w:bottom w:val="single" w:sz="4" w:space="0" w:color="auto"/>
            </w:tcBorders>
            <w:shd w:val="clear" w:color="auto" w:fill="FFFFFF"/>
            <w:vAlign w:val="bottom"/>
          </w:tcPr>
          <w:p w:rsidR="008F5C52" w:rsidRDefault="00EC53FB">
            <w:pPr>
              <w:pStyle w:val="a7"/>
              <w:framePr w:w="9586" w:h="7853" w:wrap="none" w:vAnchor="page" w:hAnchor="page" w:x="1585" w:y="7512"/>
              <w:shd w:val="clear" w:color="auto" w:fill="auto"/>
              <w:tabs>
                <w:tab w:val="left" w:pos="1358"/>
                <w:tab w:val="left" w:pos="3086"/>
                <w:tab w:val="left" w:pos="4771"/>
                <w:tab w:val="left" w:pos="5318"/>
                <w:tab w:val="left" w:pos="7310"/>
              </w:tabs>
              <w:ind w:firstLine="0"/>
              <w:jc w:val="both"/>
            </w:pPr>
            <w:r>
              <w:t>Развитие</w:t>
            </w:r>
            <w:r>
              <w:tab/>
              <w:t>социального</w:t>
            </w:r>
            <w:r>
              <w:tab/>
              <w:t>партнёрства</w:t>
            </w:r>
            <w:r>
              <w:tab/>
              <w:t>с</w:t>
            </w:r>
            <w:r>
              <w:tab/>
              <w:t>организациями</w:t>
            </w:r>
            <w:r>
              <w:tab/>
              <w:t>и</w:t>
            </w:r>
          </w:p>
          <w:p w:rsidR="008F5C52" w:rsidRDefault="00EC53FB">
            <w:pPr>
              <w:pStyle w:val="a7"/>
              <w:framePr w:w="9586" w:h="7853" w:wrap="none" w:vAnchor="page" w:hAnchor="page" w:x="1585" w:y="7512"/>
              <w:shd w:val="clear" w:color="auto" w:fill="auto"/>
              <w:ind w:firstLine="0"/>
              <w:jc w:val="both"/>
            </w:pPr>
            <w:r>
              <w:t>производственными предприятиями в рамках предпрофильной подготовки.</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8F5C52" w:rsidRDefault="00EC53FB">
            <w:pPr>
              <w:pStyle w:val="a7"/>
              <w:framePr w:w="9586" w:h="7853" w:wrap="none" w:vAnchor="page" w:hAnchor="page" w:x="1585" w:y="7512"/>
              <w:shd w:val="clear" w:color="auto" w:fill="auto"/>
              <w:ind w:firstLine="0"/>
            </w:pPr>
            <w:r>
              <w:t>2022-2025</w:t>
            </w:r>
          </w:p>
        </w:tc>
      </w:tr>
    </w:tbl>
    <w:p w:rsidR="008F5C52" w:rsidRDefault="008F5C52">
      <w:pPr>
        <w:spacing w:line="1" w:lineRule="exact"/>
        <w:sectPr w:rsidR="008F5C52">
          <w:pgSz w:w="11900" w:h="16840"/>
          <w:pgMar w:top="360" w:right="360" w:bottom="360" w:left="360" w:header="0" w:footer="3" w:gutter="0"/>
          <w:cols w:space="720"/>
          <w:noEndnote/>
          <w:docGrid w:linePitch="360"/>
        </w:sectPr>
      </w:pPr>
    </w:p>
    <w:p w:rsidR="008F5C52" w:rsidRDefault="008F5C52">
      <w:pPr>
        <w:spacing w:line="1" w:lineRule="exact"/>
      </w:pPr>
    </w:p>
    <w:tbl>
      <w:tblPr>
        <w:tblOverlap w:val="never"/>
        <w:tblW w:w="0" w:type="auto"/>
        <w:tblInd w:w="10" w:type="dxa"/>
        <w:tblLayout w:type="fixed"/>
        <w:tblCellMar>
          <w:left w:w="10" w:type="dxa"/>
          <w:right w:w="10" w:type="dxa"/>
        </w:tblCellMar>
        <w:tblLook w:val="04A0"/>
      </w:tblPr>
      <w:tblGrid>
        <w:gridCol w:w="547"/>
        <w:gridCol w:w="7646"/>
        <w:gridCol w:w="1392"/>
      </w:tblGrid>
      <w:tr w:rsidR="008F5C52">
        <w:trPr>
          <w:trHeight w:hRule="exact" w:val="571"/>
        </w:trPr>
        <w:tc>
          <w:tcPr>
            <w:tcW w:w="547" w:type="dxa"/>
            <w:tcBorders>
              <w:top w:val="single" w:sz="4" w:space="0" w:color="auto"/>
              <w:left w:val="single" w:sz="4" w:space="0" w:color="auto"/>
            </w:tcBorders>
            <w:shd w:val="clear" w:color="auto" w:fill="FFFFFF"/>
          </w:tcPr>
          <w:p w:rsidR="008F5C52" w:rsidRDefault="008F5C52">
            <w:pPr>
              <w:framePr w:w="9586" w:h="1978" w:wrap="none" w:vAnchor="page" w:hAnchor="page" w:x="1585" w:y="1162"/>
              <w:rPr>
                <w:sz w:val="10"/>
                <w:szCs w:val="10"/>
              </w:rPr>
            </w:pPr>
          </w:p>
        </w:tc>
        <w:tc>
          <w:tcPr>
            <w:tcW w:w="7646" w:type="dxa"/>
            <w:tcBorders>
              <w:top w:val="single" w:sz="4" w:space="0" w:color="auto"/>
              <w:left w:val="single" w:sz="4" w:space="0" w:color="auto"/>
            </w:tcBorders>
            <w:shd w:val="clear" w:color="auto" w:fill="FFFFFF"/>
            <w:vAlign w:val="bottom"/>
          </w:tcPr>
          <w:p w:rsidR="008F5C52" w:rsidRDefault="00EC53FB">
            <w:pPr>
              <w:pStyle w:val="a7"/>
              <w:framePr w:w="9586" w:h="1978" w:wrap="none" w:vAnchor="page" w:hAnchor="page" w:x="1585" w:y="1162"/>
              <w:shd w:val="clear" w:color="auto" w:fill="auto"/>
              <w:tabs>
                <w:tab w:val="left" w:pos="1560"/>
                <w:tab w:val="left" w:pos="2064"/>
                <w:tab w:val="left" w:pos="3101"/>
                <w:tab w:val="left" w:pos="4315"/>
                <w:tab w:val="left" w:pos="5458"/>
              </w:tabs>
              <w:ind w:firstLine="0"/>
              <w:jc w:val="both"/>
            </w:pPr>
            <w:r>
              <w:t>Реализация</w:t>
            </w:r>
            <w:r>
              <w:tab/>
              <w:t>в</w:t>
            </w:r>
            <w:r>
              <w:tab/>
              <w:t>школе</w:t>
            </w:r>
            <w:r>
              <w:tab/>
              <w:t>целевой</w:t>
            </w:r>
            <w:r>
              <w:tab/>
              <w:t>модели</w:t>
            </w:r>
            <w:r>
              <w:tab/>
              <w:t>функционирования</w:t>
            </w:r>
          </w:p>
          <w:p w:rsidR="008F5C52" w:rsidRDefault="00EC53FB">
            <w:pPr>
              <w:pStyle w:val="a7"/>
              <w:framePr w:w="9586" w:h="1978" w:wrap="none" w:vAnchor="page" w:hAnchor="page" w:x="1585" w:y="1162"/>
              <w:shd w:val="clear" w:color="auto" w:fill="auto"/>
              <w:ind w:firstLine="0"/>
              <w:jc w:val="both"/>
            </w:pPr>
            <w:r>
              <w:t>психологической службы для ранней профориентации учащихся.</w:t>
            </w:r>
          </w:p>
        </w:tc>
        <w:tc>
          <w:tcPr>
            <w:tcW w:w="1392" w:type="dxa"/>
            <w:tcBorders>
              <w:top w:val="single" w:sz="4" w:space="0" w:color="auto"/>
              <w:left w:val="single" w:sz="4" w:space="0" w:color="auto"/>
              <w:right w:val="single" w:sz="4" w:space="0" w:color="auto"/>
            </w:tcBorders>
            <w:shd w:val="clear" w:color="auto" w:fill="FFFFFF"/>
          </w:tcPr>
          <w:p w:rsidR="008F5C52" w:rsidRDefault="008F5C52">
            <w:pPr>
              <w:framePr w:w="9586" w:h="1978" w:wrap="none" w:vAnchor="page" w:hAnchor="page" w:x="1585" w:y="1162"/>
              <w:rPr>
                <w:sz w:val="10"/>
                <w:szCs w:val="10"/>
              </w:rPr>
            </w:pPr>
          </w:p>
        </w:tc>
      </w:tr>
      <w:tr w:rsidR="008F5C52">
        <w:trPr>
          <w:trHeight w:hRule="exact" w:val="835"/>
        </w:trPr>
        <w:tc>
          <w:tcPr>
            <w:tcW w:w="9585" w:type="dxa"/>
            <w:gridSpan w:val="3"/>
            <w:tcBorders>
              <w:top w:val="single" w:sz="4" w:space="0" w:color="auto"/>
              <w:left w:val="single" w:sz="4" w:space="0" w:color="auto"/>
              <w:right w:val="single" w:sz="4" w:space="0" w:color="auto"/>
            </w:tcBorders>
            <w:shd w:val="clear" w:color="auto" w:fill="FFFFFF"/>
            <w:vAlign w:val="bottom"/>
          </w:tcPr>
          <w:p w:rsidR="008F5C52" w:rsidRDefault="00EC53FB">
            <w:pPr>
              <w:pStyle w:val="a7"/>
              <w:framePr w:w="9586" w:h="1978" w:wrap="none" w:vAnchor="page" w:hAnchor="page" w:x="1585" w:y="1162"/>
              <w:shd w:val="clear" w:color="auto" w:fill="auto"/>
              <w:ind w:firstLine="0"/>
              <w:jc w:val="both"/>
            </w:pPr>
            <w:r>
              <w:t>Задача 3 Расширение возможностей участия обучающихся в мероприятиях интеллектуальной направленности, соответствующих современным тенденциям развития сектора внеучебных мероприятий.</w:t>
            </w:r>
          </w:p>
        </w:tc>
      </w:tr>
      <w:tr w:rsidR="008F5C52">
        <w:trPr>
          <w:trHeight w:hRule="exact" w:val="571"/>
        </w:trPr>
        <w:tc>
          <w:tcPr>
            <w:tcW w:w="547" w:type="dxa"/>
            <w:tcBorders>
              <w:top w:val="single" w:sz="4" w:space="0" w:color="auto"/>
              <w:left w:val="single" w:sz="4" w:space="0" w:color="auto"/>
              <w:bottom w:val="single" w:sz="4" w:space="0" w:color="auto"/>
            </w:tcBorders>
            <w:shd w:val="clear" w:color="auto" w:fill="FFFFFF"/>
            <w:vAlign w:val="center"/>
          </w:tcPr>
          <w:p w:rsidR="008F5C52" w:rsidRDefault="00EC53FB">
            <w:pPr>
              <w:pStyle w:val="a7"/>
              <w:framePr w:w="9586" w:h="1978" w:wrap="none" w:vAnchor="page" w:hAnchor="page" w:x="1585" w:y="1162"/>
              <w:shd w:val="clear" w:color="auto" w:fill="auto"/>
              <w:ind w:firstLine="0"/>
            </w:pPr>
            <w:r>
              <w:t>1.</w:t>
            </w:r>
          </w:p>
        </w:tc>
        <w:tc>
          <w:tcPr>
            <w:tcW w:w="7646" w:type="dxa"/>
            <w:tcBorders>
              <w:top w:val="single" w:sz="4" w:space="0" w:color="auto"/>
              <w:left w:val="single" w:sz="4" w:space="0" w:color="auto"/>
              <w:bottom w:val="single" w:sz="4" w:space="0" w:color="auto"/>
            </w:tcBorders>
            <w:shd w:val="clear" w:color="auto" w:fill="FFFFFF"/>
            <w:vAlign w:val="bottom"/>
          </w:tcPr>
          <w:p w:rsidR="008F5C52" w:rsidRDefault="00EC53FB">
            <w:pPr>
              <w:pStyle w:val="a7"/>
              <w:framePr w:w="9586" w:h="1978" w:wrap="none" w:vAnchor="page" w:hAnchor="page" w:x="1585" w:y="1162"/>
              <w:shd w:val="clear" w:color="auto" w:fill="auto"/>
              <w:ind w:firstLine="0"/>
              <w:jc w:val="both"/>
            </w:pPr>
            <w:r>
              <w:t>Участие обучающихся в конкурсах, олимпиадах, научно-практических конференциях разных уровней.</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8F5C52" w:rsidRDefault="00EC53FB">
            <w:pPr>
              <w:pStyle w:val="a7"/>
              <w:framePr w:w="9586" w:h="1978" w:wrap="none" w:vAnchor="page" w:hAnchor="page" w:x="1585" w:y="1162"/>
              <w:shd w:val="clear" w:color="auto" w:fill="auto"/>
              <w:ind w:firstLine="0"/>
            </w:pPr>
            <w:r>
              <w:t>2022-2025</w:t>
            </w:r>
          </w:p>
        </w:tc>
      </w:tr>
    </w:tbl>
    <w:p w:rsidR="008F5C52" w:rsidRDefault="00EC53FB">
      <w:pPr>
        <w:pStyle w:val="1"/>
        <w:framePr w:w="9586" w:h="2525" w:hRule="exact" w:wrap="none" w:vAnchor="page" w:hAnchor="page" w:x="1585" w:y="3144"/>
        <w:shd w:val="clear" w:color="auto" w:fill="auto"/>
        <w:ind w:firstLine="800"/>
        <w:jc w:val="both"/>
      </w:pPr>
      <w:r>
        <w:t>Планируемые результаты реализации целевого проекта «Успех каждого ребёнка»:</w:t>
      </w:r>
    </w:p>
    <w:p w:rsidR="008F5C52" w:rsidRDefault="00EC53FB" w:rsidP="00466D15">
      <w:pPr>
        <w:pStyle w:val="1"/>
        <w:framePr w:w="9586" w:h="2525" w:hRule="exact" w:wrap="none" w:vAnchor="page" w:hAnchor="page" w:x="1585" w:y="3144"/>
        <w:numPr>
          <w:ilvl w:val="0"/>
          <w:numId w:val="2"/>
        </w:numPr>
        <w:shd w:val="clear" w:color="auto" w:fill="auto"/>
        <w:tabs>
          <w:tab w:val="left" w:pos="258"/>
        </w:tabs>
        <w:ind w:firstLine="0"/>
        <w:jc w:val="both"/>
      </w:pPr>
      <w:r>
        <w:t>увеличение доли учащихся в системе дополнительного образования до 90%;</w:t>
      </w:r>
    </w:p>
    <w:p w:rsidR="008F5C52" w:rsidRDefault="00EC53FB" w:rsidP="00466D15">
      <w:pPr>
        <w:pStyle w:val="1"/>
        <w:framePr w:w="9586" w:h="2525" w:hRule="exact" w:wrap="none" w:vAnchor="page" w:hAnchor="page" w:x="1585" w:y="3144"/>
        <w:numPr>
          <w:ilvl w:val="0"/>
          <w:numId w:val="2"/>
        </w:numPr>
        <w:shd w:val="clear" w:color="auto" w:fill="auto"/>
        <w:tabs>
          <w:tab w:val="left" w:pos="258"/>
        </w:tabs>
        <w:ind w:firstLine="0"/>
        <w:jc w:val="both"/>
      </w:pPr>
      <w:r>
        <w:t xml:space="preserve">увеличение доли учащихся, принявших участие в </w:t>
      </w:r>
      <w:r w:rsidR="00F971B2">
        <w:t>районных,областных</w:t>
      </w:r>
      <w:r>
        <w:t xml:space="preserve"> и всероссийских внеучебных мероприятиях, не менее 70% от общей численности учащихся;</w:t>
      </w:r>
    </w:p>
    <w:p w:rsidR="008F5C52" w:rsidRDefault="00EC53FB" w:rsidP="00466D15">
      <w:pPr>
        <w:pStyle w:val="1"/>
        <w:framePr w:w="9586" w:h="2525" w:hRule="exact" w:wrap="none" w:vAnchor="page" w:hAnchor="page" w:x="1585" w:y="3144"/>
        <w:numPr>
          <w:ilvl w:val="0"/>
          <w:numId w:val="2"/>
        </w:numPr>
        <w:shd w:val="clear" w:color="auto" w:fill="auto"/>
        <w:tabs>
          <w:tab w:val="left" w:pos="258"/>
        </w:tabs>
        <w:ind w:firstLine="0"/>
        <w:jc w:val="both"/>
      </w:pPr>
      <w:r>
        <w:t xml:space="preserve">увеличение количества участников проектов «Проектория», </w:t>
      </w:r>
      <w:r w:rsidR="00F971B2">
        <w:t xml:space="preserve">«Кванториум», </w:t>
      </w:r>
      <w:r>
        <w:t>«Билет в будущее», направленных на раннюю профориентацию учащихся;</w:t>
      </w:r>
    </w:p>
    <w:p w:rsidR="008F5C52" w:rsidRDefault="00EC53FB" w:rsidP="00466D15">
      <w:pPr>
        <w:pStyle w:val="1"/>
        <w:framePr w:w="9586" w:h="2525" w:hRule="exact" w:wrap="none" w:vAnchor="page" w:hAnchor="page" w:x="1585" w:y="3144"/>
        <w:numPr>
          <w:ilvl w:val="0"/>
          <w:numId w:val="2"/>
        </w:numPr>
        <w:shd w:val="clear" w:color="auto" w:fill="auto"/>
        <w:tabs>
          <w:tab w:val="left" w:pos="258"/>
        </w:tabs>
        <w:ind w:firstLine="0"/>
        <w:jc w:val="both"/>
      </w:pPr>
      <w:r>
        <w:t>создание системы сопровождения и наставничества для обучающихся школы;</w:t>
      </w:r>
    </w:p>
    <w:p w:rsidR="008F5C52" w:rsidRDefault="00EC53FB" w:rsidP="00466D15">
      <w:pPr>
        <w:pStyle w:val="1"/>
        <w:framePr w:w="9586" w:h="2525" w:hRule="exact" w:wrap="none" w:vAnchor="page" w:hAnchor="page" w:x="1585" w:y="3144"/>
        <w:numPr>
          <w:ilvl w:val="0"/>
          <w:numId w:val="2"/>
        </w:numPr>
        <w:shd w:val="clear" w:color="auto" w:fill="auto"/>
        <w:tabs>
          <w:tab w:val="left" w:pos="258"/>
        </w:tabs>
        <w:ind w:firstLine="0"/>
        <w:jc w:val="both"/>
      </w:pPr>
      <w:r>
        <w:t>освоение учащимися дополнительных общеразвивающих программ, в том числе с использованием дистанционных технологий.</w:t>
      </w:r>
    </w:p>
    <w:p w:rsidR="008F5C52" w:rsidRDefault="00EC53FB" w:rsidP="00FB63E9">
      <w:pPr>
        <w:pStyle w:val="24"/>
        <w:framePr w:w="9586" w:h="1152" w:hRule="exact" w:wrap="none" w:vAnchor="page" w:hAnchor="page" w:x="1585" w:y="5875"/>
        <w:shd w:val="clear" w:color="auto" w:fill="auto"/>
        <w:tabs>
          <w:tab w:val="left" w:pos="541"/>
        </w:tabs>
      </w:pPr>
      <w:bookmarkStart w:id="14" w:name="bookmark22"/>
      <w:bookmarkStart w:id="15" w:name="bookmark23"/>
      <w:r>
        <w:t>Проект «Цифровая образовательная среда»</w:t>
      </w:r>
      <w:bookmarkEnd w:id="14"/>
      <w:bookmarkEnd w:id="15"/>
    </w:p>
    <w:p w:rsidR="008F5C52" w:rsidRDefault="00EC53FB">
      <w:pPr>
        <w:pStyle w:val="1"/>
        <w:framePr w:w="9586" w:h="1152" w:hRule="exact" w:wrap="none" w:vAnchor="page" w:hAnchor="page" w:x="1585" w:y="5875"/>
        <w:shd w:val="clear" w:color="auto" w:fill="auto"/>
        <w:ind w:firstLine="800"/>
        <w:jc w:val="both"/>
      </w:pPr>
      <w:r>
        <w:t>Цель проекта: создание условий для внедрения современной и безопасной цифровой образовательной среды, обеспечивающей формирование ценности к саморазвитию и самообразованию у обучающихся всех уровней</w:t>
      </w:r>
    </w:p>
    <w:p w:rsidR="008F5C52" w:rsidRDefault="00EC53FB">
      <w:pPr>
        <w:pStyle w:val="ab"/>
        <w:framePr w:w="9408" w:h="619" w:hRule="exact" w:wrap="none" w:vAnchor="page" w:hAnchor="page" w:x="1672" w:y="7032"/>
        <w:shd w:val="clear" w:color="auto" w:fill="auto"/>
        <w:tabs>
          <w:tab w:val="left" w:pos="5227"/>
          <w:tab w:val="left" w:pos="6365"/>
        </w:tabs>
        <w:spacing w:after="40"/>
        <w:ind w:right="9" w:firstLine="720"/>
        <w:jc w:val="both"/>
      </w:pPr>
      <w:r>
        <w:t>Участники проекта: администрация</w:t>
      </w:r>
      <w:r>
        <w:tab/>
        <w:t>школы,</w:t>
      </w:r>
      <w:r>
        <w:tab/>
        <w:t>педагогический персонал,</w:t>
      </w:r>
    </w:p>
    <w:p w:rsidR="008F5C52" w:rsidRDefault="00EC53FB">
      <w:pPr>
        <w:pStyle w:val="ab"/>
        <w:framePr w:w="9408" w:h="619" w:hRule="exact" w:wrap="none" w:vAnchor="page" w:hAnchor="page" w:x="1672" w:y="7032"/>
        <w:shd w:val="clear" w:color="auto" w:fill="auto"/>
        <w:ind w:left="10" w:right="9"/>
        <w:jc w:val="left"/>
      </w:pPr>
      <w:r>
        <w:t>обучающиеся, родители (законные представители).</w:t>
      </w:r>
    </w:p>
    <w:tbl>
      <w:tblPr>
        <w:tblOverlap w:val="never"/>
        <w:tblW w:w="0" w:type="auto"/>
        <w:tblInd w:w="10" w:type="dxa"/>
        <w:tblLayout w:type="fixed"/>
        <w:tblCellMar>
          <w:left w:w="10" w:type="dxa"/>
          <w:right w:w="10" w:type="dxa"/>
        </w:tblCellMar>
        <w:tblLook w:val="04A0"/>
      </w:tblPr>
      <w:tblGrid>
        <w:gridCol w:w="547"/>
        <w:gridCol w:w="7646"/>
        <w:gridCol w:w="1392"/>
      </w:tblGrid>
      <w:tr w:rsidR="008F5C52">
        <w:trPr>
          <w:trHeight w:hRule="exact" w:val="571"/>
        </w:trPr>
        <w:tc>
          <w:tcPr>
            <w:tcW w:w="547" w:type="dxa"/>
            <w:tcBorders>
              <w:top w:val="single" w:sz="4" w:space="0" w:color="auto"/>
              <w:left w:val="single" w:sz="4" w:space="0" w:color="auto"/>
            </w:tcBorders>
            <w:shd w:val="clear" w:color="auto" w:fill="FFFFFF"/>
            <w:vAlign w:val="bottom"/>
          </w:tcPr>
          <w:p w:rsidR="008F5C52" w:rsidRDefault="00EC53FB">
            <w:pPr>
              <w:pStyle w:val="a7"/>
              <w:framePr w:w="9586" w:h="7858" w:wrap="none" w:vAnchor="page" w:hAnchor="page" w:x="1585" w:y="7546"/>
              <w:shd w:val="clear" w:color="auto" w:fill="auto"/>
              <w:ind w:firstLine="0"/>
              <w:jc w:val="center"/>
            </w:pPr>
            <w:r>
              <w:t>№ п/п</w:t>
            </w:r>
          </w:p>
        </w:tc>
        <w:tc>
          <w:tcPr>
            <w:tcW w:w="7646" w:type="dxa"/>
            <w:tcBorders>
              <w:top w:val="single" w:sz="4" w:space="0" w:color="auto"/>
              <w:left w:val="single" w:sz="4" w:space="0" w:color="auto"/>
            </w:tcBorders>
            <w:shd w:val="clear" w:color="auto" w:fill="FFFFFF"/>
          </w:tcPr>
          <w:p w:rsidR="008F5C52" w:rsidRDefault="00EC53FB">
            <w:pPr>
              <w:pStyle w:val="a7"/>
              <w:framePr w:w="9586" w:h="7858" w:wrap="none" w:vAnchor="page" w:hAnchor="page" w:x="1585" w:y="7546"/>
              <w:shd w:val="clear" w:color="auto" w:fill="auto"/>
              <w:ind w:firstLine="0"/>
              <w:jc w:val="center"/>
            </w:pPr>
            <w:r>
              <w:t>Содержание деятельности</w:t>
            </w:r>
          </w:p>
        </w:tc>
        <w:tc>
          <w:tcPr>
            <w:tcW w:w="1392" w:type="dxa"/>
            <w:tcBorders>
              <w:top w:val="single" w:sz="4" w:space="0" w:color="auto"/>
              <w:left w:val="single" w:sz="4" w:space="0" w:color="auto"/>
              <w:right w:val="single" w:sz="4" w:space="0" w:color="auto"/>
            </w:tcBorders>
            <w:shd w:val="clear" w:color="auto" w:fill="FFFFFF"/>
          </w:tcPr>
          <w:p w:rsidR="008F5C52" w:rsidRDefault="00EC53FB">
            <w:pPr>
              <w:pStyle w:val="a7"/>
              <w:framePr w:w="9586" w:h="7858" w:wrap="none" w:vAnchor="page" w:hAnchor="page" w:x="1585" w:y="7546"/>
              <w:shd w:val="clear" w:color="auto" w:fill="auto"/>
              <w:ind w:firstLine="0"/>
              <w:jc w:val="center"/>
            </w:pPr>
            <w:r>
              <w:t>Сроки</w:t>
            </w:r>
          </w:p>
        </w:tc>
      </w:tr>
      <w:tr w:rsidR="008F5C52">
        <w:trPr>
          <w:trHeight w:hRule="exact" w:val="1114"/>
        </w:trPr>
        <w:tc>
          <w:tcPr>
            <w:tcW w:w="9585" w:type="dxa"/>
            <w:gridSpan w:val="3"/>
            <w:tcBorders>
              <w:top w:val="single" w:sz="4" w:space="0" w:color="auto"/>
              <w:left w:val="single" w:sz="4" w:space="0" w:color="auto"/>
              <w:right w:val="single" w:sz="4" w:space="0" w:color="auto"/>
            </w:tcBorders>
            <w:shd w:val="clear" w:color="auto" w:fill="FFFFFF"/>
            <w:vAlign w:val="bottom"/>
          </w:tcPr>
          <w:p w:rsidR="008F5C52" w:rsidRDefault="00EC53FB">
            <w:pPr>
              <w:pStyle w:val="a7"/>
              <w:framePr w:w="9586" w:h="7858" w:wrap="none" w:vAnchor="page" w:hAnchor="page" w:x="1585" w:y="7546"/>
              <w:shd w:val="clear" w:color="auto" w:fill="auto"/>
              <w:ind w:firstLine="0"/>
              <w:jc w:val="both"/>
            </w:pPr>
            <w:r>
              <w:t>Задача 1. Создание технических условий для перехода к автоматизированному делопроизводству, работе с цифровыми инструментами, использованию широкого спектра современных методик и технологий обучения, создание в школе современной и безопасной образовательной среды.</w:t>
            </w:r>
          </w:p>
        </w:tc>
      </w:tr>
      <w:tr w:rsidR="008F5C52">
        <w:trPr>
          <w:trHeight w:hRule="exact" w:val="288"/>
        </w:trPr>
        <w:tc>
          <w:tcPr>
            <w:tcW w:w="547" w:type="dxa"/>
            <w:tcBorders>
              <w:top w:val="single" w:sz="4" w:space="0" w:color="auto"/>
              <w:left w:val="single" w:sz="4" w:space="0" w:color="auto"/>
            </w:tcBorders>
            <w:shd w:val="clear" w:color="auto" w:fill="FFFFFF"/>
            <w:vAlign w:val="bottom"/>
          </w:tcPr>
          <w:p w:rsidR="008F5C52" w:rsidRDefault="00EC53FB">
            <w:pPr>
              <w:pStyle w:val="a7"/>
              <w:framePr w:w="9586" w:h="7858" w:wrap="none" w:vAnchor="page" w:hAnchor="page" w:x="1585" w:y="7546"/>
              <w:shd w:val="clear" w:color="auto" w:fill="auto"/>
              <w:ind w:firstLine="0"/>
            </w:pPr>
            <w:r>
              <w:t>1.</w:t>
            </w:r>
          </w:p>
        </w:tc>
        <w:tc>
          <w:tcPr>
            <w:tcW w:w="7646" w:type="dxa"/>
            <w:tcBorders>
              <w:top w:val="single" w:sz="4" w:space="0" w:color="auto"/>
              <w:left w:val="single" w:sz="4" w:space="0" w:color="auto"/>
            </w:tcBorders>
            <w:shd w:val="clear" w:color="auto" w:fill="FFFFFF"/>
            <w:vAlign w:val="bottom"/>
          </w:tcPr>
          <w:p w:rsidR="008F5C52" w:rsidRDefault="00EC53FB">
            <w:pPr>
              <w:pStyle w:val="a7"/>
              <w:framePr w:w="9586" w:h="7858" w:wrap="none" w:vAnchor="page" w:hAnchor="page" w:x="1585" w:y="7546"/>
              <w:shd w:val="clear" w:color="auto" w:fill="auto"/>
              <w:ind w:firstLine="0"/>
              <w:jc w:val="both"/>
            </w:pPr>
            <w:r>
              <w:t>Освоение целевой модели цифровой образовательной среды.</w:t>
            </w:r>
          </w:p>
        </w:tc>
        <w:tc>
          <w:tcPr>
            <w:tcW w:w="1392" w:type="dxa"/>
            <w:tcBorders>
              <w:top w:val="single" w:sz="4" w:space="0" w:color="auto"/>
              <w:left w:val="single" w:sz="4" w:space="0" w:color="auto"/>
              <w:right w:val="single" w:sz="4" w:space="0" w:color="auto"/>
            </w:tcBorders>
            <w:shd w:val="clear" w:color="auto" w:fill="FFFFFF"/>
          </w:tcPr>
          <w:p w:rsidR="008F5C52" w:rsidRPr="00F971B2" w:rsidRDefault="00F971B2">
            <w:pPr>
              <w:framePr w:w="9586" w:h="7858" w:wrap="none" w:vAnchor="page" w:hAnchor="page" w:x="1585" w:y="7546"/>
              <w:rPr>
                <w:rFonts w:ascii="Times New Roman" w:hAnsi="Times New Roman" w:cs="Times New Roman"/>
              </w:rPr>
            </w:pPr>
            <w:r w:rsidRPr="00F971B2">
              <w:rPr>
                <w:rFonts w:ascii="Times New Roman" w:hAnsi="Times New Roman" w:cs="Times New Roman"/>
              </w:rPr>
              <w:t>2022</w:t>
            </w:r>
          </w:p>
        </w:tc>
      </w:tr>
      <w:tr w:rsidR="008F5C52">
        <w:trPr>
          <w:trHeight w:hRule="exact" w:val="840"/>
        </w:trPr>
        <w:tc>
          <w:tcPr>
            <w:tcW w:w="547" w:type="dxa"/>
            <w:tcBorders>
              <w:top w:val="single" w:sz="4" w:space="0" w:color="auto"/>
              <w:left w:val="single" w:sz="4" w:space="0" w:color="auto"/>
            </w:tcBorders>
            <w:shd w:val="clear" w:color="auto" w:fill="FFFFFF"/>
          </w:tcPr>
          <w:p w:rsidR="008F5C52" w:rsidRDefault="00EC53FB">
            <w:pPr>
              <w:pStyle w:val="a7"/>
              <w:framePr w:w="9586" w:h="7858" w:wrap="none" w:vAnchor="page" w:hAnchor="page" w:x="1585" w:y="7546"/>
              <w:shd w:val="clear" w:color="auto" w:fill="auto"/>
              <w:ind w:firstLine="0"/>
            </w:pPr>
            <w:r>
              <w:t>2.</w:t>
            </w:r>
          </w:p>
        </w:tc>
        <w:tc>
          <w:tcPr>
            <w:tcW w:w="7646" w:type="dxa"/>
            <w:tcBorders>
              <w:top w:val="single" w:sz="4" w:space="0" w:color="auto"/>
              <w:left w:val="single" w:sz="4" w:space="0" w:color="auto"/>
            </w:tcBorders>
            <w:shd w:val="clear" w:color="auto" w:fill="FFFFFF"/>
            <w:vAlign w:val="bottom"/>
          </w:tcPr>
          <w:p w:rsidR="008F5C52" w:rsidRDefault="00EC53FB">
            <w:pPr>
              <w:pStyle w:val="a7"/>
              <w:framePr w:w="9586" w:h="7858" w:wrap="none" w:vAnchor="page" w:hAnchor="page" w:x="1585" w:y="7546"/>
              <w:shd w:val="clear" w:color="auto" w:fill="auto"/>
              <w:ind w:firstLine="0"/>
              <w:jc w:val="both"/>
            </w:pPr>
            <w:r>
              <w:t>Создание и функционирование единой информационной системы «Цифровая школа» для обеспечения полного электронного документооборота деятельности образовательной организации.</w:t>
            </w:r>
          </w:p>
        </w:tc>
        <w:tc>
          <w:tcPr>
            <w:tcW w:w="1392" w:type="dxa"/>
            <w:tcBorders>
              <w:top w:val="single" w:sz="4" w:space="0" w:color="auto"/>
              <w:left w:val="single" w:sz="4" w:space="0" w:color="auto"/>
              <w:right w:val="single" w:sz="4" w:space="0" w:color="auto"/>
            </w:tcBorders>
            <w:shd w:val="clear" w:color="auto" w:fill="FFFFFF"/>
          </w:tcPr>
          <w:p w:rsidR="008F5C52" w:rsidRDefault="00EC53FB">
            <w:pPr>
              <w:pStyle w:val="a7"/>
              <w:framePr w:w="9586" w:h="7858" w:wrap="none" w:vAnchor="page" w:hAnchor="page" w:x="1585" w:y="7546"/>
              <w:shd w:val="clear" w:color="auto" w:fill="auto"/>
              <w:ind w:firstLine="0"/>
            </w:pPr>
            <w:r>
              <w:t>2022-2025</w:t>
            </w:r>
          </w:p>
        </w:tc>
      </w:tr>
      <w:tr w:rsidR="008F5C52">
        <w:trPr>
          <w:trHeight w:hRule="exact" w:val="283"/>
        </w:trPr>
        <w:tc>
          <w:tcPr>
            <w:tcW w:w="547" w:type="dxa"/>
            <w:tcBorders>
              <w:top w:val="single" w:sz="4" w:space="0" w:color="auto"/>
              <w:left w:val="single" w:sz="4" w:space="0" w:color="auto"/>
            </w:tcBorders>
            <w:shd w:val="clear" w:color="auto" w:fill="FFFFFF"/>
            <w:vAlign w:val="bottom"/>
          </w:tcPr>
          <w:p w:rsidR="008F5C52" w:rsidRDefault="00EC53FB">
            <w:pPr>
              <w:pStyle w:val="a7"/>
              <w:framePr w:w="9586" w:h="7858" w:wrap="none" w:vAnchor="page" w:hAnchor="page" w:x="1585" w:y="7546"/>
              <w:shd w:val="clear" w:color="auto" w:fill="auto"/>
              <w:ind w:firstLine="0"/>
            </w:pPr>
            <w:r>
              <w:t>3.</w:t>
            </w:r>
          </w:p>
        </w:tc>
        <w:tc>
          <w:tcPr>
            <w:tcW w:w="7646" w:type="dxa"/>
            <w:tcBorders>
              <w:top w:val="single" w:sz="4" w:space="0" w:color="auto"/>
              <w:left w:val="single" w:sz="4" w:space="0" w:color="auto"/>
            </w:tcBorders>
            <w:shd w:val="clear" w:color="auto" w:fill="FFFFFF"/>
            <w:vAlign w:val="bottom"/>
          </w:tcPr>
          <w:p w:rsidR="008F5C52" w:rsidRDefault="00EC53FB">
            <w:pPr>
              <w:pStyle w:val="a7"/>
              <w:framePr w:w="9586" w:h="7858" w:wrap="none" w:vAnchor="page" w:hAnchor="page" w:x="1585" w:y="7546"/>
              <w:shd w:val="clear" w:color="auto" w:fill="auto"/>
              <w:ind w:firstLine="0"/>
            </w:pPr>
            <w:r>
              <w:t>Обеспечение интернет - соединения со скоростью не менее 100 Мб/с.</w:t>
            </w:r>
          </w:p>
        </w:tc>
        <w:tc>
          <w:tcPr>
            <w:tcW w:w="1392" w:type="dxa"/>
            <w:tcBorders>
              <w:top w:val="single" w:sz="4" w:space="0" w:color="auto"/>
              <w:left w:val="single" w:sz="4" w:space="0" w:color="auto"/>
              <w:right w:val="single" w:sz="4" w:space="0" w:color="auto"/>
            </w:tcBorders>
            <w:shd w:val="clear" w:color="auto" w:fill="FFFFFF"/>
            <w:vAlign w:val="bottom"/>
          </w:tcPr>
          <w:p w:rsidR="008F5C52" w:rsidRDefault="00EC53FB">
            <w:pPr>
              <w:pStyle w:val="a7"/>
              <w:framePr w:w="9586" w:h="7858" w:wrap="none" w:vAnchor="page" w:hAnchor="page" w:x="1585" w:y="7546"/>
              <w:shd w:val="clear" w:color="auto" w:fill="auto"/>
              <w:ind w:firstLine="0"/>
            </w:pPr>
            <w:r>
              <w:t>2022-2025</w:t>
            </w:r>
          </w:p>
        </w:tc>
      </w:tr>
      <w:tr w:rsidR="008F5C52">
        <w:trPr>
          <w:trHeight w:hRule="exact" w:val="1392"/>
        </w:trPr>
        <w:tc>
          <w:tcPr>
            <w:tcW w:w="547" w:type="dxa"/>
            <w:tcBorders>
              <w:top w:val="single" w:sz="4" w:space="0" w:color="auto"/>
              <w:left w:val="single" w:sz="4" w:space="0" w:color="auto"/>
            </w:tcBorders>
            <w:shd w:val="clear" w:color="auto" w:fill="FFFFFF"/>
          </w:tcPr>
          <w:p w:rsidR="008F5C52" w:rsidRDefault="00EC53FB">
            <w:pPr>
              <w:pStyle w:val="a7"/>
              <w:framePr w:w="9586" w:h="7858" w:wrap="none" w:vAnchor="page" w:hAnchor="page" w:x="1585" w:y="7546"/>
              <w:shd w:val="clear" w:color="auto" w:fill="auto"/>
              <w:ind w:firstLine="0"/>
            </w:pPr>
            <w:r>
              <w:t>4.</w:t>
            </w:r>
          </w:p>
        </w:tc>
        <w:tc>
          <w:tcPr>
            <w:tcW w:w="7646" w:type="dxa"/>
            <w:tcBorders>
              <w:top w:val="single" w:sz="4" w:space="0" w:color="auto"/>
              <w:left w:val="single" w:sz="4" w:space="0" w:color="auto"/>
            </w:tcBorders>
            <w:shd w:val="clear" w:color="auto" w:fill="FFFFFF"/>
            <w:vAlign w:val="bottom"/>
          </w:tcPr>
          <w:p w:rsidR="008F5C52" w:rsidRDefault="00EC53FB">
            <w:pPr>
              <w:pStyle w:val="a7"/>
              <w:framePr w:w="9586" w:h="7858" w:wrap="none" w:vAnchor="page" w:hAnchor="page" w:x="1585" w:y="7546"/>
              <w:shd w:val="clear" w:color="auto" w:fill="auto"/>
              <w:ind w:firstLine="0"/>
              <w:jc w:val="both"/>
            </w:pPr>
            <w:r>
              <w:t>Создание условий для повышения квалификации педагогов образовательной организации в области современных технологий онлайн - обучения, подготовка педагогов к использованию возможностей федеральной информационно-сервисной платформы цифровой образовательной среды в образовательной деятельности</w:t>
            </w:r>
          </w:p>
        </w:tc>
        <w:tc>
          <w:tcPr>
            <w:tcW w:w="1392" w:type="dxa"/>
            <w:tcBorders>
              <w:top w:val="single" w:sz="4" w:space="0" w:color="auto"/>
              <w:left w:val="single" w:sz="4" w:space="0" w:color="auto"/>
              <w:right w:val="single" w:sz="4" w:space="0" w:color="auto"/>
            </w:tcBorders>
            <w:shd w:val="clear" w:color="auto" w:fill="FFFFFF"/>
          </w:tcPr>
          <w:p w:rsidR="008F5C52" w:rsidRDefault="00EC53FB">
            <w:pPr>
              <w:pStyle w:val="a7"/>
              <w:framePr w:w="9586" w:h="7858" w:wrap="none" w:vAnchor="page" w:hAnchor="page" w:x="1585" w:y="7546"/>
              <w:shd w:val="clear" w:color="auto" w:fill="auto"/>
              <w:ind w:firstLine="0"/>
            </w:pPr>
            <w:r>
              <w:t>2022-2025</w:t>
            </w:r>
          </w:p>
        </w:tc>
      </w:tr>
      <w:tr w:rsidR="008F5C52">
        <w:trPr>
          <w:trHeight w:hRule="exact" w:val="1114"/>
        </w:trPr>
        <w:tc>
          <w:tcPr>
            <w:tcW w:w="9585" w:type="dxa"/>
            <w:gridSpan w:val="3"/>
            <w:tcBorders>
              <w:top w:val="single" w:sz="4" w:space="0" w:color="auto"/>
              <w:left w:val="single" w:sz="4" w:space="0" w:color="auto"/>
              <w:right w:val="single" w:sz="4" w:space="0" w:color="auto"/>
            </w:tcBorders>
            <w:shd w:val="clear" w:color="auto" w:fill="FFFFFF"/>
            <w:vAlign w:val="bottom"/>
          </w:tcPr>
          <w:p w:rsidR="008F5C52" w:rsidRDefault="00EC53FB">
            <w:pPr>
              <w:pStyle w:val="a7"/>
              <w:framePr w:w="9586" w:h="7858" w:wrap="none" w:vAnchor="page" w:hAnchor="page" w:x="1585" w:y="7546"/>
              <w:shd w:val="clear" w:color="auto" w:fill="auto"/>
              <w:ind w:firstLine="0"/>
              <w:jc w:val="both"/>
            </w:pPr>
            <w:r>
              <w:t>Задача 2.Проектирование мотивирующих образовательных сред как необходимое условие успешной социализации учащихся, расширение разнообразия внеучебных проектов и творческих инициатив, в том числе с применением дистанционных технологий и форм открытого образования.</w:t>
            </w:r>
          </w:p>
        </w:tc>
      </w:tr>
      <w:tr w:rsidR="008F5C52">
        <w:trPr>
          <w:trHeight w:hRule="exact" w:val="562"/>
        </w:trPr>
        <w:tc>
          <w:tcPr>
            <w:tcW w:w="547" w:type="dxa"/>
            <w:tcBorders>
              <w:top w:val="single" w:sz="4" w:space="0" w:color="auto"/>
              <w:left w:val="single" w:sz="4" w:space="0" w:color="auto"/>
            </w:tcBorders>
            <w:shd w:val="clear" w:color="auto" w:fill="FFFFFF"/>
            <w:vAlign w:val="center"/>
          </w:tcPr>
          <w:p w:rsidR="008F5C52" w:rsidRDefault="00EC53FB">
            <w:pPr>
              <w:pStyle w:val="a7"/>
              <w:framePr w:w="9586" w:h="7858" w:wrap="none" w:vAnchor="page" w:hAnchor="page" w:x="1585" w:y="7546"/>
              <w:shd w:val="clear" w:color="auto" w:fill="auto"/>
              <w:ind w:firstLine="0"/>
            </w:pPr>
            <w:r>
              <w:t>1.</w:t>
            </w:r>
          </w:p>
        </w:tc>
        <w:tc>
          <w:tcPr>
            <w:tcW w:w="7646" w:type="dxa"/>
            <w:tcBorders>
              <w:top w:val="single" w:sz="4" w:space="0" w:color="auto"/>
              <w:left w:val="single" w:sz="4" w:space="0" w:color="auto"/>
            </w:tcBorders>
            <w:shd w:val="clear" w:color="auto" w:fill="FFFFFF"/>
            <w:vAlign w:val="bottom"/>
          </w:tcPr>
          <w:p w:rsidR="008F5C52" w:rsidRDefault="00EC53FB">
            <w:pPr>
              <w:pStyle w:val="a7"/>
              <w:framePr w:w="9586" w:h="7858" w:wrap="none" w:vAnchor="page" w:hAnchor="page" w:x="1585" w:y="7546"/>
              <w:shd w:val="clear" w:color="auto" w:fill="auto"/>
              <w:ind w:firstLine="0"/>
              <w:jc w:val="both"/>
            </w:pPr>
            <w:r>
              <w:t>Разработка и реализация школьной целевой модели цифровой образовательной среды для развития у детей «цифровых компетенций».</w:t>
            </w:r>
          </w:p>
        </w:tc>
        <w:tc>
          <w:tcPr>
            <w:tcW w:w="1392" w:type="dxa"/>
            <w:tcBorders>
              <w:top w:val="single" w:sz="4" w:space="0" w:color="auto"/>
              <w:left w:val="single" w:sz="4" w:space="0" w:color="auto"/>
              <w:right w:val="single" w:sz="4" w:space="0" w:color="auto"/>
            </w:tcBorders>
            <w:shd w:val="clear" w:color="auto" w:fill="FFFFFF"/>
          </w:tcPr>
          <w:p w:rsidR="008F5C52" w:rsidRDefault="00EC53FB">
            <w:pPr>
              <w:pStyle w:val="a7"/>
              <w:framePr w:w="9586" w:h="7858" w:wrap="none" w:vAnchor="page" w:hAnchor="page" w:x="1585" w:y="7546"/>
              <w:shd w:val="clear" w:color="auto" w:fill="auto"/>
              <w:ind w:firstLine="0"/>
            </w:pPr>
            <w:r>
              <w:t>2022-2025</w:t>
            </w:r>
          </w:p>
        </w:tc>
      </w:tr>
      <w:tr w:rsidR="008F5C52">
        <w:trPr>
          <w:trHeight w:hRule="exact" w:val="835"/>
        </w:trPr>
        <w:tc>
          <w:tcPr>
            <w:tcW w:w="547" w:type="dxa"/>
            <w:tcBorders>
              <w:top w:val="single" w:sz="4" w:space="0" w:color="auto"/>
              <w:left w:val="single" w:sz="4" w:space="0" w:color="auto"/>
            </w:tcBorders>
            <w:shd w:val="clear" w:color="auto" w:fill="FFFFFF"/>
          </w:tcPr>
          <w:p w:rsidR="008F5C52" w:rsidRDefault="00EC53FB">
            <w:pPr>
              <w:pStyle w:val="a7"/>
              <w:framePr w:w="9586" w:h="7858" w:wrap="none" w:vAnchor="page" w:hAnchor="page" w:x="1585" w:y="7546"/>
              <w:shd w:val="clear" w:color="auto" w:fill="auto"/>
              <w:ind w:firstLine="0"/>
            </w:pPr>
            <w:r>
              <w:t>2.</w:t>
            </w:r>
          </w:p>
        </w:tc>
        <w:tc>
          <w:tcPr>
            <w:tcW w:w="7646" w:type="dxa"/>
            <w:tcBorders>
              <w:top w:val="single" w:sz="4" w:space="0" w:color="auto"/>
              <w:left w:val="single" w:sz="4" w:space="0" w:color="auto"/>
            </w:tcBorders>
            <w:shd w:val="clear" w:color="auto" w:fill="FFFFFF"/>
            <w:vAlign w:val="bottom"/>
          </w:tcPr>
          <w:p w:rsidR="008F5C52" w:rsidRDefault="00EC53FB">
            <w:pPr>
              <w:pStyle w:val="a7"/>
              <w:framePr w:w="9586" w:h="7858" w:wrap="none" w:vAnchor="page" w:hAnchor="page" w:x="1585" w:y="7546"/>
              <w:shd w:val="clear" w:color="auto" w:fill="auto"/>
              <w:ind w:firstLine="0"/>
              <w:jc w:val="both"/>
            </w:pPr>
            <w:r>
              <w:t>Внедрение механизма обеспечения качества результатов обучения независимо от места нахождения (онлайн-курсы, дистанционное образование и т.д.).</w:t>
            </w:r>
          </w:p>
        </w:tc>
        <w:tc>
          <w:tcPr>
            <w:tcW w:w="1392" w:type="dxa"/>
            <w:tcBorders>
              <w:top w:val="single" w:sz="4" w:space="0" w:color="auto"/>
              <w:left w:val="single" w:sz="4" w:space="0" w:color="auto"/>
              <w:right w:val="single" w:sz="4" w:space="0" w:color="auto"/>
            </w:tcBorders>
            <w:shd w:val="clear" w:color="auto" w:fill="FFFFFF"/>
          </w:tcPr>
          <w:p w:rsidR="008F5C52" w:rsidRDefault="00EC53FB">
            <w:pPr>
              <w:pStyle w:val="a7"/>
              <w:framePr w:w="9586" w:h="7858" w:wrap="none" w:vAnchor="page" w:hAnchor="page" w:x="1585" w:y="7546"/>
              <w:shd w:val="clear" w:color="auto" w:fill="auto"/>
              <w:ind w:firstLine="0"/>
            </w:pPr>
            <w:r>
              <w:t>2022-2025</w:t>
            </w:r>
          </w:p>
        </w:tc>
      </w:tr>
      <w:tr w:rsidR="008F5C52">
        <w:trPr>
          <w:trHeight w:hRule="exact" w:val="562"/>
        </w:trPr>
        <w:tc>
          <w:tcPr>
            <w:tcW w:w="547" w:type="dxa"/>
            <w:tcBorders>
              <w:top w:val="single" w:sz="4" w:space="0" w:color="auto"/>
              <w:left w:val="single" w:sz="4" w:space="0" w:color="auto"/>
            </w:tcBorders>
            <w:shd w:val="clear" w:color="auto" w:fill="FFFFFF"/>
          </w:tcPr>
          <w:p w:rsidR="008F5C52" w:rsidRDefault="00EC53FB">
            <w:pPr>
              <w:pStyle w:val="a7"/>
              <w:framePr w:w="9586" w:h="7858" w:wrap="none" w:vAnchor="page" w:hAnchor="page" w:x="1585" w:y="7546"/>
              <w:shd w:val="clear" w:color="auto" w:fill="auto"/>
              <w:ind w:firstLine="0"/>
            </w:pPr>
            <w:r>
              <w:t>3.</w:t>
            </w:r>
          </w:p>
        </w:tc>
        <w:tc>
          <w:tcPr>
            <w:tcW w:w="7646" w:type="dxa"/>
            <w:tcBorders>
              <w:top w:val="single" w:sz="4" w:space="0" w:color="auto"/>
              <w:left w:val="single" w:sz="4" w:space="0" w:color="auto"/>
            </w:tcBorders>
            <w:shd w:val="clear" w:color="auto" w:fill="FFFFFF"/>
            <w:vAlign w:val="bottom"/>
          </w:tcPr>
          <w:p w:rsidR="008F5C52" w:rsidRDefault="00EC53FB">
            <w:pPr>
              <w:pStyle w:val="a7"/>
              <w:framePr w:w="9586" w:h="7858" w:wrap="none" w:vAnchor="page" w:hAnchor="page" w:x="1585" w:y="7546"/>
              <w:shd w:val="clear" w:color="auto" w:fill="auto"/>
              <w:ind w:firstLine="0"/>
              <w:jc w:val="both"/>
            </w:pPr>
            <w:r>
              <w:t>Развитие планового участия в системе дистанционных конкурсов, олимпиадах, фестивалях и т.д.</w:t>
            </w:r>
          </w:p>
        </w:tc>
        <w:tc>
          <w:tcPr>
            <w:tcW w:w="1392" w:type="dxa"/>
            <w:tcBorders>
              <w:top w:val="single" w:sz="4" w:space="0" w:color="auto"/>
              <w:left w:val="single" w:sz="4" w:space="0" w:color="auto"/>
              <w:right w:val="single" w:sz="4" w:space="0" w:color="auto"/>
            </w:tcBorders>
            <w:shd w:val="clear" w:color="auto" w:fill="FFFFFF"/>
          </w:tcPr>
          <w:p w:rsidR="008F5C52" w:rsidRDefault="00EC53FB">
            <w:pPr>
              <w:pStyle w:val="a7"/>
              <w:framePr w:w="9586" w:h="7858" w:wrap="none" w:vAnchor="page" w:hAnchor="page" w:x="1585" w:y="7546"/>
              <w:shd w:val="clear" w:color="auto" w:fill="auto"/>
              <w:ind w:firstLine="0"/>
            </w:pPr>
            <w:r>
              <w:t>2022-2025</w:t>
            </w:r>
          </w:p>
        </w:tc>
      </w:tr>
      <w:tr w:rsidR="008F5C52">
        <w:trPr>
          <w:trHeight w:hRule="exact" w:val="298"/>
        </w:trPr>
        <w:tc>
          <w:tcPr>
            <w:tcW w:w="547" w:type="dxa"/>
            <w:tcBorders>
              <w:top w:val="single" w:sz="4" w:space="0" w:color="auto"/>
              <w:left w:val="single" w:sz="4" w:space="0" w:color="auto"/>
              <w:bottom w:val="single" w:sz="4" w:space="0" w:color="auto"/>
            </w:tcBorders>
            <w:shd w:val="clear" w:color="auto" w:fill="FFFFFF"/>
            <w:vAlign w:val="bottom"/>
          </w:tcPr>
          <w:p w:rsidR="008F5C52" w:rsidRDefault="00EC53FB">
            <w:pPr>
              <w:pStyle w:val="a7"/>
              <w:framePr w:w="9586" w:h="7858" w:wrap="none" w:vAnchor="page" w:hAnchor="page" w:x="1585" w:y="7546"/>
              <w:shd w:val="clear" w:color="auto" w:fill="auto"/>
              <w:ind w:firstLine="0"/>
            </w:pPr>
            <w:r>
              <w:t>4.</w:t>
            </w:r>
          </w:p>
        </w:tc>
        <w:tc>
          <w:tcPr>
            <w:tcW w:w="7646" w:type="dxa"/>
            <w:tcBorders>
              <w:top w:val="single" w:sz="4" w:space="0" w:color="auto"/>
              <w:left w:val="single" w:sz="4" w:space="0" w:color="auto"/>
              <w:bottom w:val="single" w:sz="4" w:space="0" w:color="auto"/>
            </w:tcBorders>
            <w:shd w:val="clear" w:color="auto" w:fill="FFFFFF"/>
            <w:vAlign w:val="bottom"/>
          </w:tcPr>
          <w:p w:rsidR="008F5C52" w:rsidRDefault="00EC53FB">
            <w:pPr>
              <w:pStyle w:val="a7"/>
              <w:framePr w:w="9586" w:h="7858" w:wrap="none" w:vAnchor="page" w:hAnchor="page" w:x="1585" w:y="7546"/>
              <w:shd w:val="clear" w:color="auto" w:fill="auto"/>
              <w:tabs>
                <w:tab w:val="left" w:pos="2616"/>
                <w:tab w:val="left" w:pos="3917"/>
                <w:tab w:val="left" w:pos="5851"/>
              </w:tabs>
              <w:ind w:firstLine="0"/>
              <w:jc w:val="both"/>
            </w:pPr>
            <w:r>
              <w:t>Усовершенствование</w:t>
            </w:r>
            <w:r>
              <w:tab/>
              <w:t>системы</w:t>
            </w:r>
            <w:r>
              <w:tab/>
              <w:t>использования</w:t>
            </w:r>
            <w:r>
              <w:tab/>
              <w:t>«Электронного</w:t>
            </w:r>
          </w:p>
        </w:tc>
        <w:tc>
          <w:tcPr>
            <w:tcW w:w="1392" w:type="dxa"/>
            <w:tcBorders>
              <w:top w:val="single" w:sz="4" w:space="0" w:color="auto"/>
              <w:left w:val="single" w:sz="4" w:space="0" w:color="auto"/>
              <w:bottom w:val="single" w:sz="4" w:space="0" w:color="auto"/>
              <w:right w:val="single" w:sz="4" w:space="0" w:color="auto"/>
            </w:tcBorders>
            <w:shd w:val="clear" w:color="auto" w:fill="FFFFFF"/>
            <w:vAlign w:val="bottom"/>
          </w:tcPr>
          <w:p w:rsidR="008F5C52" w:rsidRDefault="00EC53FB">
            <w:pPr>
              <w:pStyle w:val="a7"/>
              <w:framePr w:w="9586" w:h="7858" w:wrap="none" w:vAnchor="page" w:hAnchor="page" w:x="1585" w:y="7546"/>
              <w:shd w:val="clear" w:color="auto" w:fill="auto"/>
              <w:ind w:firstLine="0"/>
            </w:pPr>
            <w:r>
              <w:t>2022-2025</w:t>
            </w:r>
          </w:p>
        </w:tc>
      </w:tr>
    </w:tbl>
    <w:p w:rsidR="008F5C52" w:rsidRDefault="008F5C52">
      <w:pPr>
        <w:spacing w:line="1" w:lineRule="exact"/>
        <w:sectPr w:rsidR="008F5C52">
          <w:pgSz w:w="11900" w:h="16840"/>
          <w:pgMar w:top="360" w:right="360" w:bottom="360" w:left="360" w:header="0" w:footer="3" w:gutter="0"/>
          <w:cols w:space="720"/>
          <w:noEndnote/>
          <w:docGrid w:linePitch="360"/>
        </w:sectPr>
      </w:pPr>
    </w:p>
    <w:p w:rsidR="008F5C52" w:rsidRDefault="008F5C52">
      <w:pPr>
        <w:spacing w:line="1" w:lineRule="exact"/>
      </w:pPr>
    </w:p>
    <w:tbl>
      <w:tblPr>
        <w:tblOverlap w:val="never"/>
        <w:tblW w:w="0" w:type="auto"/>
        <w:tblInd w:w="10" w:type="dxa"/>
        <w:tblLayout w:type="fixed"/>
        <w:tblCellMar>
          <w:left w:w="10" w:type="dxa"/>
          <w:right w:w="10" w:type="dxa"/>
        </w:tblCellMar>
        <w:tblLook w:val="04A0"/>
      </w:tblPr>
      <w:tblGrid>
        <w:gridCol w:w="547"/>
        <w:gridCol w:w="7646"/>
        <w:gridCol w:w="1392"/>
      </w:tblGrid>
      <w:tr w:rsidR="008F5C52">
        <w:trPr>
          <w:trHeight w:hRule="exact" w:val="293"/>
        </w:trPr>
        <w:tc>
          <w:tcPr>
            <w:tcW w:w="547" w:type="dxa"/>
            <w:tcBorders>
              <w:top w:val="single" w:sz="4" w:space="0" w:color="auto"/>
              <w:left w:val="single" w:sz="4" w:space="0" w:color="auto"/>
            </w:tcBorders>
            <w:shd w:val="clear" w:color="auto" w:fill="FFFFFF"/>
          </w:tcPr>
          <w:p w:rsidR="008F5C52" w:rsidRDefault="008F5C52">
            <w:pPr>
              <w:framePr w:w="9586" w:h="2530" w:wrap="none" w:vAnchor="page" w:hAnchor="page" w:x="1585" w:y="1162"/>
              <w:rPr>
                <w:sz w:val="10"/>
                <w:szCs w:val="10"/>
              </w:rPr>
            </w:pPr>
          </w:p>
        </w:tc>
        <w:tc>
          <w:tcPr>
            <w:tcW w:w="7646" w:type="dxa"/>
            <w:tcBorders>
              <w:top w:val="single" w:sz="4" w:space="0" w:color="auto"/>
              <w:left w:val="single" w:sz="4" w:space="0" w:color="auto"/>
            </w:tcBorders>
            <w:shd w:val="clear" w:color="auto" w:fill="FFFFFF"/>
            <w:vAlign w:val="bottom"/>
          </w:tcPr>
          <w:p w:rsidR="008F5C52" w:rsidRDefault="00EC53FB">
            <w:pPr>
              <w:pStyle w:val="a7"/>
              <w:framePr w:w="9586" w:h="2530" w:wrap="none" w:vAnchor="page" w:hAnchor="page" w:x="1585" w:y="1162"/>
              <w:shd w:val="clear" w:color="auto" w:fill="auto"/>
              <w:ind w:firstLine="0"/>
            </w:pPr>
            <w:r>
              <w:t>портфолио обучающегося».</w:t>
            </w:r>
          </w:p>
        </w:tc>
        <w:tc>
          <w:tcPr>
            <w:tcW w:w="1392" w:type="dxa"/>
            <w:tcBorders>
              <w:top w:val="single" w:sz="4" w:space="0" w:color="auto"/>
              <w:left w:val="single" w:sz="4" w:space="0" w:color="auto"/>
              <w:right w:val="single" w:sz="4" w:space="0" w:color="auto"/>
            </w:tcBorders>
            <w:shd w:val="clear" w:color="auto" w:fill="FFFFFF"/>
          </w:tcPr>
          <w:p w:rsidR="008F5C52" w:rsidRDefault="008F5C52">
            <w:pPr>
              <w:framePr w:w="9586" w:h="2530" w:wrap="none" w:vAnchor="page" w:hAnchor="page" w:x="1585" w:y="1162"/>
              <w:rPr>
                <w:sz w:val="10"/>
                <w:szCs w:val="10"/>
              </w:rPr>
            </w:pPr>
          </w:p>
        </w:tc>
      </w:tr>
      <w:tr w:rsidR="008F5C52">
        <w:trPr>
          <w:trHeight w:hRule="exact" w:val="562"/>
        </w:trPr>
        <w:tc>
          <w:tcPr>
            <w:tcW w:w="547" w:type="dxa"/>
            <w:tcBorders>
              <w:top w:val="single" w:sz="4" w:space="0" w:color="auto"/>
              <w:left w:val="single" w:sz="4" w:space="0" w:color="auto"/>
            </w:tcBorders>
            <w:shd w:val="clear" w:color="auto" w:fill="FFFFFF"/>
          </w:tcPr>
          <w:p w:rsidR="008F5C52" w:rsidRDefault="00EC53FB">
            <w:pPr>
              <w:pStyle w:val="a7"/>
              <w:framePr w:w="9586" w:h="2530" w:wrap="none" w:vAnchor="page" w:hAnchor="page" w:x="1585" w:y="1162"/>
              <w:shd w:val="clear" w:color="auto" w:fill="auto"/>
              <w:ind w:firstLine="0"/>
            </w:pPr>
            <w:r>
              <w:t>5.</w:t>
            </w:r>
          </w:p>
        </w:tc>
        <w:tc>
          <w:tcPr>
            <w:tcW w:w="7646" w:type="dxa"/>
            <w:tcBorders>
              <w:top w:val="single" w:sz="4" w:space="0" w:color="auto"/>
              <w:left w:val="single" w:sz="4" w:space="0" w:color="auto"/>
            </w:tcBorders>
            <w:shd w:val="clear" w:color="auto" w:fill="FFFFFF"/>
            <w:vAlign w:val="bottom"/>
          </w:tcPr>
          <w:p w:rsidR="008F5C52" w:rsidRDefault="00EC53FB">
            <w:pPr>
              <w:pStyle w:val="a7"/>
              <w:framePr w:w="9586" w:h="2530" w:wrap="none" w:vAnchor="page" w:hAnchor="page" w:x="1585" w:y="1162"/>
              <w:shd w:val="clear" w:color="auto" w:fill="auto"/>
              <w:ind w:firstLine="0"/>
            </w:pPr>
            <w:r>
              <w:t>Создание условий для использования педагогическими работниками «Электронного кабинета учителя».</w:t>
            </w:r>
          </w:p>
        </w:tc>
        <w:tc>
          <w:tcPr>
            <w:tcW w:w="1392" w:type="dxa"/>
            <w:tcBorders>
              <w:top w:val="single" w:sz="4" w:space="0" w:color="auto"/>
              <w:left w:val="single" w:sz="4" w:space="0" w:color="auto"/>
              <w:right w:val="single" w:sz="4" w:space="0" w:color="auto"/>
            </w:tcBorders>
            <w:shd w:val="clear" w:color="auto" w:fill="FFFFFF"/>
          </w:tcPr>
          <w:p w:rsidR="008F5C52" w:rsidRDefault="00EC53FB">
            <w:pPr>
              <w:pStyle w:val="a7"/>
              <w:framePr w:w="9586" w:h="2530" w:wrap="none" w:vAnchor="page" w:hAnchor="page" w:x="1585" w:y="1162"/>
              <w:shd w:val="clear" w:color="auto" w:fill="auto"/>
              <w:ind w:firstLine="0"/>
            </w:pPr>
            <w:r>
              <w:t>2022-2025</w:t>
            </w:r>
          </w:p>
        </w:tc>
      </w:tr>
      <w:tr w:rsidR="008F5C52">
        <w:trPr>
          <w:trHeight w:hRule="exact" w:val="1675"/>
        </w:trPr>
        <w:tc>
          <w:tcPr>
            <w:tcW w:w="547" w:type="dxa"/>
            <w:tcBorders>
              <w:top w:val="single" w:sz="4" w:space="0" w:color="auto"/>
              <w:left w:val="single" w:sz="4" w:space="0" w:color="auto"/>
              <w:bottom w:val="single" w:sz="4" w:space="0" w:color="auto"/>
            </w:tcBorders>
            <w:shd w:val="clear" w:color="auto" w:fill="FFFFFF"/>
          </w:tcPr>
          <w:p w:rsidR="008F5C52" w:rsidRDefault="00EC53FB">
            <w:pPr>
              <w:pStyle w:val="a7"/>
              <w:framePr w:w="9586" w:h="2530" w:wrap="none" w:vAnchor="page" w:hAnchor="page" w:x="1585" w:y="1162"/>
              <w:shd w:val="clear" w:color="auto" w:fill="auto"/>
              <w:ind w:firstLine="0"/>
            </w:pPr>
            <w:r>
              <w:t>6.</w:t>
            </w:r>
          </w:p>
        </w:tc>
        <w:tc>
          <w:tcPr>
            <w:tcW w:w="7646" w:type="dxa"/>
            <w:tcBorders>
              <w:top w:val="single" w:sz="4" w:space="0" w:color="auto"/>
              <w:left w:val="single" w:sz="4" w:space="0" w:color="auto"/>
              <w:bottom w:val="single" w:sz="4" w:space="0" w:color="auto"/>
            </w:tcBorders>
            <w:shd w:val="clear" w:color="auto" w:fill="FFFFFF"/>
            <w:vAlign w:val="bottom"/>
          </w:tcPr>
          <w:p w:rsidR="008F5C52" w:rsidRDefault="00EC53FB">
            <w:pPr>
              <w:pStyle w:val="a7"/>
              <w:framePr w:w="9586" w:h="2530" w:wrap="none" w:vAnchor="page" w:hAnchor="page" w:x="1585" w:y="1162"/>
              <w:shd w:val="clear" w:color="auto" w:fill="auto"/>
              <w:ind w:firstLine="0"/>
            </w:pPr>
            <w:r>
              <w:t>Внедрение современных цифровых технологий в образовательный процесс.</w:t>
            </w:r>
          </w:p>
          <w:p w:rsidR="008F5C52" w:rsidRDefault="00EC53FB">
            <w:pPr>
              <w:pStyle w:val="a7"/>
              <w:framePr w:w="9586" w:h="2530" w:wrap="none" w:vAnchor="page" w:hAnchor="page" w:x="1585" w:y="1162"/>
              <w:shd w:val="clear" w:color="auto" w:fill="auto"/>
              <w:ind w:firstLine="0"/>
            </w:pPr>
            <w:r>
              <w:t>Обучение родителей и детей по программе «Возможности цифровой образовательной среды для повышения качества образования».</w:t>
            </w:r>
          </w:p>
          <w:p w:rsidR="008F5C52" w:rsidRDefault="00EC53FB">
            <w:pPr>
              <w:pStyle w:val="a7"/>
              <w:framePr w:w="9586" w:h="2530" w:wrap="none" w:vAnchor="page" w:hAnchor="page" w:x="1585" w:y="1162"/>
              <w:shd w:val="clear" w:color="auto" w:fill="auto"/>
              <w:ind w:firstLine="0"/>
            </w:pPr>
            <w:r>
              <w:t>Внедрение механизмов обеспечения оценки качества результатов промежуточной и итоговой аттестации обучающихся на онлайн-курсах.</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8F5C52" w:rsidRDefault="00EC53FB">
            <w:pPr>
              <w:pStyle w:val="a7"/>
              <w:framePr w:w="9586" w:h="2530" w:wrap="none" w:vAnchor="page" w:hAnchor="page" w:x="1585" w:y="1162"/>
              <w:shd w:val="clear" w:color="auto" w:fill="auto"/>
              <w:ind w:firstLine="0"/>
            </w:pPr>
            <w:r>
              <w:t>2022-2025</w:t>
            </w:r>
          </w:p>
        </w:tc>
      </w:tr>
    </w:tbl>
    <w:p w:rsidR="00F971B2" w:rsidRDefault="00F971B2" w:rsidP="001E7B33">
      <w:pPr>
        <w:pStyle w:val="1"/>
        <w:framePr w:w="9586" w:h="3769" w:hRule="exact" w:wrap="none" w:vAnchor="page" w:hAnchor="page" w:x="1585" w:y="3696"/>
        <w:shd w:val="clear" w:color="auto" w:fill="auto"/>
        <w:tabs>
          <w:tab w:val="left" w:pos="8264"/>
        </w:tabs>
        <w:ind w:firstLine="800"/>
      </w:pPr>
    </w:p>
    <w:p w:rsidR="008F5C52" w:rsidRDefault="00EC53FB" w:rsidP="001E7B33">
      <w:pPr>
        <w:pStyle w:val="1"/>
        <w:framePr w:w="9586" w:h="3769" w:hRule="exact" w:wrap="none" w:vAnchor="page" w:hAnchor="page" w:x="1585" w:y="3696"/>
        <w:shd w:val="clear" w:color="auto" w:fill="auto"/>
        <w:tabs>
          <w:tab w:val="left" w:pos="8264"/>
        </w:tabs>
        <w:ind w:firstLine="800"/>
        <w:jc w:val="both"/>
      </w:pPr>
      <w:r>
        <w:t>Планируемые результаты реализации целево</w:t>
      </w:r>
      <w:r w:rsidR="00F971B2">
        <w:t xml:space="preserve">го проекта </w:t>
      </w:r>
      <w:r>
        <w:t>«Цифроваяобразовательная среда»:</w:t>
      </w:r>
    </w:p>
    <w:p w:rsidR="008F5C52" w:rsidRDefault="00EC53FB" w:rsidP="00466D15">
      <w:pPr>
        <w:pStyle w:val="1"/>
        <w:framePr w:w="9586" w:h="3769" w:hRule="exact" w:wrap="none" w:vAnchor="page" w:hAnchor="page" w:x="1585" w:y="3696"/>
        <w:numPr>
          <w:ilvl w:val="0"/>
          <w:numId w:val="2"/>
        </w:numPr>
        <w:shd w:val="clear" w:color="auto" w:fill="auto"/>
        <w:tabs>
          <w:tab w:val="left" w:pos="258"/>
        </w:tabs>
        <w:ind w:firstLine="0"/>
      </w:pPr>
      <w:r>
        <w:t>введение «полного» электронного документооборота в учреждении;</w:t>
      </w:r>
    </w:p>
    <w:p w:rsidR="008F5C52" w:rsidRDefault="00EC53FB" w:rsidP="00466D15">
      <w:pPr>
        <w:pStyle w:val="1"/>
        <w:framePr w:w="9586" w:h="3769" w:hRule="exact" w:wrap="none" w:vAnchor="page" w:hAnchor="page" w:x="1585" w:y="3696"/>
        <w:numPr>
          <w:ilvl w:val="0"/>
          <w:numId w:val="2"/>
        </w:numPr>
        <w:shd w:val="clear" w:color="auto" w:fill="auto"/>
        <w:tabs>
          <w:tab w:val="left" w:pos="258"/>
        </w:tabs>
        <w:ind w:firstLine="0"/>
      </w:pPr>
      <w:r>
        <w:t>сопряжение с едиными информационными мониторинговыми системами;</w:t>
      </w:r>
    </w:p>
    <w:p w:rsidR="008F5C52" w:rsidRDefault="00EC53FB" w:rsidP="00466D15">
      <w:pPr>
        <w:pStyle w:val="1"/>
        <w:framePr w:w="9586" w:h="3769" w:hRule="exact" w:wrap="none" w:vAnchor="page" w:hAnchor="page" w:x="1585" w:y="3696"/>
        <w:numPr>
          <w:ilvl w:val="0"/>
          <w:numId w:val="2"/>
        </w:numPr>
        <w:shd w:val="clear" w:color="auto" w:fill="auto"/>
        <w:tabs>
          <w:tab w:val="left" w:pos="258"/>
        </w:tabs>
        <w:ind w:firstLine="0"/>
      </w:pPr>
      <w:r>
        <w:t>создание современной образовательной среды в соответствии с ФГОС;</w:t>
      </w:r>
    </w:p>
    <w:p w:rsidR="008F5C52" w:rsidRDefault="00EC53FB" w:rsidP="00466D15">
      <w:pPr>
        <w:pStyle w:val="1"/>
        <w:framePr w:w="9586" w:h="3769" w:hRule="exact" w:wrap="none" w:vAnchor="page" w:hAnchor="page" w:x="1585" w:y="3696"/>
        <w:numPr>
          <w:ilvl w:val="0"/>
          <w:numId w:val="2"/>
        </w:numPr>
        <w:shd w:val="clear" w:color="auto" w:fill="auto"/>
        <w:tabs>
          <w:tab w:val="left" w:pos="258"/>
        </w:tabs>
        <w:ind w:firstLine="0"/>
        <w:jc w:val="both"/>
      </w:pPr>
      <w:r>
        <w:t>увеличение доли обучающихся школы, использующих возможности федеральной информационно-сервисной платформы цифровой образовательной среды;</w:t>
      </w:r>
    </w:p>
    <w:p w:rsidR="008F5C52" w:rsidRDefault="00EC53FB" w:rsidP="00466D15">
      <w:pPr>
        <w:pStyle w:val="1"/>
        <w:framePr w:w="9586" w:h="3769" w:hRule="exact" w:wrap="none" w:vAnchor="page" w:hAnchor="page" w:x="1585" w:y="3696"/>
        <w:numPr>
          <w:ilvl w:val="0"/>
          <w:numId w:val="2"/>
        </w:numPr>
        <w:shd w:val="clear" w:color="auto" w:fill="auto"/>
        <w:tabs>
          <w:tab w:val="left" w:pos="258"/>
        </w:tabs>
        <w:ind w:firstLine="0"/>
        <w:jc w:val="both"/>
      </w:pPr>
      <w:r>
        <w:t>работа с аттестатами, сопряжение с ФИС ФРДО;</w:t>
      </w:r>
    </w:p>
    <w:p w:rsidR="008F5C52" w:rsidRDefault="00EC53FB" w:rsidP="00466D15">
      <w:pPr>
        <w:pStyle w:val="1"/>
        <w:framePr w:w="9586" w:h="3769" w:hRule="exact" w:wrap="none" w:vAnchor="page" w:hAnchor="page" w:x="1585" w:y="3696"/>
        <w:numPr>
          <w:ilvl w:val="0"/>
          <w:numId w:val="2"/>
        </w:numPr>
        <w:shd w:val="clear" w:color="auto" w:fill="auto"/>
        <w:tabs>
          <w:tab w:val="left" w:pos="258"/>
        </w:tabs>
        <w:ind w:firstLine="0"/>
        <w:jc w:val="both"/>
      </w:pPr>
      <w:r>
        <w:t>ведение информационной системы мониторинга достижений учащихся;</w:t>
      </w:r>
    </w:p>
    <w:p w:rsidR="008F5C52" w:rsidRDefault="00EC53FB" w:rsidP="00466D15">
      <w:pPr>
        <w:pStyle w:val="1"/>
        <w:framePr w:w="9586" w:h="3769" w:hRule="exact" w:wrap="none" w:vAnchor="page" w:hAnchor="page" w:x="1585" w:y="3696"/>
        <w:numPr>
          <w:ilvl w:val="0"/>
          <w:numId w:val="2"/>
        </w:numPr>
        <w:shd w:val="clear" w:color="auto" w:fill="auto"/>
        <w:tabs>
          <w:tab w:val="left" w:pos="258"/>
        </w:tabs>
        <w:ind w:firstLine="0"/>
        <w:jc w:val="both"/>
      </w:pPr>
      <w:r>
        <w:t>создание единой системы учета материально-технической базы;</w:t>
      </w:r>
    </w:p>
    <w:p w:rsidR="008F5C52" w:rsidRDefault="00EC53FB" w:rsidP="00466D15">
      <w:pPr>
        <w:pStyle w:val="1"/>
        <w:framePr w:w="9586" w:h="3769" w:hRule="exact" w:wrap="none" w:vAnchor="page" w:hAnchor="page" w:x="1585" w:y="3696"/>
        <w:numPr>
          <w:ilvl w:val="0"/>
          <w:numId w:val="2"/>
        </w:numPr>
        <w:shd w:val="clear" w:color="auto" w:fill="auto"/>
        <w:tabs>
          <w:tab w:val="left" w:pos="258"/>
        </w:tabs>
        <w:ind w:firstLine="0"/>
        <w:jc w:val="both"/>
      </w:pPr>
      <w:r>
        <w:t>усовершенствование возможностей электронной системы обучения;</w:t>
      </w:r>
    </w:p>
    <w:p w:rsidR="008F5C52" w:rsidRDefault="00EC53FB" w:rsidP="00466D15">
      <w:pPr>
        <w:pStyle w:val="1"/>
        <w:framePr w:w="9586" w:h="3769" w:hRule="exact" w:wrap="none" w:vAnchor="page" w:hAnchor="page" w:x="1585" w:y="3696"/>
        <w:numPr>
          <w:ilvl w:val="0"/>
          <w:numId w:val="2"/>
        </w:numPr>
        <w:shd w:val="clear" w:color="auto" w:fill="auto"/>
        <w:tabs>
          <w:tab w:val="left" w:pos="258"/>
        </w:tabs>
        <w:ind w:firstLine="0"/>
      </w:pPr>
      <w:r>
        <w:t>создание единой системы контроля и управления доступом.</w:t>
      </w:r>
    </w:p>
    <w:p w:rsidR="008F5C52" w:rsidRDefault="00EC53FB" w:rsidP="00FB63E9">
      <w:pPr>
        <w:pStyle w:val="24"/>
        <w:framePr w:w="9586" w:h="1147" w:hRule="exact" w:wrap="none" w:vAnchor="page" w:hAnchor="page" w:x="1657" w:y="7849"/>
        <w:shd w:val="clear" w:color="auto" w:fill="auto"/>
        <w:tabs>
          <w:tab w:val="left" w:pos="546"/>
        </w:tabs>
      </w:pPr>
      <w:bookmarkStart w:id="16" w:name="bookmark24"/>
      <w:bookmarkStart w:id="17" w:name="bookmark25"/>
      <w:r>
        <w:t>Проект «Учитель будущего»</w:t>
      </w:r>
      <w:bookmarkEnd w:id="16"/>
      <w:bookmarkEnd w:id="17"/>
    </w:p>
    <w:p w:rsidR="008F5C52" w:rsidRDefault="00EC53FB" w:rsidP="001E7B33">
      <w:pPr>
        <w:pStyle w:val="1"/>
        <w:framePr w:w="9586" w:h="1147" w:hRule="exact" w:wrap="none" w:vAnchor="page" w:hAnchor="page" w:x="1657" w:y="7849"/>
        <w:shd w:val="clear" w:color="auto" w:fill="auto"/>
        <w:ind w:firstLine="800"/>
        <w:jc w:val="both"/>
      </w:pPr>
      <w:r>
        <w:t>Цель проекта: обеспечение непрерывного характера профессионально-личностного развития педагогических кадров путём внедрения национальной системы профессионального роста педагогических работников.</w:t>
      </w:r>
    </w:p>
    <w:p w:rsidR="008F5C52" w:rsidRDefault="00EC53FB" w:rsidP="001E7B33">
      <w:pPr>
        <w:pStyle w:val="ab"/>
        <w:framePr w:w="8606" w:h="600" w:hRule="exact" w:wrap="none" w:vAnchor="page" w:hAnchor="page" w:x="2365" w:y="9229"/>
        <w:shd w:val="clear" w:color="auto" w:fill="auto"/>
        <w:ind w:left="10" w:right="9"/>
        <w:jc w:val="left"/>
      </w:pPr>
      <w:r>
        <w:t>Участники проекта: администрация школы, педагогический персонал.</w:t>
      </w:r>
      <w:r>
        <w:br/>
        <w:t xml:space="preserve">Социальные партнеры: образовательные учреждения города, </w:t>
      </w:r>
      <w:r w:rsidR="001E7B33">
        <w:t>УлГТУ, УлГПУ</w:t>
      </w:r>
      <w:r>
        <w:t>.</w:t>
      </w:r>
    </w:p>
    <w:tbl>
      <w:tblPr>
        <w:tblOverlap w:val="never"/>
        <w:tblW w:w="0" w:type="auto"/>
        <w:tblInd w:w="10" w:type="dxa"/>
        <w:tblLayout w:type="fixed"/>
        <w:tblCellMar>
          <w:left w:w="10" w:type="dxa"/>
          <w:right w:w="10" w:type="dxa"/>
        </w:tblCellMar>
        <w:tblLook w:val="04A0"/>
      </w:tblPr>
      <w:tblGrid>
        <w:gridCol w:w="552"/>
        <w:gridCol w:w="7642"/>
        <w:gridCol w:w="1392"/>
      </w:tblGrid>
      <w:tr w:rsidR="008F5C52">
        <w:trPr>
          <w:trHeight w:hRule="exact" w:val="566"/>
        </w:trPr>
        <w:tc>
          <w:tcPr>
            <w:tcW w:w="552" w:type="dxa"/>
            <w:tcBorders>
              <w:top w:val="single" w:sz="4" w:space="0" w:color="auto"/>
              <w:left w:val="single" w:sz="4" w:space="0" w:color="auto"/>
            </w:tcBorders>
            <w:shd w:val="clear" w:color="auto" w:fill="FFFFFF"/>
            <w:vAlign w:val="bottom"/>
          </w:tcPr>
          <w:p w:rsidR="008F5C52" w:rsidRDefault="00EC53FB" w:rsidP="001E7B33">
            <w:pPr>
              <w:pStyle w:val="a7"/>
              <w:framePr w:w="9586" w:h="4766" w:wrap="none" w:vAnchor="page" w:hAnchor="page" w:x="1741" w:y="9985"/>
              <w:shd w:val="clear" w:color="auto" w:fill="auto"/>
              <w:spacing w:line="233" w:lineRule="auto"/>
              <w:ind w:firstLine="0"/>
              <w:jc w:val="center"/>
            </w:pPr>
            <w:r>
              <w:t>№ п/п</w:t>
            </w:r>
          </w:p>
        </w:tc>
        <w:tc>
          <w:tcPr>
            <w:tcW w:w="7642" w:type="dxa"/>
            <w:tcBorders>
              <w:top w:val="single" w:sz="4" w:space="0" w:color="auto"/>
              <w:left w:val="single" w:sz="4" w:space="0" w:color="auto"/>
            </w:tcBorders>
            <w:shd w:val="clear" w:color="auto" w:fill="FFFFFF"/>
          </w:tcPr>
          <w:p w:rsidR="008F5C52" w:rsidRDefault="00EC53FB" w:rsidP="001E7B33">
            <w:pPr>
              <w:pStyle w:val="a7"/>
              <w:framePr w:w="9586" w:h="4766" w:wrap="none" w:vAnchor="page" w:hAnchor="page" w:x="1741" w:y="9985"/>
              <w:shd w:val="clear" w:color="auto" w:fill="auto"/>
              <w:ind w:firstLine="0"/>
              <w:jc w:val="center"/>
            </w:pPr>
            <w:r>
              <w:t>Содержание деятельности</w:t>
            </w:r>
          </w:p>
        </w:tc>
        <w:tc>
          <w:tcPr>
            <w:tcW w:w="1392" w:type="dxa"/>
            <w:tcBorders>
              <w:top w:val="single" w:sz="4" w:space="0" w:color="auto"/>
              <w:left w:val="single" w:sz="4" w:space="0" w:color="auto"/>
              <w:right w:val="single" w:sz="4" w:space="0" w:color="auto"/>
            </w:tcBorders>
            <w:shd w:val="clear" w:color="auto" w:fill="FFFFFF"/>
          </w:tcPr>
          <w:p w:rsidR="008F5C52" w:rsidRDefault="00EC53FB" w:rsidP="001E7B33">
            <w:pPr>
              <w:pStyle w:val="a7"/>
              <w:framePr w:w="9586" w:h="4766" w:wrap="none" w:vAnchor="page" w:hAnchor="page" w:x="1741" w:y="9985"/>
              <w:shd w:val="clear" w:color="auto" w:fill="auto"/>
              <w:ind w:firstLine="0"/>
              <w:jc w:val="center"/>
            </w:pPr>
            <w:r>
              <w:t>Сроки</w:t>
            </w:r>
          </w:p>
        </w:tc>
      </w:tr>
      <w:tr w:rsidR="008F5C52">
        <w:trPr>
          <w:trHeight w:hRule="exact" w:val="835"/>
        </w:trPr>
        <w:tc>
          <w:tcPr>
            <w:tcW w:w="552" w:type="dxa"/>
            <w:tcBorders>
              <w:top w:val="single" w:sz="4" w:space="0" w:color="auto"/>
              <w:left w:val="single" w:sz="4" w:space="0" w:color="auto"/>
            </w:tcBorders>
            <w:shd w:val="clear" w:color="auto" w:fill="FFFFFF"/>
            <w:vAlign w:val="bottom"/>
          </w:tcPr>
          <w:p w:rsidR="008F5C52" w:rsidRDefault="008F5C52" w:rsidP="001E7B33">
            <w:pPr>
              <w:pStyle w:val="a7"/>
              <w:framePr w:w="9586" w:h="4766" w:wrap="none" w:vAnchor="page" w:hAnchor="page" w:x="1741" w:y="9985"/>
              <w:shd w:val="clear" w:color="auto" w:fill="auto"/>
              <w:ind w:firstLine="0"/>
            </w:pPr>
          </w:p>
        </w:tc>
        <w:tc>
          <w:tcPr>
            <w:tcW w:w="9034" w:type="dxa"/>
            <w:gridSpan w:val="2"/>
            <w:tcBorders>
              <w:top w:val="single" w:sz="4" w:space="0" w:color="auto"/>
              <w:left w:val="single" w:sz="4" w:space="0" w:color="auto"/>
              <w:right w:val="single" w:sz="4" w:space="0" w:color="auto"/>
            </w:tcBorders>
            <w:shd w:val="clear" w:color="auto" w:fill="FFFFFF"/>
            <w:vAlign w:val="bottom"/>
          </w:tcPr>
          <w:p w:rsidR="008F5C52" w:rsidRDefault="001E7B33" w:rsidP="001E7B33">
            <w:pPr>
              <w:pStyle w:val="a7"/>
              <w:framePr w:w="9586" w:h="4766" w:wrap="none" w:vAnchor="page" w:hAnchor="page" w:x="1741" w:y="9985"/>
              <w:shd w:val="clear" w:color="auto" w:fill="auto"/>
              <w:ind w:firstLine="0"/>
            </w:pPr>
            <w:r>
              <w:t>Зада</w:t>
            </w:r>
            <w:r w:rsidR="00EC53FB">
              <w:t xml:space="preserve">ча 1. Развитие системы непрерывного повышения профессионального мастерства и </w:t>
            </w:r>
            <w:r>
              <w:t>квал</w:t>
            </w:r>
            <w:r w:rsidR="00EC53FB">
              <w:t xml:space="preserve">ификации педагогических работников с вовлечением в национальную систему </w:t>
            </w:r>
            <w:r>
              <w:t>проф</w:t>
            </w:r>
            <w:r w:rsidR="00EC53FB">
              <w:t>ессионального роста педагогических работников.</w:t>
            </w:r>
          </w:p>
        </w:tc>
      </w:tr>
      <w:tr w:rsidR="008F5C52">
        <w:trPr>
          <w:trHeight w:hRule="exact" w:val="840"/>
        </w:trPr>
        <w:tc>
          <w:tcPr>
            <w:tcW w:w="552" w:type="dxa"/>
            <w:tcBorders>
              <w:top w:val="single" w:sz="4" w:space="0" w:color="auto"/>
              <w:left w:val="single" w:sz="4" w:space="0" w:color="auto"/>
            </w:tcBorders>
            <w:shd w:val="clear" w:color="auto" w:fill="FFFFFF"/>
          </w:tcPr>
          <w:p w:rsidR="008F5C52" w:rsidRDefault="00EC53FB" w:rsidP="001E7B33">
            <w:pPr>
              <w:pStyle w:val="a7"/>
              <w:framePr w:w="9586" w:h="4766" w:wrap="none" w:vAnchor="page" w:hAnchor="page" w:x="1741" w:y="9985"/>
              <w:shd w:val="clear" w:color="auto" w:fill="auto"/>
              <w:ind w:firstLine="0"/>
            </w:pPr>
            <w:r>
              <w:t>1.</w:t>
            </w:r>
          </w:p>
        </w:tc>
        <w:tc>
          <w:tcPr>
            <w:tcW w:w="7642" w:type="dxa"/>
            <w:tcBorders>
              <w:top w:val="single" w:sz="4" w:space="0" w:color="auto"/>
              <w:left w:val="single" w:sz="4" w:space="0" w:color="auto"/>
            </w:tcBorders>
            <w:shd w:val="clear" w:color="auto" w:fill="FFFFFF"/>
            <w:vAlign w:val="bottom"/>
          </w:tcPr>
          <w:p w:rsidR="008F5C52" w:rsidRDefault="00EC53FB" w:rsidP="001E7B33">
            <w:pPr>
              <w:pStyle w:val="a7"/>
              <w:framePr w:w="9586" w:h="4766" w:wrap="none" w:vAnchor="page" w:hAnchor="page" w:x="1741" w:y="9985"/>
              <w:shd w:val="clear" w:color="auto" w:fill="auto"/>
              <w:tabs>
                <w:tab w:val="left" w:pos="4421"/>
                <w:tab w:val="left" w:pos="6250"/>
              </w:tabs>
              <w:ind w:firstLine="0"/>
              <w:jc w:val="both"/>
            </w:pPr>
            <w:r>
              <w:t>Создание системы непрерывного</w:t>
            </w:r>
            <w:r>
              <w:tab/>
              <w:t>планомерного</w:t>
            </w:r>
            <w:r>
              <w:tab/>
              <w:t>повышения</w:t>
            </w:r>
          </w:p>
          <w:p w:rsidR="008F5C52" w:rsidRDefault="00EC53FB" w:rsidP="001E7B33">
            <w:pPr>
              <w:pStyle w:val="a7"/>
              <w:framePr w:w="9586" w:h="4766" w:wrap="none" w:vAnchor="page" w:hAnchor="page" w:x="1741" w:y="9985"/>
              <w:shd w:val="clear" w:color="auto" w:fill="auto"/>
              <w:ind w:firstLine="0"/>
              <w:jc w:val="both"/>
            </w:pPr>
            <w:r>
              <w:t>квалификации, в том числе на основе использования современных цифровых технологий.</w:t>
            </w:r>
          </w:p>
        </w:tc>
        <w:tc>
          <w:tcPr>
            <w:tcW w:w="1392" w:type="dxa"/>
            <w:tcBorders>
              <w:top w:val="single" w:sz="4" w:space="0" w:color="auto"/>
              <w:left w:val="single" w:sz="4" w:space="0" w:color="auto"/>
              <w:right w:val="single" w:sz="4" w:space="0" w:color="auto"/>
            </w:tcBorders>
            <w:shd w:val="clear" w:color="auto" w:fill="FFFFFF"/>
          </w:tcPr>
          <w:p w:rsidR="008F5C52" w:rsidRDefault="00EC53FB" w:rsidP="001E7B33">
            <w:pPr>
              <w:pStyle w:val="a7"/>
              <w:framePr w:w="9586" w:h="4766" w:wrap="none" w:vAnchor="page" w:hAnchor="page" w:x="1741" w:y="9985"/>
              <w:shd w:val="clear" w:color="auto" w:fill="auto"/>
              <w:ind w:firstLine="0"/>
            </w:pPr>
            <w:r>
              <w:t>2022-2025</w:t>
            </w:r>
          </w:p>
        </w:tc>
      </w:tr>
      <w:tr w:rsidR="008F5C52">
        <w:trPr>
          <w:trHeight w:hRule="exact" w:val="1114"/>
        </w:trPr>
        <w:tc>
          <w:tcPr>
            <w:tcW w:w="552" w:type="dxa"/>
            <w:tcBorders>
              <w:top w:val="single" w:sz="4" w:space="0" w:color="auto"/>
              <w:left w:val="single" w:sz="4" w:space="0" w:color="auto"/>
            </w:tcBorders>
            <w:shd w:val="clear" w:color="auto" w:fill="FFFFFF"/>
          </w:tcPr>
          <w:p w:rsidR="008F5C52" w:rsidRDefault="00EC53FB" w:rsidP="001E7B33">
            <w:pPr>
              <w:pStyle w:val="a7"/>
              <w:framePr w:w="9586" w:h="4766" w:wrap="none" w:vAnchor="page" w:hAnchor="page" w:x="1741" w:y="9985"/>
              <w:shd w:val="clear" w:color="auto" w:fill="auto"/>
              <w:ind w:firstLine="0"/>
            </w:pPr>
            <w:r>
              <w:t>2.</w:t>
            </w:r>
          </w:p>
        </w:tc>
        <w:tc>
          <w:tcPr>
            <w:tcW w:w="7642" w:type="dxa"/>
            <w:tcBorders>
              <w:top w:val="single" w:sz="4" w:space="0" w:color="auto"/>
              <w:left w:val="single" w:sz="4" w:space="0" w:color="auto"/>
            </w:tcBorders>
            <w:shd w:val="clear" w:color="auto" w:fill="FFFFFF"/>
            <w:vAlign w:val="bottom"/>
          </w:tcPr>
          <w:p w:rsidR="008F5C52" w:rsidRDefault="00EC53FB" w:rsidP="001E7B33">
            <w:pPr>
              <w:pStyle w:val="a7"/>
              <w:framePr w:w="9586" w:h="4766" w:wrap="none" w:vAnchor="page" w:hAnchor="page" w:x="1741" w:y="9985"/>
              <w:shd w:val="clear" w:color="auto" w:fill="auto"/>
              <w:ind w:firstLine="0"/>
              <w:jc w:val="both"/>
            </w:pPr>
            <w:r>
              <w:t>Включение педагогов в национальную систему педагогического роста, в том числе внесение изменений в должностные инструкции педагогических работников, руководителя образовательной организации</w:t>
            </w:r>
          </w:p>
        </w:tc>
        <w:tc>
          <w:tcPr>
            <w:tcW w:w="1392" w:type="dxa"/>
            <w:tcBorders>
              <w:top w:val="single" w:sz="4" w:space="0" w:color="auto"/>
              <w:left w:val="single" w:sz="4" w:space="0" w:color="auto"/>
              <w:right w:val="single" w:sz="4" w:space="0" w:color="auto"/>
            </w:tcBorders>
            <w:shd w:val="clear" w:color="auto" w:fill="FFFFFF"/>
          </w:tcPr>
          <w:p w:rsidR="008F5C52" w:rsidRDefault="00EC53FB" w:rsidP="001E7B33">
            <w:pPr>
              <w:pStyle w:val="a7"/>
              <w:framePr w:w="9586" w:h="4766" w:wrap="none" w:vAnchor="page" w:hAnchor="page" w:x="1741" w:y="9985"/>
              <w:shd w:val="clear" w:color="auto" w:fill="auto"/>
              <w:ind w:firstLine="0"/>
            </w:pPr>
            <w:r>
              <w:t>2022-2025</w:t>
            </w:r>
          </w:p>
        </w:tc>
      </w:tr>
      <w:tr w:rsidR="008F5C52">
        <w:trPr>
          <w:trHeight w:hRule="exact" w:val="562"/>
        </w:trPr>
        <w:tc>
          <w:tcPr>
            <w:tcW w:w="552" w:type="dxa"/>
            <w:tcBorders>
              <w:top w:val="single" w:sz="4" w:space="0" w:color="auto"/>
              <w:left w:val="single" w:sz="4" w:space="0" w:color="auto"/>
            </w:tcBorders>
            <w:shd w:val="clear" w:color="auto" w:fill="FFFFFF"/>
          </w:tcPr>
          <w:p w:rsidR="008F5C52" w:rsidRDefault="00EC53FB" w:rsidP="001E7B33">
            <w:pPr>
              <w:pStyle w:val="a7"/>
              <w:framePr w:w="9586" w:h="4766" w:wrap="none" w:vAnchor="page" w:hAnchor="page" w:x="1741" w:y="9985"/>
              <w:shd w:val="clear" w:color="auto" w:fill="auto"/>
              <w:ind w:firstLine="0"/>
            </w:pPr>
            <w:r>
              <w:t>3.</w:t>
            </w:r>
          </w:p>
        </w:tc>
        <w:tc>
          <w:tcPr>
            <w:tcW w:w="7642" w:type="dxa"/>
            <w:tcBorders>
              <w:top w:val="single" w:sz="4" w:space="0" w:color="auto"/>
              <w:left w:val="single" w:sz="4" w:space="0" w:color="auto"/>
            </w:tcBorders>
            <w:shd w:val="clear" w:color="auto" w:fill="FFFFFF"/>
            <w:vAlign w:val="bottom"/>
          </w:tcPr>
          <w:p w:rsidR="008F5C52" w:rsidRDefault="00EC53FB" w:rsidP="001E7B33">
            <w:pPr>
              <w:pStyle w:val="a7"/>
              <w:framePr w:w="9586" w:h="4766" w:wrap="none" w:vAnchor="page" w:hAnchor="page" w:x="1741" w:y="9985"/>
              <w:shd w:val="clear" w:color="auto" w:fill="auto"/>
              <w:tabs>
                <w:tab w:val="left" w:pos="1248"/>
                <w:tab w:val="left" w:pos="2654"/>
                <w:tab w:val="left" w:pos="3158"/>
                <w:tab w:val="left" w:pos="5011"/>
                <w:tab w:val="left" w:pos="6725"/>
              </w:tabs>
              <w:ind w:firstLine="0"/>
              <w:jc w:val="both"/>
            </w:pPr>
            <w:r>
              <w:t>Участие</w:t>
            </w:r>
            <w:r>
              <w:tab/>
              <w:t>педагогов</w:t>
            </w:r>
            <w:r>
              <w:tab/>
              <w:t>в</w:t>
            </w:r>
            <w:r>
              <w:tab/>
              <w:t>добровольной</w:t>
            </w:r>
            <w:r>
              <w:tab/>
              <w:t>независимой</w:t>
            </w:r>
            <w:r>
              <w:tab/>
              <w:t>оценке</w:t>
            </w:r>
          </w:p>
          <w:p w:rsidR="008F5C52" w:rsidRDefault="00EC53FB" w:rsidP="001E7B33">
            <w:pPr>
              <w:pStyle w:val="a7"/>
              <w:framePr w:w="9586" w:h="4766" w:wrap="none" w:vAnchor="page" w:hAnchor="page" w:x="1741" w:y="9985"/>
              <w:shd w:val="clear" w:color="auto" w:fill="auto"/>
              <w:ind w:firstLine="0"/>
              <w:jc w:val="both"/>
            </w:pPr>
            <w:r>
              <w:t>профессиональной квалификации.</w:t>
            </w:r>
          </w:p>
        </w:tc>
        <w:tc>
          <w:tcPr>
            <w:tcW w:w="1392" w:type="dxa"/>
            <w:tcBorders>
              <w:top w:val="single" w:sz="4" w:space="0" w:color="auto"/>
              <w:left w:val="single" w:sz="4" w:space="0" w:color="auto"/>
              <w:right w:val="single" w:sz="4" w:space="0" w:color="auto"/>
            </w:tcBorders>
            <w:shd w:val="clear" w:color="auto" w:fill="FFFFFF"/>
          </w:tcPr>
          <w:p w:rsidR="008F5C52" w:rsidRDefault="00EC53FB" w:rsidP="001E7B33">
            <w:pPr>
              <w:pStyle w:val="a7"/>
              <w:framePr w:w="9586" w:h="4766" w:wrap="none" w:vAnchor="page" w:hAnchor="page" w:x="1741" w:y="9985"/>
              <w:shd w:val="clear" w:color="auto" w:fill="auto"/>
              <w:ind w:firstLine="0"/>
            </w:pPr>
            <w:r>
              <w:t>2022-2025</w:t>
            </w:r>
          </w:p>
        </w:tc>
      </w:tr>
      <w:tr w:rsidR="008F5C52">
        <w:trPr>
          <w:trHeight w:hRule="exact" w:val="850"/>
        </w:trPr>
        <w:tc>
          <w:tcPr>
            <w:tcW w:w="552" w:type="dxa"/>
            <w:tcBorders>
              <w:top w:val="single" w:sz="4" w:space="0" w:color="auto"/>
              <w:left w:val="single" w:sz="4" w:space="0" w:color="auto"/>
              <w:bottom w:val="single" w:sz="4" w:space="0" w:color="auto"/>
            </w:tcBorders>
            <w:shd w:val="clear" w:color="auto" w:fill="FFFFFF"/>
          </w:tcPr>
          <w:p w:rsidR="008F5C52" w:rsidRDefault="00EC53FB" w:rsidP="001E7B33">
            <w:pPr>
              <w:pStyle w:val="a7"/>
              <w:framePr w:w="9586" w:h="4766" w:wrap="none" w:vAnchor="page" w:hAnchor="page" w:x="1741" w:y="9985"/>
              <w:shd w:val="clear" w:color="auto" w:fill="auto"/>
              <w:ind w:firstLine="0"/>
            </w:pPr>
            <w:r>
              <w:t>4.</w:t>
            </w:r>
          </w:p>
        </w:tc>
        <w:tc>
          <w:tcPr>
            <w:tcW w:w="7642" w:type="dxa"/>
            <w:tcBorders>
              <w:top w:val="single" w:sz="4" w:space="0" w:color="auto"/>
              <w:left w:val="single" w:sz="4" w:space="0" w:color="auto"/>
              <w:bottom w:val="single" w:sz="4" w:space="0" w:color="auto"/>
            </w:tcBorders>
            <w:shd w:val="clear" w:color="auto" w:fill="FFFFFF"/>
            <w:vAlign w:val="bottom"/>
          </w:tcPr>
          <w:p w:rsidR="008F5C52" w:rsidRDefault="00EC53FB" w:rsidP="001E7B33">
            <w:pPr>
              <w:pStyle w:val="a7"/>
              <w:framePr w:w="9586" w:h="4766" w:wrap="none" w:vAnchor="page" w:hAnchor="page" w:x="1741" w:y="9985"/>
              <w:shd w:val="clear" w:color="auto" w:fill="auto"/>
              <w:ind w:firstLine="0"/>
              <w:jc w:val="both"/>
            </w:pPr>
            <w:r>
              <w:t>Развитие системы методической работы в школе, обеспечивающей диагностику профессиональных дефицитов педагогов, затрудняющих достижение высокого качества образования.</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8F5C52" w:rsidRDefault="00EC53FB" w:rsidP="001E7B33">
            <w:pPr>
              <w:pStyle w:val="a7"/>
              <w:framePr w:w="9586" w:h="4766" w:wrap="none" w:vAnchor="page" w:hAnchor="page" w:x="1741" w:y="9985"/>
              <w:shd w:val="clear" w:color="auto" w:fill="auto"/>
              <w:ind w:firstLine="0"/>
            </w:pPr>
            <w:r>
              <w:t>2022-2025</w:t>
            </w:r>
          </w:p>
        </w:tc>
      </w:tr>
    </w:tbl>
    <w:p w:rsidR="008F5C52" w:rsidRDefault="008F5C52">
      <w:pPr>
        <w:spacing w:line="1" w:lineRule="exact"/>
        <w:sectPr w:rsidR="008F5C52">
          <w:pgSz w:w="11900" w:h="16840"/>
          <w:pgMar w:top="360" w:right="360" w:bottom="360" w:left="360" w:header="0" w:footer="3" w:gutter="0"/>
          <w:cols w:space="720"/>
          <w:noEndnote/>
          <w:docGrid w:linePitch="360"/>
        </w:sectPr>
      </w:pPr>
    </w:p>
    <w:p w:rsidR="008F5C52" w:rsidRDefault="008F5C52">
      <w:pPr>
        <w:spacing w:line="1" w:lineRule="exact"/>
      </w:pPr>
    </w:p>
    <w:tbl>
      <w:tblPr>
        <w:tblOverlap w:val="never"/>
        <w:tblW w:w="0" w:type="auto"/>
        <w:tblInd w:w="10" w:type="dxa"/>
        <w:tblLayout w:type="fixed"/>
        <w:tblCellMar>
          <w:left w:w="10" w:type="dxa"/>
          <w:right w:w="10" w:type="dxa"/>
        </w:tblCellMar>
        <w:tblLook w:val="04A0"/>
      </w:tblPr>
      <w:tblGrid>
        <w:gridCol w:w="547"/>
        <w:gridCol w:w="7646"/>
        <w:gridCol w:w="1392"/>
      </w:tblGrid>
      <w:tr w:rsidR="008F5C52">
        <w:trPr>
          <w:trHeight w:hRule="exact" w:val="845"/>
        </w:trPr>
        <w:tc>
          <w:tcPr>
            <w:tcW w:w="547" w:type="dxa"/>
            <w:tcBorders>
              <w:top w:val="single" w:sz="4" w:space="0" w:color="auto"/>
              <w:left w:val="single" w:sz="4" w:space="0" w:color="auto"/>
            </w:tcBorders>
            <w:shd w:val="clear" w:color="auto" w:fill="FFFFFF"/>
          </w:tcPr>
          <w:p w:rsidR="008F5C52" w:rsidRDefault="00EC53FB">
            <w:pPr>
              <w:pStyle w:val="a7"/>
              <w:framePr w:w="9586" w:h="4781" w:wrap="none" w:vAnchor="page" w:hAnchor="page" w:x="1585" w:y="1162"/>
              <w:shd w:val="clear" w:color="auto" w:fill="auto"/>
              <w:ind w:firstLine="0"/>
            </w:pPr>
            <w:r>
              <w:t>5.</w:t>
            </w:r>
          </w:p>
        </w:tc>
        <w:tc>
          <w:tcPr>
            <w:tcW w:w="7646" w:type="dxa"/>
            <w:tcBorders>
              <w:top w:val="single" w:sz="4" w:space="0" w:color="auto"/>
              <w:left w:val="single" w:sz="4" w:space="0" w:color="auto"/>
            </w:tcBorders>
            <w:shd w:val="clear" w:color="auto" w:fill="FFFFFF"/>
            <w:vAlign w:val="bottom"/>
          </w:tcPr>
          <w:p w:rsidR="008F5C52" w:rsidRDefault="00EC53FB">
            <w:pPr>
              <w:pStyle w:val="a7"/>
              <w:framePr w:w="9586" w:h="4781" w:wrap="none" w:vAnchor="page" w:hAnchor="page" w:x="1585" w:y="1162"/>
              <w:shd w:val="clear" w:color="auto" w:fill="auto"/>
              <w:ind w:firstLine="0"/>
              <w:jc w:val="both"/>
            </w:pPr>
            <w:r>
              <w:t>Исполнение требований ФГОС к кадровым условиям реализации образовательных программ при формировании кадрового состава образовательной организации.</w:t>
            </w:r>
          </w:p>
        </w:tc>
        <w:tc>
          <w:tcPr>
            <w:tcW w:w="1392" w:type="dxa"/>
            <w:tcBorders>
              <w:top w:val="single" w:sz="4" w:space="0" w:color="auto"/>
              <w:left w:val="single" w:sz="4" w:space="0" w:color="auto"/>
              <w:right w:val="single" w:sz="4" w:space="0" w:color="auto"/>
            </w:tcBorders>
            <w:shd w:val="clear" w:color="auto" w:fill="FFFFFF"/>
          </w:tcPr>
          <w:p w:rsidR="008F5C52" w:rsidRDefault="00EC53FB">
            <w:pPr>
              <w:pStyle w:val="a7"/>
              <w:framePr w:w="9586" w:h="4781" w:wrap="none" w:vAnchor="page" w:hAnchor="page" w:x="1585" w:y="1162"/>
              <w:shd w:val="clear" w:color="auto" w:fill="auto"/>
              <w:ind w:firstLine="0"/>
            </w:pPr>
            <w:r>
              <w:t>2022-2025</w:t>
            </w:r>
          </w:p>
        </w:tc>
      </w:tr>
      <w:tr w:rsidR="008F5C52">
        <w:trPr>
          <w:trHeight w:hRule="exact" w:val="840"/>
        </w:trPr>
        <w:tc>
          <w:tcPr>
            <w:tcW w:w="547" w:type="dxa"/>
            <w:tcBorders>
              <w:top w:val="single" w:sz="4" w:space="0" w:color="auto"/>
              <w:left w:val="single" w:sz="4" w:space="0" w:color="auto"/>
            </w:tcBorders>
            <w:shd w:val="clear" w:color="auto" w:fill="FFFFFF"/>
          </w:tcPr>
          <w:p w:rsidR="008F5C52" w:rsidRDefault="00EC53FB">
            <w:pPr>
              <w:pStyle w:val="a7"/>
              <w:framePr w:w="9586" w:h="4781" w:wrap="none" w:vAnchor="page" w:hAnchor="page" w:x="1585" w:y="1162"/>
              <w:shd w:val="clear" w:color="auto" w:fill="auto"/>
              <w:ind w:firstLine="0"/>
            </w:pPr>
            <w:r>
              <w:t>6.</w:t>
            </w:r>
          </w:p>
        </w:tc>
        <w:tc>
          <w:tcPr>
            <w:tcW w:w="7646" w:type="dxa"/>
            <w:tcBorders>
              <w:top w:val="single" w:sz="4" w:space="0" w:color="auto"/>
              <w:left w:val="single" w:sz="4" w:space="0" w:color="auto"/>
            </w:tcBorders>
            <w:shd w:val="clear" w:color="auto" w:fill="FFFFFF"/>
            <w:vAlign w:val="bottom"/>
          </w:tcPr>
          <w:p w:rsidR="008F5C52" w:rsidRDefault="00EC53FB">
            <w:pPr>
              <w:pStyle w:val="a7"/>
              <w:framePr w:w="9586" w:h="4781" w:wrap="none" w:vAnchor="page" w:hAnchor="page" w:x="1585" w:y="1162"/>
              <w:shd w:val="clear" w:color="auto" w:fill="auto"/>
              <w:ind w:firstLine="0"/>
              <w:jc w:val="both"/>
            </w:pPr>
            <w:r>
              <w:t>Модернизация системы работы с «молодыми специалистами» и вновь принятыми учителями, вовлечение их в различные формы поддержки и сопровождения.</w:t>
            </w:r>
          </w:p>
        </w:tc>
        <w:tc>
          <w:tcPr>
            <w:tcW w:w="1392" w:type="dxa"/>
            <w:tcBorders>
              <w:top w:val="single" w:sz="4" w:space="0" w:color="auto"/>
              <w:left w:val="single" w:sz="4" w:space="0" w:color="auto"/>
              <w:right w:val="single" w:sz="4" w:space="0" w:color="auto"/>
            </w:tcBorders>
            <w:shd w:val="clear" w:color="auto" w:fill="FFFFFF"/>
          </w:tcPr>
          <w:p w:rsidR="008F5C52" w:rsidRDefault="00EC53FB">
            <w:pPr>
              <w:pStyle w:val="a7"/>
              <w:framePr w:w="9586" w:h="4781" w:wrap="none" w:vAnchor="page" w:hAnchor="page" w:x="1585" w:y="1162"/>
              <w:shd w:val="clear" w:color="auto" w:fill="auto"/>
              <w:ind w:firstLine="0"/>
            </w:pPr>
            <w:r>
              <w:t>2022-2025</w:t>
            </w:r>
          </w:p>
        </w:tc>
      </w:tr>
      <w:tr w:rsidR="008F5C52">
        <w:trPr>
          <w:trHeight w:hRule="exact" w:val="835"/>
        </w:trPr>
        <w:tc>
          <w:tcPr>
            <w:tcW w:w="547" w:type="dxa"/>
            <w:tcBorders>
              <w:top w:val="single" w:sz="4" w:space="0" w:color="auto"/>
              <w:left w:val="single" w:sz="4" w:space="0" w:color="auto"/>
            </w:tcBorders>
            <w:shd w:val="clear" w:color="auto" w:fill="FFFFFF"/>
          </w:tcPr>
          <w:p w:rsidR="008F5C52" w:rsidRDefault="00EC53FB">
            <w:pPr>
              <w:pStyle w:val="a7"/>
              <w:framePr w:w="9586" w:h="4781" w:wrap="none" w:vAnchor="page" w:hAnchor="page" w:x="1585" w:y="1162"/>
              <w:shd w:val="clear" w:color="auto" w:fill="auto"/>
              <w:ind w:firstLine="0"/>
            </w:pPr>
            <w:r>
              <w:t>7.</w:t>
            </w:r>
          </w:p>
        </w:tc>
        <w:tc>
          <w:tcPr>
            <w:tcW w:w="7646" w:type="dxa"/>
            <w:tcBorders>
              <w:top w:val="single" w:sz="4" w:space="0" w:color="auto"/>
              <w:left w:val="single" w:sz="4" w:space="0" w:color="auto"/>
            </w:tcBorders>
            <w:shd w:val="clear" w:color="auto" w:fill="FFFFFF"/>
            <w:vAlign w:val="bottom"/>
          </w:tcPr>
          <w:p w:rsidR="008F5C52" w:rsidRDefault="00EC53FB">
            <w:pPr>
              <w:pStyle w:val="a7"/>
              <w:framePr w:w="9586" w:h="4781" w:wrap="none" w:vAnchor="page" w:hAnchor="page" w:x="1585" w:y="1162"/>
              <w:shd w:val="clear" w:color="auto" w:fill="auto"/>
              <w:ind w:firstLine="0"/>
              <w:jc w:val="both"/>
            </w:pPr>
            <w:r>
              <w:t>Увеличение количества реализуемых социально-образовательных проектов, новых дополнительных программ и программ внеурочной деятельности.</w:t>
            </w:r>
          </w:p>
        </w:tc>
        <w:tc>
          <w:tcPr>
            <w:tcW w:w="1392" w:type="dxa"/>
            <w:tcBorders>
              <w:top w:val="single" w:sz="4" w:space="0" w:color="auto"/>
              <w:left w:val="single" w:sz="4" w:space="0" w:color="auto"/>
              <w:right w:val="single" w:sz="4" w:space="0" w:color="auto"/>
            </w:tcBorders>
            <w:shd w:val="clear" w:color="auto" w:fill="FFFFFF"/>
          </w:tcPr>
          <w:p w:rsidR="008F5C52" w:rsidRDefault="00EC53FB">
            <w:pPr>
              <w:pStyle w:val="a7"/>
              <w:framePr w:w="9586" w:h="4781" w:wrap="none" w:vAnchor="page" w:hAnchor="page" w:x="1585" w:y="1162"/>
              <w:shd w:val="clear" w:color="auto" w:fill="auto"/>
              <w:ind w:firstLine="0"/>
            </w:pPr>
            <w:r>
              <w:t>2022-2025</w:t>
            </w:r>
          </w:p>
        </w:tc>
      </w:tr>
      <w:tr w:rsidR="008F5C52">
        <w:trPr>
          <w:trHeight w:hRule="exact" w:val="288"/>
        </w:trPr>
        <w:tc>
          <w:tcPr>
            <w:tcW w:w="547" w:type="dxa"/>
            <w:tcBorders>
              <w:top w:val="single" w:sz="4" w:space="0" w:color="auto"/>
              <w:left w:val="single" w:sz="4" w:space="0" w:color="auto"/>
            </w:tcBorders>
            <w:shd w:val="clear" w:color="auto" w:fill="FFFFFF"/>
            <w:vAlign w:val="bottom"/>
          </w:tcPr>
          <w:p w:rsidR="008F5C52" w:rsidRDefault="00EC53FB">
            <w:pPr>
              <w:pStyle w:val="a7"/>
              <w:framePr w:w="9586" w:h="4781" w:wrap="none" w:vAnchor="page" w:hAnchor="page" w:x="1585" w:y="1162"/>
              <w:shd w:val="clear" w:color="auto" w:fill="auto"/>
              <w:ind w:firstLine="0"/>
            </w:pPr>
            <w:r>
              <w:t>8.</w:t>
            </w:r>
          </w:p>
        </w:tc>
        <w:tc>
          <w:tcPr>
            <w:tcW w:w="7646" w:type="dxa"/>
            <w:tcBorders>
              <w:top w:val="single" w:sz="4" w:space="0" w:color="auto"/>
              <w:left w:val="single" w:sz="4" w:space="0" w:color="auto"/>
            </w:tcBorders>
            <w:shd w:val="clear" w:color="auto" w:fill="FFFFFF"/>
            <w:vAlign w:val="bottom"/>
          </w:tcPr>
          <w:p w:rsidR="008F5C52" w:rsidRDefault="00EC53FB">
            <w:pPr>
              <w:pStyle w:val="a7"/>
              <w:framePr w:w="9586" w:h="4781" w:wrap="none" w:vAnchor="page" w:hAnchor="page" w:x="1585" w:y="1162"/>
              <w:shd w:val="clear" w:color="auto" w:fill="auto"/>
              <w:ind w:firstLine="0"/>
              <w:jc w:val="both"/>
            </w:pPr>
            <w:r>
              <w:t>Формирование банка кадрового резерва для развития школы</w:t>
            </w:r>
          </w:p>
        </w:tc>
        <w:tc>
          <w:tcPr>
            <w:tcW w:w="1392" w:type="dxa"/>
            <w:tcBorders>
              <w:top w:val="single" w:sz="4" w:space="0" w:color="auto"/>
              <w:left w:val="single" w:sz="4" w:space="0" w:color="auto"/>
              <w:right w:val="single" w:sz="4" w:space="0" w:color="auto"/>
            </w:tcBorders>
            <w:shd w:val="clear" w:color="auto" w:fill="FFFFFF"/>
          </w:tcPr>
          <w:p w:rsidR="008F5C52" w:rsidRDefault="008F5C52">
            <w:pPr>
              <w:framePr w:w="9586" w:h="4781" w:wrap="none" w:vAnchor="page" w:hAnchor="page" w:x="1585" w:y="1162"/>
              <w:rPr>
                <w:sz w:val="10"/>
                <w:szCs w:val="10"/>
              </w:rPr>
            </w:pPr>
          </w:p>
        </w:tc>
      </w:tr>
      <w:tr w:rsidR="008F5C52">
        <w:trPr>
          <w:trHeight w:hRule="exact" w:val="562"/>
        </w:trPr>
        <w:tc>
          <w:tcPr>
            <w:tcW w:w="9585" w:type="dxa"/>
            <w:gridSpan w:val="3"/>
            <w:tcBorders>
              <w:top w:val="single" w:sz="4" w:space="0" w:color="auto"/>
              <w:left w:val="single" w:sz="4" w:space="0" w:color="auto"/>
              <w:right w:val="single" w:sz="4" w:space="0" w:color="auto"/>
            </w:tcBorders>
            <w:shd w:val="clear" w:color="auto" w:fill="FFFFFF"/>
            <w:vAlign w:val="bottom"/>
          </w:tcPr>
          <w:p w:rsidR="008F5C52" w:rsidRDefault="00EC53FB">
            <w:pPr>
              <w:pStyle w:val="a7"/>
              <w:framePr w:w="9586" w:h="4781" w:wrap="none" w:vAnchor="page" w:hAnchor="page" w:x="1585" w:y="1162"/>
              <w:shd w:val="clear" w:color="auto" w:fill="auto"/>
              <w:ind w:firstLine="0"/>
            </w:pPr>
            <w:r>
              <w:t>Задача 2. Расширение разнообразия внеучебных проектов и творческих инициатив, в том числе с применением дистанционных технологий и форм открытого образования.</w:t>
            </w:r>
          </w:p>
        </w:tc>
      </w:tr>
      <w:tr w:rsidR="008F5C52">
        <w:trPr>
          <w:trHeight w:hRule="exact" w:val="835"/>
        </w:trPr>
        <w:tc>
          <w:tcPr>
            <w:tcW w:w="547" w:type="dxa"/>
            <w:tcBorders>
              <w:top w:val="single" w:sz="4" w:space="0" w:color="auto"/>
              <w:left w:val="single" w:sz="4" w:space="0" w:color="auto"/>
            </w:tcBorders>
            <w:shd w:val="clear" w:color="auto" w:fill="FFFFFF"/>
          </w:tcPr>
          <w:p w:rsidR="008F5C52" w:rsidRDefault="00EC53FB">
            <w:pPr>
              <w:pStyle w:val="a7"/>
              <w:framePr w:w="9586" w:h="4781" w:wrap="none" w:vAnchor="page" w:hAnchor="page" w:x="1585" w:y="1162"/>
              <w:shd w:val="clear" w:color="auto" w:fill="auto"/>
              <w:ind w:firstLine="0"/>
            </w:pPr>
            <w:r>
              <w:t>1.</w:t>
            </w:r>
          </w:p>
        </w:tc>
        <w:tc>
          <w:tcPr>
            <w:tcW w:w="7646" w:type="dxa"/>
            <w:tcBorders>
              <w:top w:val="single" w:sz="4" w:space="0" w:color="auto"/>
              <w:left w:val="single" w:sz="4" w:space="0" w:color="auto"/>
            </w:tcBorders>
            <w:shd w:val="clear" w:color="auto" w:fill="FFFFFF"/>
            <w:vAlign w:val="bottom"/>
          </w:tcPr>
          <w:p w:rsidR="008F5C52" w:rsidRDefault="00EC53FB">
            <w:pPr>
              <w:pStyle w:val="a7"/>
              <w:framePr w:w="9586" w:h="4781" w:wrap="none" w:vAnchor="page" w:hAnchor="page" w:x="1585" w:y="1162"/>
              <w:shd w:val="clear" w:color="auto" w:fill="auto"/>
              <w:ind w:firstLine="0"/>
              <w:jc w:val="both"/>
            </w:pPr>
            <w:r>
              <w:t>Создание условий для участия педагогических работников в профессиональных ассоциациях, программах обмена опытом и лучшими практиками.</w:t>
            </w:r>
          </w:p>
        </w:tc>
        <w:tc>
          <w:tcPr>
            <w:tcW w:w="1392" w:type="dxa"/>
            <w:tcBorders>
              <w:top w:val="single" w:sz="4" w:space="0" w:color="auto"/>
              <w:left w:val="single" w:sz="4" w:space="0" w:color="auto"/>
              <w:right w:val="single" w:sz="4" w:space="0" w:color="auto"/>
            </w:tcBorders>
            <w:shd w:val="clear" w:color="auto" w:fill="FFFFFF"/>
          </w:tcPr>
          <w:p w:rsidR="008F5C52" w:rsidRDefault="00EC53FB">
            <w:pPr>
              <w:pStyle w:val="a7"/>
              <w:framePr w:w="9586" w:h="4781" w:wrap="none" w:vAnchor="page" w:hAnchor="page" w:x="1585" w:y="1162"/>
              <w:shd w:val="clear" w:color="auto" w:fill="auto"/>
              <w:ind w:firstLine="0"/>
            </w:pPr>
            <w:r>
              <w:t>2022-2025</w:t>
            </w:r>
          </w:p>
        </w:tc>
      </w:tr>
      <w:tr w:rsidR="008F5C52">
        <w:trPr>
          <w:trHeight w:hRule="exact" w:val="576"/>
        </w:trPr>
        <w:tc>
          <w:tcPr>
            <w:tcW w:w="547" w:type="dxa"/>
            <w:tcBorders>
              <w:top w:val="single" w:sz="4" w:space="0" w:color="auto"/>
              <w:left w:val="single" w:sz="4" w:space="0" w:color="auto"/>
              <w:bottom w:val="single" w:sz="4" w:space="0" w:color="auto"/>
            </w:tcBorders>
            <w:shd w:val="clear" w:color="auto" w:fill="FFFFFF"/>
            <w:vAlign w:val="center"/>
          </w:tcPr>
          <w:p w:rsidR="008F5C52" w:rsidRDefault="00EC53FB">
            <w:pPr>
              <w:pStyle w:val="a7"/>
              <w:framePr w:w="9586" w:h="4781" w:wrap="none" w:vAnchor="page" w:hAnchor="page" w:x="1585" w:y="1162"/>
              <w:shd w:val="clear" w:color="auto" w:fill="auto"/>
              <w:ind w:firstLine="0"/>
            </w:pPr>
            <w:r>
              <w:t>2.</w:t>
            </w:r>
          </w:p>
        </w:tc>
        <w:tc>
          <w:tcPr>
            <w:tcW w:w="7646" w:type="dxa"/>
            <w:tcBorders>
              <w:top w:val="single" w:sz="4" w:space="0" w:color="auto"/>
              <w:left w:val="single" w:sz="4" w:space="0" w:color="auto"/>
              <w:bottom w:val="single" w:sz="4" w:space="0" w:color="auto"/>
            </w:tcBorders>
            <w:shd w:val="clear" w:color="auto" w:fill="FFFFFF"/>
            <w:vAlign w:val="bottom"/>
          </w:tcPr>
          <w:p w:rsidR="008F5C52" w:rsidRDefault="00EC53FB">
            <w:pPr>
              <w:pStyle w:val="a7"/>
              <w:framePr w:w="9586" w:h="4781" w:wrap="none" w:vAnchor="page" w:hAnchor="page" w:x="1585" w:y="1162"/>
              <w:shd w:val="clear" w:color="auto" w:fill="auto"/>
              <w:ind w:firstLine="0"/>
              <w:jc w:val="both"/>
            </w:pPr>
            <w:r>
              <w:t>Участие педагогических работников в конкурсах профессионального мастерства разных уровней.</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8F5C52" w:rsidRDefault="00EC53FB">
            <w:pPr>
              <w:pStyle w:val="a7"/>
              <w:framePr w:w="9586" w:h="4781" w:wrap="none" w:vAnchor="page" w:hAnchor="page" w:x="1585" w:y="1162"/>
              <w:shd w:val="clear" w:color="auto" w:fill="auto"/>
              <w:ind w:firstLine="0"/>
            </w:pPr>
            <w:r>
              <w:t>2022-2025</w:t>
            </w:r>
          </w:p>
        </w:tc>
      </w:tr>
    </w:tbl>
    <w:p w:rsidR="008F5C52" w:rsidRDefault="00EC53FB">
      <w:pPr>
        <w:pStyle w:val="1"/>
        <w:framePr w:w="9586" w:h="3086" w:hRule="exact" w:wrap="none" w:vAnchor="page" w:hAnchor="page" w:x="1585" w:y="5947"/>
        <w:shd w:val="clear" w:color="auto" w:fill="auto"/>
        <w:ind w:firstLine="800"/>
        <w:jc w:val="both"/>
      </w:pPr>
      <w:r>
        <w:t>Планируемые результаты реализации проекта «Учитель будущего»:</w:t>
      </w:r>
    </w:p>
    <w:p w:rsidR="008F5C52" w:rsidRDefault="00EC53FB" w:rsidP="00466D15">
      <w:pPr>
        <w:pStyle w:val="1"/>
        <w:framePr w:w="9586" w:h="3086" w:hRule="exact" w:wrap="none" w:vAnchor="page" w:hAnchor="page" w:x="1585" w:y="5947"/>
        <w:numPr>
          <w:ilvl w:val="0"/>
          <w:numId w:val="2"/>
        </w:numPr>
        <w:shd w:val="clear" w:color="auto" w:fill="auto"/>
        <w:tabs>
          <w:tab w:val="left" w:pos="259"/>
        </w:tabs>
        <w:ind w:firstLine="0"/>
        <w:jc w:val="both"/>
      </w:pPr>
      <w:r>
        <w:t>увеличение доли педагогов, имеющих высшую и первую квалификационные категории;</w:t>
      </w:r>
    </w:p>
    <w:p w:rsidR="008F5C52" w:rsidRDefault="00EC53FB" w:rsidP="00466D15">
      <w:pPr>
        <w:pStyle w:val="1"/>
        <w:framePr w:w="9586" w:h="3086" w:hRule="exact" w:wrap="none" w:vAnchor="page" w:hAnchor="page" w:x="1585" w:y="5947"/>
        <w:numPr>
          <w:ilvl w:val="0"/>
          <w:numId w:val="2"/>
        </w:numPr>
        <w:shd w:val="clear" w:color="auto" w:fill="auto"/>
        <w:tabs>
          <w:tab w:val="left" w:pos="263"/>
        </w:tabs>
        <w:ind w:firstLine="0"/>
        <w:jc w:val="both"/>
      </w:pPr>
      <w:r>
        <w:t>увеличение доли педагогических работников, прошедших добровольную независимую оценку квалификации;</w:t>
      </w:r>
    </w:p>
    <w:p w:rsidR="008F5C52" w:rsidRDefault="00EC53FB" w:rsidP="00466D15">
      <w:pPr>
        <w:pStyle w:val="1"/>
        <w:framePr w:w="9586" w:h="3086" w:hRule="exact" w:wrap="none" w:vAnchor="page" w:hAnchor="page" w:x="1585" w:y="5947"/>
        <w:numPr>
          <w:ilvl w:val="0"/>
          <w:numId w:val="2"/>
        </w:numPr>
        <w:shd w:val="clear" w:color="auto" w:fill="auto"/>
        <w:tabs>
          <w:tab w:val="left" w:pos="259"/>
        </w:tabs>
        <w:ind w:firstLine="0"/>
        <w:jc w:val="both"/>
      </w:pPr>
      <w:r>
        <w:t>повышение уровня профессионального мастерства в форматах непрерывного образования;</w:t>
      </w:r>
    </w:p>
    <w:p w:rsidR="008F5C52" w:rsidRDefault="00EC53FB" w:rsidP="00466D15">
      <w:pPr>
        <w:pStyle w:val="1"/>
        <w:framePr w:w="9586" w:h="3086" w:hRule="exact" w:wrap="none" w:vAnchor="page" w:hAnchor="page" w:x="1585" w:y="5947"/>
        <w:numPr>
          <w:ilvl w:val="0"/>
          <w:numId w:val="2"/>
        </w:numPr>
        <w:shd w:val="clear" w:color="auto" w:fill="auto"/>
        <w:tabs>
          <w:tab w:val="left" w:pos="263"/>
        </w:tabs>
        <w:ind w:firstLine="0"/>
        <w:jc w:val="both"/>
      </w:pPr>
      <w:r>
        <w:t>увеличение доли дополнительных общеразвивающих программ, реализуемых с применением дистанционных технологий;</w:t>
      </w:r>
    </w:p>
    <w:p w:rsidR="008F5C52" w:rsidRDefault="00EC53FB" w:rsidP="00466D15">
      <w:pPr>
        <w:pStyle w:val="1"/>
        <w:framePr w:w="9586" w:h="3086" w:hRule="exact" w:wrap="none" w:vAnchor="page" w:hAnchor="page" w:x="1585" w:y="5947"/>
        <w:numPr>
          <w:ilvl w:val="0"/>
          <w:numId w:val="2"/>
        </w:numPr>
        <w:shd w:val="clear" w:color="auto" w:fill="auto"/>
        <w:tabs>
          <w:tab w:val="left" w:pos="259"/>
        </w:tabs>
        <w:ind w:firstLine="0"/>
        <w:jc w:val="both"/>
      </w:pPr>
      <w:r>
        <w:t>увеличение количества проводимых учреждением открытых и дистанционных мероприятий в год;</w:t>
      </w:r>
    </w:p>
    <w:p w:rsidR="008F5C52" w:rsidRDefault="00EC53FB" w:rsidP="00466D15">
      <w:pPr>
        <w:pStyle w:val="1"/>
        <w:framePr w:w="9586" w:h="3086" w:hRule="exact" w:wrap="none" w:vAnchor="page" w:hAnchor="page" w:x="1585" w:y="5947"/>
        <w:numPr>
          <w:ilvl w:val="0"/>
          <w:numId w:val="2"/>
        </w:numPr>
        <w:shd w:val="clear" w:color="auto" w:fill="auto"/>
        <w:tabs>
          <w:tab w:val="left" w:pos="259"/>
        </w:tabs>
        <w:ind w:firstLine="0"/>
        <w:jc w:val="both"/>
      </w:pPr>
      <w:r>
        <w:t>увеличение количества реализуемых социально-образовательных проектов.</w:t>
      </w:r>
    </w:p>
    <w:p w:rsidR="008F5C52" w:rsidRDefault="00EC53FB" w:rsidP="00FB63E9">
      <w:pPr>
        <w:pStyle w:val="24"/>
        <w:framePr w:w="9586" w:h="1138" w:hRule="exact" w:wrap="none" w:vAnchor="page" w:hAnchor="page" w:x="1585" w:y="9231"/>
        <w:shd w:val="clear" w:color="auto" w:fill="auto"/>
        <w:tabs>
          <w:tab w:val="left" w:pos="537"/>
        </w:tabs>
      </w:pPr>
      <w:bookmarkStart w:id="18" w:name="bookmark26"/>
      <w:bookmarkStart w:id="19" w:name="bookmark27"/>
      <w:r>
        <w:t>Проект «Современный родитель»</w:t>
      </w:r>
      <w:bookmarkEnd w:id="18"/>
      <w:bookmarkEnd w:id="19"/>
    </w:p>
    <w:p w:rsidR="008F5C52" w:rsidRDefault="00EC53FB">
      <w:pPr>
        <w:pStyle w:val="1"/>
        <w:framePr w:w="9586" w:h="1138" w:hRule="exact" w:wrap="none" w:vAnchor="page" w:hAnchor="page" w:x="1585" w:y="9231"/>
        <w:shd w:val="clear" w:color="auto" w:fill="auto"/>
        <w:ind w:firstLine="800"/>
        <w:jc w:val="both"/>
      </w:pPr>
      <w:r>
        <w:t>Цель проекта: оказание помощи родителям обучающихся в воспитании детей, охране и укреплении их физического и психического здоровья, развитии индивидуальных способностей.</w:t>
      </w:r>
    </w:p>
    <w:p w:rsidR="008F5C52" w:rsidRDefault="00EC53FB" w:rsidP="001E7B33">
      <w:pPr>
        <w:pStyle w:val="ab"/>
        <w:framePr w:w="9418" w:h="614" w:hRule="exact" w:wrap="none" w:vAnchor="page" w:hAnchor="page" w:x="1672" w:y="10373"/>
        <w:shd w:val="clear" w:color="auto" w:fill="auto"/>
        <w:ind w:left="10" w:right="10"/>
        <w:jc w:val="both"/>
      </w:pPr>
      <w:r>
        <w:t>Участники проекта: администрация школы, педагоги школы, родители (законныепредставители).</w:t>
      </w:r>
    </w:p>
    <w:tbl>
      <w:tblPr>
        <w:tblOverlap w:val="never"/>
        <w:tblW w:w="0" w:type="auto"/>
        <w:tblInd w:w="10" w:type="dxa"/>
        <w:tblLayout w:type="fixed"/>
        <w:tblCellMar>
          <w:left w:w="10" w:type="dxa"/>
          <w:right w:w="10" w:type="dxa"/>
        </w:tblCellMar>
        <w:tblLook w:val="04A0"/>
      </w:tblPr>
      <w:tblGrid>
        <w:gridCol w:w="547"/>
        <w:gridCol w:w="7646"/>
        <w:gridCol w:w="1392"/>
      </w:tblGrid>
      <w:tr w:rsidR="008F5C52">
        <w:trPr>
          <w:trHeight w:hRule="exact" w:val="576"/>
        </w:trPr>
        <w:tc>
          <w:tcPr>
            <w:tcW w:w="547" w:type="dxa"/>
            <w:tcBorders>
              <w:top w:val="single" w:sz="4" w:space="0" w:color="auto"/>
              <w:left w:val="single" w:sz="4" w:space="0" w:color="auto"/>
            </w:tcBorders>
            <w:shd w:val="clear" w:color="auto" w:fill="FFFFFF"/>
            <w:vAlign w:val="bottom"/>
          </w:tcPr>
          <w:p w:rsidR="008F5C52" w:rsidRDefault="00EC53FB">
            <w:pPr>
              <w:pStyle w:val="a7"/>
              <w:framePr w:w="9586" w:h="4517" w:wrap="none" w:vAnchor="page" w:hAnchor="page" w:x="1585" w:y="10896"/>
              <w:shd w:val="clear" w:color="auto" w:fill="auto"/>
              <w:spacing w:line="233" w:lineRule="auto"/>
              <w:ind w:firstLine="0"/>
              <w:jc w:val="center"/>
            </w:pPr>
            <w:r>
              <w:t>№ п/п</w:t>
            </w:r>
          </w:p>
        </w:tc>
        <w:tc>
          <w:tcPr>
            <w:tcW w:w="7646" w:type="dxa"/>
            <w:tcBorders>
              <w:top w:val="single" w:sz="4" w:space="0" w:color="auto"/>
              <w:left w:val="single" w:sz="4" w:space="0" w:color="auto"/>
            </w:tcBorders>
            <w:shd w:val="clear" w:color="auto" w:fill="FFFFFF"/>
          </w:tcPr>
          <w:p w:rsidR="008F5C52" w:rsidRDefault="00EC53FB">
            <w:pPr>
              <w:pStyle w:val="a7"/>
              <w:framePr w:w="9586" w:h="4517" w:wrap="none" w:vAnchor="page" w:hAnchor="page" w:x="1585" w:y="10896"/>
              <w:shd w:val="clear" w:color="auto" w:fill="auto"/>
              <w:ind w:firstLine="0"/>
              <w:jc w:val="center"/>
            </w:pPr>
            <w:r>
              <w:t>Содержание деятельности</w:t>
            </w:r>
          </w:p>
        </w:tc>
        <w:tc>
          <w:tcPr>
            <w:tcW w:w="1392" w:type="dxa"/>
            <w:tcBorders>
              <w:top w:val="single" w:sz="4" w:space="0" w:color="auto"/>
              <w:left w:val="single" w:sz="4" w:space="0" w:color="auto"/>
              <w:right w:val="single" w:sz="4" w:space="0" w:color="auto"/>
            </w:tcBorders>
            <w:shd w:val="clear" w:color="auto" w:fill="FFFFFF"/>
          </w:tcPr>
          <w:p w:rsidR="008F5C52" w:rsidRDefault="00EC53FB">
            <w:pPr>
              <w:pStyle w:val="a7"/>
              <w:framePr w:w="9586" w:h="4517" w:wrap="none" w:vAnchor="page" w:hAnchor="page" w:x="1585" w:y="10896"/>
              <w:shd w:val="clear" w:color="auto" w:fill="auto"/>
              <w:ind w:firstLine="0"/>
              <w:jc w:val="center"/>
            </w:pPr>
            <w:r>
              <w:t>Сроки</w:t>
            </w:r>
          </w:p>
        </w:tc>
      </w:tr>
      <w:tr w:rsidR="008F5C52">
        <w:trPr>
          <w:trHeight w:hRule="exact" w:val="562"/>
        </w:trPr>
        <w:tc>
          <w:tcPr>
            <w:tcW w:w="9585" w:type="dxa"/>
            <w:gridSpan w:val="3"/>
            <w:tcBorders>
              <w:top w:val="single" w:sz="4" w:space="0" w:color="auto"/>
              <w:left w:val="single" w:sz="4" w:space="0" w:color="auto"/>
              <w:right w:val="single" w:sz="4" w:space="0" w:color="auto"/>
            </w:tcBorders>
            <w:shd w:val="clear" w:color="auto" w:fill="FFFFFF"/>
            <w:vAlign w:val="bottom"/>
          </w:tcPr>
          <w:p w:rsidR="008F5C52" w:rsidRDefault="00EC53FB">
            <w:pPr>
              <w:pStyle w:val="a7"/>
              <w:framePr w:w="9586" w:h="4517" w:wrap="none" w:vAnchor="page" w:hAnchor="page" w:x="1585" w:y="10896"/>
              <w:shd w:val="clear" w:color="auto" w:fill="auto"/>
              <w:ind w:firstLine="0"/>
            </w:pPr>
            <w:r>
              <w:t>Задача 1. Создание условий для реализации программ психолого-педагогической, методической и консультативной помощи родителям (законным представителям)</w:t>
            </w:r>
          </w:p>
        </w:tc>
      </w:tr>
      <w:tr w:rsidR="008F5C52">
        <w:trPr>
          <w:trHeight w:hRule="exact" w:val="562"/>
        </w:trPr>
        <w:tc>
          <w:tcPr>
            <w:tcW w:w="547" w:type="dxa"/>
            <w:tcBorders>
              <w:top w:val="single" w:sz="4" w:space="0" w:color="auto"/>
              <w:left w:val="single" w:sz="4" w:space="0" w:color="auto"/>
            </w:tcBorders>
            <w:shd w:val="clear" w:color="auto" w:fill="FFFFFF"/>
            <w:vAlign w:val="center"/>
          </w:tcPr>
          <w:p w:rsidR="008F5C52" w:rsidRDefault="00EC53FB">
            <w:pPr>
              <w:pStyle w:val="a7"/>
              <w:framePr w:w="9586" w:h="4517" w:wrap="none" w:vAnchor="page" w:hAnchor="page" w:x="1585" w:y="10896"/>
              <w:shd w:val="clear" w:color="auto" w:fill="auto"/>
              <w:ind w:firstLine="0"/>
            </w:pPr>
            <w:r>
              <w:t>1.</w:t>
            </w:r>
          </w:p>
        </w:tc>
        <w:tc>
          <w:tcPr>
            <w:tcW w:w="7646" w:type="dxa"/>
            <w:tcBorders>
              <w:top w:val="single" w:sz="4" w:space="0" w:color="auto"/>
              <w:left w:val="single" w:sz="4" w:space="0" w:color="auto"/>
            </w:tcBorders>
            <w:shd w:val="clear" w:color="auto" w:fill="FFFFFF"/>
            <w:vAlign w:val="bottom"/>
          </w:tcPr>
          <w:p w:rsidR="008F5C52" w:rsidRDefault="00EC53FB">
            <w:pPr>
              <w:pStyle w:val="a7"/>
              <w:framePr w:w="9586" w:h="4517" w:wrap="none" w:vAnchor="page" w:hAnchor="page" w:x="1585" w:y="10896"/>
              <w:shd w:val="clear" w:color="auto" w:fill="auto"/>
              <w:ind w:firstLine="0"/>
              <w:jc w:val="both"/>
            </w:pPr>
            <w:r>
              <w:t>Оказание методической, психолого-педагогической, диагностической и консультативной помощи родителям (законным представителям).</w:t>
            </w:r>
          </w:p>
        </w:tc>
        <w:tc>
          <w:tcPr>
            <w:tcW w:w="1392" w:type="dxa"/>
            <w:tcBorders>
              <w:top w:val="single" w:sz="4" w:space="0" w:color="auto"/>
              <w:left w:val="single" w:sz="4" w:space="0" w:color="auto"/>
              <w:right w:val="single" w:sz="4" w:space="0" w:color="auto"/>
            </w:tcBorders>
            <w:shd w:val="clear" w:color="auto" w:fill="FFFFFF"/>
          </w:tcPr>
          <w:p w:rsidR="008F5C52" w:rsidRDefault="00EC53FB">
            <w:pPr>
              <w:pStyle w:val="a7"/>
              <w:framePr w:w="9586" w:h="4517" w:wrap="none" w:vAnchor="page" w:hAnchor="page" w:x="1585" w:y="10896"/>
              <w:shd w:val="clear" w:color="auto" w:fill="auto"/>
              <w:ind w:firstLine="0"/>
            </w:pPr>
            <w:r>
              <w:t>2022-2025</w:t>
            </w:r>
          </w:p>
        </w:tc>
      </w:tr>
      <w:tr w:rsidR="008F5C52">
        <w:trPr>
          <w:trHeight w:hRule="exact" w:val="562"/>
        </w:trPr>
        <w:tc>
          <w:tcPr>
            <w:tcW w:w="547" w:type="dxa"/>
            <w:tcBorders>
              <w:top w:val="single" w:sz="4" w:space="0" w:color="auto"/>
              <w:left w:val="single" w:sz="4" w:space="0" w:color="auto"/>
            </w:tcBorders>
            <w:shd w:val="clear" w:color="auto" w:fill="FFFFFF"/>
            <w:vAlign w:val="center"/>
          </w:tcPr>
          <w:p w:rsidR="008F5C52" w:rsidRDefault="00EC53FB">
            <w:pPr>
              <w:pStyle w:val="a7"/>
              <w:framePr w:w="9586" w:h="4517" w:wrap="none" w:vAnchor="page" w:hAnchor="page" w:x="1585" w:y="10896"/>
              <w:shd w:val="clear" w:color="auto" w:fill="auto"/>
              <w:ind w:firstLine="0"/>
            </w:pPr>
            <w:r>
              <w:t>2.</w:t>
            </w:r>
          </w:p>
        </w:tc>
        <w:tc>
          <w:tcPr>
            <w:tcW w:w="7646" w:type="dxa"/>
            <w:tcBorders>
              <w:top w:val="single" w:sz="4" w:space="0" w:color="auto"/>
              <w:left w:val="single" w:sz="4" w:space="0" w:color="auto"/>
            </w:tcBorders>
            <w:shd w:val="clear" w:color="auto" w:fill="FFFFFF"/>
            <w:vAlign w:val="bottom"/>
          </w:tcPr>
          <w:p w:rsidR="008F5C52" w:rsidRDefault="00EC53FB">
            <w:pPr>
              <w:pStyle w:val="a7"/>
              <w:framePr w:w="9586" w:h="4517" w:wrap="none" w:vAnchor="page" w:hAnchor="page" w:x="1585" w:y="10896"/>
              <w:shd w:val="clear" w:color="auto" w:fill="auto"/>
              <w:ind w:firstLine="0"/>
              <w:jc w:val="both"/>
            </w:pPr>
            <w:r>
              <w:t>Индивидуальное и групповое семейное консультирование родителей (законным представителям).</w:t>
            </w:r>
          </w:p>
        </w:tc>
        <w:tc>
          <w:tcPr>
            <w:tcW w:w="1392" w:type="dxa"/>
            <w:tcBorders>
              <w:top w:val="single" w:sz="4" w:space="0" w:color="auto"/>
              <w:left w:val="single" w:sz="4" w:space="0" w:color="auto"/>
              <w:right w:val="single" w:sz="4" w:space="0" w:color="auto"/>
            </w:tcBorders>
            <w:shd w:val="clear" w:color="auto" w:fill="FFFFFF"/>
          </w:tcPr>
          <w:p w:rsidR="008F5C52" w:rsidRDefault="00EC53FB">
            <w:pPr>
              <w:pStyle w:val="a7"/>
              <w:framePr w:w="9586" w:h="4517" w:wrap="none" w:vAnchor="page" w:hAnchor="page" w:x="1585" w:y="10896"/>
              <w:shd w:val="clear" w:color="auto" w:fill="auto"/>
              <w:ind w:firstLine="0"/>
            </w:pPr>
            <w:r>
              <w:t>2022-2025</w:t>
            </w:r>
          </w:p>
        </w:tc>
      </w:tr>
      <w:tr w:rsidR="008F5C52">
        <w:trPr>
          <w:trHeight w:hRule="exact" w:val="562"/>
        </w:trPr>
        <w:tc>
          <w:tcPr>
            <w:tcW w:w="547" w:type="dxa"/>
            <w:tcBorders>
              <w:top w:val="single" w:sz="4" w:space="0" w:color="auto"/>
              <w:left w:val="single" w:sz="4" w:space="0" w:color="auto"/>
            </w:tcBorders>
            <w:shd w:val="clear" w:color="auto" w:fill="FFFFFF"/>
          </w:tcPr>
          <w:p w:rsidR="008F5C52" w:rsidRDefault="00EC53FB">
            <w:pPr>
              <w:pStyle w:val="a7"/>
              <w:framePr w:w="9586" w:h="4517" w:wrap="none" w:vAnchor="page" w:hAnchor="page" w:x="1585" w:y="10896"/>
              <w:shd w:val="clear" w:color="auto" w:fill="auto"/>
              <w:ind w:firstLine="0"/>
            </w:pPr>
            <w:r>
              <w:t>3.</w:t>
            </w:r>
          </w:p>
        </w:tc>
        <w:tc>
          <w:tcPr>
            <w:tcW w:w="7646" w:type="dxa"/>
            <w:tcBorders>
              <w:top w:val="single" w:sz="4" w:space="0" w:color="auto"/>
              <w:left w:val="single" w:sz="4" w:space="0" w:color="auto"/>
            </w:tcBorders>
            <w:shd w:val="clear" w:color="auto" w:fill="FFFFFF"/>
            <w:vAlign w:val="bottom"/>
          </w:tcPr>
          <w:p w:rsidR="008F5C52" w:rsidRDefault="00EC53FB">
            <w:pPr>
              <w:pStyle w:val="a7"/>
              <w:framePr w:w="9586" w:h="4517" w:wrap="none" w:vAnchor="page" w:hAnchor="page" w:x="1585" w:y="10896"/>
              <w:shd w:val="clear" w:color="auto" w:fill="auto"/>
              <w:ind w:firstLine="0"/>
              <w:jc w:val="both"/>
            </w:pPr>
            <w:r>
              <w:t>Проведение обучающих семинаров в рамках повышения ИКТ- компетентности родителей.</w:t>
            </w:r>
          </w:p>
        </w:tc>
        <w:tc>
          <w:tcPr>
            <w:tcW w:w="1392" w:type="dxa"/>
            <w:tcBorders>
              <w:top w:val="single" w:sz="4" w:space="0" w:color="auto"/>
              <w:left w:val="single" w:sz="4" w:space="0" w:color="auto"/>
              <w:right w:val="single" w:sz="4" w:space="0" w:color="auto"/>
            </w:tcBorders>
            <w:shd w:val="clear" w:color="auto" w:fill="FFFFFF"/>
          </w:tcPr>
          <w:p w:rsidR="008F5C52" w:rsidRDefault="00EC53FB">
            <w:pPr>
              <w:pStyle w:val="a7"/>
              <w:framePr w:w="9586" w:h="4517" w:wrap="none" w:vAnchor="page" w:hAnchor="page" w:x="1585" w:y="10896"/>
              <w:shd w:val="clear" w:color="auto" w:fill="auto"/>
              <w:ind w:firstLine="0"/>
            </w:pPr>
            <w:r>
              <w:t>2022-2025</w:t>
            </w:r>
          </w:p>
        </w:tc>
      </w:tr>
      <w:tr w:rsidR="008F5C52">
        <w:trPr>
          <w:trHeight w:hRule="exact" w:val="562"/>
        </w:trPr>
        <w:tc>
          <w:tcPr>
            <w:tcW w:w="547" w:type="dxa"/>
            <w:tcBorders>
              <w:top w:val="single" w:sz="4" w:space="0" w:color="auto"/>
              <w:left w:val="single" w:sz="4" w:space="0" w:color="auto"/>
            </w:tcBorders>
            <w:shd w:val="clear" w:color="auto" w:fill="FFFFFF"/>
          </w:tcPr>
          <w:p w:rsidR="008F5C52" w:rsidRDefault="00EC53FB">
            <w:pPr>
              <w:pStyle w:val="a7"/>
              <w:framePr w:w="9586" w:h="4517" w:wrap="none" w:vAnchor="page" w:hAnchor="page" w:x="1585" w:y="10896"/>
              <w:shd w:val="clear" w:color="auto" w:fill="auto"/>
              <w:ind w:firstLine="0"/>
            </w:pPr>
            <w:r>
              <w:t>4.</w:t>
            </w:r>
          </w:p>
        </w:tc>
        <w:tc>
          <w:tcPr>
            <w:tcW w:w="7646" w:type="dxa"/>
            <w:tcBorders>
              <w:top w:val="single" w:sz="4" w:space="0" w:color="auto"/>
              <w:left w:val="single" w:sz="4" w:space="0" w:color="auto"/>
            </w:tcBorders>
            <w:shd w:val="clear" w:color="auto" w:fill="FFFFFF"/>
            <w:vAlign w:val="bottom"/>
          </w:tcPr>
          <w:p w:rsidR="008F5C52" w:rsidRDefault="00EC53FB">
            <w:pPr>
              <w:pStyle w:val="a7"/>
              <w:framePr w:w="9586" w:h="4517" w:wrap="none" w:vAnchor="page" w:hAnchor="page" w:x="1585" w:y="10896"/>
              <w:shd w:val="clear" w:color="auto" w:fill="auto"/>
              <w:tabs>
                <w:tab w:val="left" w:pos="2683"/>
                <w:tab w:val="left" w:pos="4694"/>
                <w:tab w:val="left" w:pos="6326"/>
              </w:tabs>
              <w:ind w:firstLine="0"/>
              <w:jc w:val="both"/>
            </w:pPr>
            <w:r>
              <w:t>Социально-правовое</w:t>
            </w:r>
            <w:r>
              <w:tab/>
              <w:t>просвещение</w:t>
            </w:r>
            <w:r>
              <w:tab/>
              <w:t>родителей</w:t>
            </w:r>
            <w:r>
              <w:tab/>
              <w:t>(законных</w:t>
            </w:r>
          </w:p>
          <w:p w:rsidR="008F5C52" w:rsidRDefault="00EC53FB">
            <w:pPr>
              <w:pStyle w:val="a7"/>
              <w:framePr w:w="9586" w:h="4517" w:wrap="none" w:vAnchor="page" w:hAnchor="page" w:x="1585" w:y="10896"/>
              <w:shd w:val="clear" w:color="auto" w:fill="auto"/>
              <w:ind w:firstLine="0"/>
              <w:jc w:val="both"/>
            </w:pPr>
            <w:r>
              <w:t>представителей). Родительский лекторий</w:t>
            </w:r>
          </w:p>
        </w:tc>
        <w:tc>
          <w:tcPr>
            <w:tcW w:w="1392" w:type="dxa"/>
            <w:tcBorders>
              <w:top w:val="single" w:sz="4" w:space="0" w:color="auto"/>
              <w:left w:val="single" w:sz="4" w:space="0" w:color="auto"/>
              <w:right w:val="single" w:sz="4" w:space="0" w:color="auto"/>
            </w:tcBorders>
            <w:shd w:val="clear" w:color="auto" w:fill="FFFFFF"/>
          </w:tcPr>
          <w:p w:rsidR="008F5C52" w:rsidRDefault="00EC53FB">
            <w:pPr>
              <w:pStyle w:val="a7"/>
              <w:framePr w:w="9586" w:h="4517" w:wrap="none" w:vAnchor="page" w:hAnchor="page" w:x="1585" w:y="10896"/>
              <w:shd w:val="clear" w:color="auto" w:fill="auto"/>
              <w:ind w:firstLine="0"/>
            </w:pPr>
            <w:r>
              <w:t>2022-2025</w:t>
            </w:r>
          </w:p>
        </w:tc>
      </w:tr>
      <w:tr w:rsidR="008F5C52" w:rsidTr="001E7B33">
        <w:trPr>
          <w:trHeight w:hRule="exact" w:val="588"/>
        </w:trPr>
        <w:tc>
          <w:tcPr>
            <w:tcW w:w="547" w:type="dxa"/>
            <w:tcBorders>
              <w:top w:val="single" w:sz="4" w:space="0" w:color="auto"/>
              <w:left w:val="single" w:sz="4" w:space="0" w:color="auto"/>
            </w:tcBorders>
            <w:shd w:val="clear" w:color="auto" w:fill="FFFFFF"/>
          </w:tcPr>
          <w:p w:rsidR="008F5C52" w:rsidRDefault="00EC53FB">
            <w:pPr>
              <w:pStyle w:val="a7"/>
              <w:framePr w:w="9586" w:h="4517" w:wrap="none" w:vAnchor="page" w:hAnchor="page" w:x="1585" w:y="10896"/>
              <w:shd w:val="clear" w:color="auto" w:fill="auto"/>
              <w:ind w:firstLine="0"/>
            </w:pPr>
            <w:r>
              <w:t>5.</w:t>
            </w:r>
          </w:p>
        </w:tc>
        <w:tc>
          <w:tcPr>
            <w:tcW w:w="7646" w:type="dxa"/>
            <w:tcBorders>
              <w:top w:val="single" w:sz="4" w:space="0" w:color="auto"/>
              <w:left w:val="single" w:sz="4" w:space="0" w:color="auto"/>
            </w:tcBorders>
            <w:shd w:val="clear" w:color="auto" w:fill="FFFFFF"/>
            <w:vAlign w:val="bottom"/>
          </w:tcPr>
          <w:p w:rsidR="008F5C52" w:rsidRDefault="00EC53FB" w:rsidP="001E7B33">
            <w:pPr>
              <w:pStyle w:val="a7"/>
              <w:framePr w:w="9586" w:h="4517" w:wrap="none" w:vAnchor="page" w:hAnchor="page" w:x="1585" w:y="10896"/>
              <w:shd w:val="clear" w:color="auto" w:fill="auto"/>
              <w:ind w:firstLine="0"/>
              <w:jc w:val="both"/>
            </w:pPr>
            <w:r>
              <w:t>Заключение школой договоров на оказание услуг психолого</w:t>
            </w:r>
            <w:r>
              <w:softHyphen/>
              <w:t xml:space="preserve">педагогической и консультативной помощи </w:t>
            </w:r>
          </w:p>
        </w:tc>
        <w:tc>
          <w:tcPr>
            <w:tcW w:w="1392" w:type="dxa"/>
            <w:tcBorders>
              <w:top w:val="single" w:sz="4" w:space="0" w:color="auto"/>
              <w:left w:val="single" w:sz="4" w:space="0" w:color="auto"/>
              <w:right w:val="single" w:sz="4" w:space="0" w:color="auto"/>
            </w:tcBorders>
            <w:shd w:val="clear" w:color="auto" w:fill="FFFFFF"/>
          </w:tcPr>
          <w:p w:rsidR="008F5C52" w:rsidRDefault="00EC53FB">
            <w:pPr>
              <w:pStyle w:val="a7"/>
              <w:framePr w:w="9586" w:h="4517" w:wrap="none" w:vAnchor="page" w:hAnchor="page" w:x="1585" w:y="10896"/>
              <w:shd w:val="clear" w:color="auto" w:fill="auto"/>
              <w:ind w:firstLine="0"/>
            </w:pPr>
            <w:r>
              <w:t>2022-2025</w:t>
            </w:r>
          </w:p>
        </w:tc>
      </w:tr>
      <w:tr w:rsidR="008F5C52">
        <w:trPr>
          <w:trHeight w:hRule="exact" w:val="293"/>
        </w:trPr>
        <w:tc>
          <w:tcPr>
            <w:tcW w:w="9585"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5C52" w:rsidRDefault="00EC53FB">
            <w:pPr>
              <w:pStyle w:val="a7"/>
              <w:framePr w:w="9586" w:h="4517" w:wrap="none" w:vAnchor="page" w:hAnchor="page" w:x="1585" w:y="10896"/>
              <w:shd w:val="clear" w:color="auto" w:fill="auto"/>
              <w:ind w:firstLine="0"/>
            </w:pPr>
            <w:r>
              <w:t>Задача 2. Создание системы включения родителей (законных представителей) в</w:t>
            </w:r>
          </w:p>
        </w:tc>
      </w:tr>
    </w:tbl>
    <w:p w:rsidR="008F5C52" w:rsidRDefault="008F5C52">
      <w:pPr>
        <w:spacing w:line="1" w:lineRule="exact"/>
        <w:sectPr w:rsidR="008F5C52">
          <w:pgSz w:w="11900" w:h="16840"/>
          <w:pgMar w:top="360" w:right="360" w:bottom="360" w:left="360" w:header="0" w:footer="3" w:gutter="0"/>
          <w:cols w:space="720"/>
          <w:noEndnote/>
          <w:docGrid w:linePitch="360"/>
        </w:sectPr>
      </w:pPr>
    </w:p>
    <w:p w:rsidR="008F5C52" w:rsidRDefault="008F5C52">
      <w:pPr>
        <w:spacing w:line="1" w:lineRule="exact"/>
      </w:pPr>
    </w:p>
    <w:tbl>
      <w:tblPr>
        <w:tblOverlap w:val="never"/>
        <w:tblW w:w="0" w:type="auto"/>
        <w:tblInd w:w="10" w:type="dxa"/>
        <w:tblLayout w:type="fixed"/>
        <w:tblCellMar>
          <w:left w:w="10" w:type="dxa"/>
          <w:right w:w="10" w:type="dxa"/>
        </w:tblCellMar>
        <w:tblLook w:val="04A0"/>
      </w:tblPr>
      <w:tblGrid>
        <w:gridCol w:w="547"/>
        <w:gridCol w:w="7646"/>
        <w:gridCol w:w="1392"/>
      </w:tblGrid>
      <w:tr w:rsidR="008F5C52">
        <w:trPr>
          <w:trHeight w:hRule="exact" w:val="571"/>
        </w:trPr>
        <w:tc>
          <w:tcPr>
            <w:tcW w:w="9585" w:type="dxa"/>
            <w:gridSpan w:val="3"/>
            <w:tcBorders>
              <w:top w:val="single" w:sz="4" w:space="0" w:color="auto"/>
              <w:left w:val="single" w:sz="4" w:space="0" w:color="auto"/>
              <w:right w:val="single" w:sz="4" w:space="0" w:color="auto"/>
            </w:tcBorders>
            <w:shd w:val="clear" w:color="auto" w:fill="FFFFFF"/>
            <w:vAlign w:val="bottom"/>
          </w:tcPr>
          <w:p w:rsidR="008F5C52" w:rsidRDefault="00EC53FB">
            <w:pPr>
              <w:pStyle w:val="a7"/>
              <w:framePr w:w="9586" w:h="3389" w:wrap="none" w:vAnchor="page" w:hAnchor="page" w:x="1585" w:y="1162"/>
              <w:shd w:val="clear" w:color="auto" w:fill="auto"/>
              <w:ind w:firstLine="0"/>
            </w:pPr>
            <w:r>
              <w:t>различные формы активного взаимодействия со школой. Развитие новых форматов взаимодействия «Педагог-родитель-ученик»</w:t>
            </w:r>
          </w:p>
        </w:tc>
      </w:tr>
      <w:tr w:rsidR="008F5C52">
        <w:trPr>
          <w:trHeight w:hRule="exact" w:val="283"/>
        </w:trPr>
        <w:tc>
          <w:tcPr>
            <w:tcW w:w="547" w:type="dxa"/>
            <w:tcBorders>
              <w:top w:val="single" w:sz="4" w:space="0" w:color="auto"/>
              <w:left w:val="single" w:sz="4" w:space="0" w:color="auto"/>
            </w:tcBorders>
            <w:shd w:val="clear" w:color="auto" w:fill="FFFFFF"/>
            <w:vAlign w:val="bottom"/>
          </w:tcPr>
          <w:p w:rsidR="008F5C52" w:rsidRDefault="00EC53FB">
            <w:pPr>
              <w:pStyle w:val="a7"/>
              <w:framePr w:w="9586" w:h="3389" w:wrap="none" w:vAnchor="page" w:hAnchor="page" w:x="1585" w:y="1162"/>
              <w:shd w:val="clear" w:color="auto" w:fill="auto"/>
              <w:ind w:firstLine="0"/>
            </w:pPr>
            <w:r>
              <w:t>1.</w:t>
            </w:r>
          </w:p>
        </w:tc>
        <w:tc>
          <w:tcPr>
            <w:tcW w:w="7646" w:type="dxa"/>
            <w:tcBorders>
              <w:top w:val="single" w:sz="4" w:space="0" w:color="auto"/>
              <w:left w:val="single" w:sz="4" w:space="0" w:color="auto"/>
            </w:tcBorders>
            <w:shd w:val="clear" w:color="auto" w:fill="FFFFFF"/>
            <w:vAlign w:val="bottom"/>
          </w:tcPr>
          <w:p w:rsidR="008F5C52" w:rsidRDefault="00EC53FB">
            <w:pPr>
              <w:pStyle w:val="a7"/>
              <w:framePr w:w="9586" w:h="3389" w:wrap="none" w:vAnchor="page" w:hAnchor="page" w:x="1585" w:y="1162"/>
              <w:shd w:val="clear" w:color="auto" w:fill="auto"/>
              <w:ind w:firstLine="0"/>
              <w:jc w:val="both"/>
            </w:pPr>
            <w:r>
              <w:t>Реализация Программы родительского всеобуча.</w:t>
            </w:r>
          </w:p>
        </w:tc>
        <w:tc>
          <w:tcPr>
            <w:tcW w:w="1392" w:type="dxa"/>
            <w:tcBorders>
              <w:top w:val="single" w:sz="4" w:space="0" w:color="auto"/>
              <w:left w:val="single" w:sz="4" w:space="0" w:color="auto"/>
              <w:right w:val="single" w:sz="4" w:space="0" w:color="auto"/>
            </w:tcBorders>
            <w:shd w:val="clear" w:color="auto" w:fill="FFFFFF"/>
            <w:vAlign w:val="bottom"/>
          </w:tcPr>
          <w:p w:rsidR="008F5C52" w:rsidRDefault="00EC53FB">
            <w:pPr>
              <w:pStyle w:val="a7"/>
              <w:framePr w:w="9586" w:h="3389" w:wrap="none" w:vAnchor="page" w:hAnchor="page" w:x="1585" w:y="1162"/>
              <w:shd w:val="clear" w:color="auto" w:fill="auto"/>
              <w:ind w:firstLine="0"/>
            </w:pPr>
            <w:r>
              <w:t>2022-2025</w:t>
            </w:r>
          </w:p>
        </w:tc>
      </w:tr>
      <w:tr w:rsidR="008F5C52" w:rsidTr="001E7B33">
        <w:trPr>
          <w:trHeight w:hRule="exact" w:val="274"/>
        </w:trPr>
        <w:tc>
          <w:tcPr>
            <w:tcW w:w="547" w:type="dxa"/>
            <w:tcBorders>
              <w:top w:val="single" w:sz="4" w:space="0" w:color="auto"/>
              <w:left w:val="single" w:sz="4" w:space="0" w:color="auto"/>
            </w:tcBorders>
            <w:shd w:val="clear" w:color="auto" w:fill="FFFFFF"/>
            <w:vAlign w:val="center"/>
          </w:tcPr>
          <w:p w:rsidR="008F5C52" w:rsidRDefault="00EC53FB">
            <w:pPr>
              <w:pStyle w:val="a7"/>
              <w:framePr w:w="9586" w:h="3389" w:wrap="none" w:vAnchor="page" w:hAnchor="page" w:x="1585" w:y="1162"/>
              <w:shd w:val="clear" w:color="auto" w:fill="auto"/>
              <w:ind w:firstLine="0"/>
            </w:pPr>
            <w:r>
              <w:t>2.</w:t>
            </w:r>
          </w:p>
        </w:tc>
        <w:tc>
          <w:tcPr>
            <w:tcW w:w="7646" w:type="dxa"/>
            <w:tcBorders>
              <w:top w:val="single" w:sz="4" w:space="0" w:color="auto"/>
              <w:left w:val="single" w:sz="4" w:space="0" w:color="auto"/>
            </w:tcBorders>
            <w:shd w:val="clear" w:color="auto" w:fill="FFFFFF"/>
            <w:vAlign w:val="bottom"/>
          </w:tcPr>
          <w:p w:rsidR="008F5C52" w:rsidRDefault="00EC53FB">
            <w:pPr>
              <w:pStyle w:val="a7"/>
              <w:framePr w:w="9586" w:h="3389" w:wrap="none" w:vAnchor="page" w:hAnchor="page" w:x="1585" w:y="1162"/>
              <w:shd w:val="clear" w:color="auto" w:fill="auto"/>
              <w:ind w:firstLine="0"/>
              <w:jc w:val="both"/>
            </w:pPr>
            <w:r>
              <w:t>Создание эффективной системы взаимодействия родительских комитетов.</w:t>
            </w:r>
          </w:p>
        </w:tc>
        <w:tc>
          <w:tcPr>
            <w:tcW w:w="1392" w:type="dxa"/>
            <w:tcBorders>
              <w:top w:val="single" w:sz="4" w:space="0" w:color="auto"/>
              <w:left w:val="single" w:sz="4" w:space="0" w:color="auto"/>
              <w:right w:val="single" w:sz="4" w:space="0" w:color="auto"/>
            </w:tcBorders>
            <w:shd w:val="clear" w:color="auto" w:fill="FFFFFF"/>
          </w:tcPr>
          <w:p w:rsidR="008F5C52" w:rsidRDefault="00EC53FB">
            <w:pPr>
              <w:pStyle w:val="a7"/>
              <w:framePr w:w="9586" w:h="3389" w:wrap="none" w:vAnchor="page" w:hAnchor="page" w:x="1585" w:y="1162"/>
              <w:shd w:val="clear" w:color="auto" w:fill="auto"/>
              <w:ind w:firstLine="0"/>
            </w:pPr>
            <w:r>
              <w:t>2022-2025</w:t>
            </w:r>
          </w:p>
        </w:tc>
      </w:tr>
      <w:tr w:rsidR="008F5C52">
        <w:trPr>
          <w:trHeight w:hRule="exact" w:val="562"/>
        </w:trPr>
        <w:tc>
          <w:tcPr>
            <w:tcW w:w="547" w:type="dxa"/>
            <w:tcBorders>
              <w:top w:val="single" w:sz="4" w:space="0" w:color="auto"/>
              <w:left w:val="single" w:sz="4" w:space="0" w:color="auto"/>
            </w:tcBorders>
            <w:shd w:val="clear" w:color="auto" w:fill="FFFFFF"/>
          </w:tcPr>
          <w:p w:rsidR="008F5C52" w:rsidRDefault="00EC53FB">
            <w:pPr>
              <w:pStyle w:val="a7"/>
              <w:framePr w:w="9586" w:h="3389" w:wrap="none" w:vAnchor="page" w:hAnchor="page" w:x="1585" w:y="1162"/>
              <w:shd w:val="clear" w:color="auto" w:fill="auto"/>
              <w:ind w:firstLine="0"/>
            </w:pPr>
            <w:r>
              <w:t>3.</w:t>
            </w:r>
          </w:p>
        </w:tc>
        <w:tc>
          <w:tcPr>
            <w:tcW w:w="7646" w:type="dxa"/>
            <w:tcBorders>
              <w:top w:val="single" w:sz="4" w:space="0" w:color="auto"/>
              <w:left w:val="single" w:sz="4" w:space="0" w:color="auto"/>
            </w:tcBorders>
            <w:shd w:val="clear" w:color="auto" w:fill="FFFFFF"/>
            <w:vAlign w:val="bottom"/>
          </w:tcPr>
          <w:p w:rsidR="008F5C52" w:rsidRDefault="00EC53FB">
            <w:pPr>
              <w:pStyle w:val="a7"/>
              <w:framePr w:w="9586" w:h="3389" w:wrap="none" w:vAnchor="page" w:hAnchor="page" w:x="1585" w:y="1162"/>
              <w:shd w:val="clear" w:color="auto" w:fill="auto"/>
              <w:ind w:firstLine="0"/>
              <w:jc w:val="both"/>
            </w:pPr>
            <w:r>
              <w:t>Включение родителей (законных представителей) в различные формы активного взаимодействия со школой</w:t>
            </w:r>
          </w:p>
        </w:tc>
        <w:tc>
          <w:tcPr>
            <w:tcW w:w="1392" w:type="dxa"/>
            <w:tcBorders>
              <w:top w:val="single" w:sz="4" w:space="0" w:color="auto"/>
              <w:left w:val="single" w:sz="4" w:space="0" w:color="auto"/>
              <w:right w:val="single" w:sz="4" w:space="0" w:color="auto"/>
            </w:tcBorders>
            <w:shd w:val="clear" w:color="auto" w:fill="FFFFFF"/>
          </w:tcPr>
          <w:p w:rsidR="008F5C52" w:rsidRDefault="00EC53FB">
            <w:pPr>
              <w:pStyle w:val="a7"/>
              <w:framePr w:w="9586" w:h="3389" w:wrap="none" w:vAnchor="page" w:hAnchor="page" w:x="1585" w:y="1162"/>
              <w:shd w:val="clear" w:color="auto" w:fill="auto"/>
              <w:ind w:firstLine="0"/>
            </w:pPr>
            <w:r>
              <w:t>2022-2025</w:t>
            </w:r>
          </w:p>
        </w:tc>
      </w:tr>
      <w:tr w:rsidR="008F5C52">
        <w:trPr>
          <w:trHeight w:hRule="exact" w:val="840"/>
        </w:trPr>
        <w:tc>
          <w:tcPr>
            <w:tcW w:w="547" w:type="dxa"/>
            <w:tcBorders>
              <w:top w:val="single" w:sz="4" w:space="0" w:color="auto"/>
              <w:left w:val="single" w:sz="4" w:space="0" w:color="auto"/>
            </w:tcBorders>
            <w:shd w:val="clear" w:color="auto" w:fill="FFFFFF"/>
          </w:tcPr>
          <w:p w:rsidR="008F5C52" w:rsidRDefault="00EC53FB">
            <w:pPr>
              <w:pStyle w:val="a7"/>
              <w:framePr w:w="9586" w:h="3389" w:wrap="none" w:vAnchor="page" w:hAnchor="page" w:x="1585" w:y="1162"/>
              <w:shd w:val="clear" w:color="auto" w:fill="auto"/>
              <w:ind w:firstLine="0"/>
            </w:pPr>
            <w:r>
              <w:t>4.</w:t>
            </w:r>
          </w:p>
        </w:tc>
        <w:tc>
          <w:tcPr>
            <w:tcW w:w="7646" w:type="dxa"/>
            <w:tcBorders>
              <w:top w:val="single" w:sz="4" w:space="0" w:color="auto"/>
              <w:left w:val="single" w:sz="4" w:space="0" w:color="auto"/>
            </w:tcBorders>
            <w:shd w:val="clear" w:color="auto" w:fill="FFFFFF"/>
            <w:vAlign w:val="bottom"/>
          </w:tcPr>
          <w:p w:rsidR="008F5C52" w:rsidRDefault="00EC53FB">
            <w:pPr>
              <w:pStyle w:val="a7"/>
              <w:framePr w:w="9586" w:h="3389" w:wrap="none" w:vAnchor="page" w:hAnchor="page" w:x="1585" w:y="1162"/>
              <w:shd w:val="clear" w:color="auto" w:fill="auto"/>
              <w:ind w:firstLine="0"/>
              <w:jc w:val="both"/>
            </w:pPr>
            <w:r>
              <w:t>Организация совместной деятельности родителей и детей (познавательная, трудовая и профориентационная, спортивная и туристическая, досугова, духовно-нравственная деятельность).</w:t>
            </w:r>
          </w:p>
        </w:tc>
        <w:tc>
          <w:tcPr>
            <w:tcW w:w="1392" w:type="dxa"/>
            <w:tcBorders>
              <w:top w:val="single" w:sz="4" w:space="0" w:color="auto"/>
              <w:left w:val="single" w:sz="4" w:space="0" w:color="auto"/>
              <w:right w:val="single" w:sz="4" w:space="0" w:color="auto"/>
            </w:tcBorders>
            <w:shd w:val="clear" w:color="auto" w:fill="FFFFFF"/>
          </w:tcPr>
          <w:p w:rsidR="008F5C52" w:rsidRDefault="00EC53FB">
            <w:pPr>
              <w:pStyle w:val="a7"/>
              <w:framePr w:w="9586" w:h="3389" w:wrap="none" w:vAnchor="page" w:hAnchor="page" w:x="1585" w:y="1162"/>
              <w:shd w:val="clear" w:color="auto" w:fill="auto"/>
              <w:ind w:firstLine="0"/>
            </w:pPr>
            <w:r>
              <w:t>2022-2025</w:t>
            </w:r>
          </w:p>
        </w:tc>
      </w:tr>
      <w:tr w:rsidR="008F5C52">
        <w:trPr>
          <w:trHeight w:hRule="exact" w:val="571"/>
        </w:trPr>
        <w:tc>
          <w:tcPr>
            <w:tcW w:w="547" w:type="dxa"/>
            <w:tcBorders>
              <w:top w:val="single" w:sz="4" w:space="0" w:color="auto"/>
              <w:left w:val="single" w:sz="4" w:space="0" w:color="auto"/>
              <w:bottom w:val="single" w:sz="4" w:space="0" w:color="auto"/>
            </w:tcBorders>
            <w:shd w:val="clear" w:color="auto" w:fill="FFFFFF"/>
          </w:tcPr>
          <w:p w:rsidR="008F5C52" w:rsidRDefault="00EC53FB">
            <w:pPr>
              <w:pStyle w:val="a7"/>
              <w:framePr w:w="9586" w:h="3389" w:wrap="none" w:vAnchor="page" w:hAnchor="page" w:x="1585" w:y="1162"/>
              <w:shd w:val="clear" w:color="auto" w:fill="auto"/>
              <w:ind w:firstLine="0"/>
            </w:pPr>
            <w:r>
              <w:t>5.</w:t>
            </w:r>
          </w:p>
        </w:tc>
        <w:tc>
          <w:tcPr>
            <w:tcW w:w="7646" w:type="dxa"/>
            <w:tcBorders>
              <w:top w:val="single" w:sz="4" w:space="0" w:color="auto"/>
              <w:left w:val="single" w:sz="4" w:space="0" w:color="auto"/>
              <w:bottom w:val="single" w:sz="4" w:space="0" w:color="auto"/>
            </w:tcBorders>
            <w:shd w:val="clear" w:color="auto" w:fill="FFFFFF"/>
            <w:vAlign w:val="bottom"/>
          </w:tcPr>
          <w:p w:rsidR="008F5C52" w:rsidRDefault="00EC53FB">
            <w:pPr>
              <w:pStyle w:val="a7"/>
              <w:framePr w:w="9586" w:h="3389" w:wrap="none" w:vAnchor="page" w:hAnchor="page" w:x="1585" w:y="1162"/>
              <w:shd w:val="clear" w:color="auto" w:fill="auto"/>
              <w:ind w:firstLine="0"/>
              <w:jc w:val="both"/>
            </w:pPr>
            <w:r>
              <w:t>Ежегодное анкетирование родителей по оценке их удовлетворенности качеством образовательных услуг</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8F5C52" w:rsidRDefault="00EC53FB">
            <w:pPr>
              <w:pStyle w:val="a7"/>
              <w:framePr w:w="9586" w:h="3389" w:wrap="none" w:vAnchor="page" w:hAnchor="page" w:x="1585" w:y="1162"/>
              <w:shd w:val="clear" w:color="auto" w:fill="auto"/>
              <w:ind w:firstLine="0"/>
            </w:pPr>
            <w:r>
              <w:t>2022-2025</w:t>
            </w:r>
          </w:p>
        </w:tc>
      </w:tr>
    </w:tbl>
    <w:p w:rsidR="008F5C52" w:rsidRDefault="00EC53FB">
      <w:pPr>
        <w:pStyle w:val="1"/>
        <w:framePr w:w="9586" w:h="1982" w:hRule="exact" w:wrap="none" w:vAnchor="page" w:hAnchor="page" w:x="1585" w:y="4555"/>
        <w:shd w:val="clear" w:color="auto" w:fill="auto"/>
        <w:ind w:firstLine="0"/>
        <w:jc w:val="both"/>
      </w:pPr>
      <w:r>
        <w:t>Планируемые результаты реализации целевого проекта «Современный родитель»:</w:t>
      </w:r>
    </w:p>
    <w:p w:rsidR="008F5C52" w:rsidRDefault="00EC53FB" w:rsidP="00466D15">
      <w:pPr>
        <w:pStyle w:val="1"/>
        <w:framePr w:w="9586" w:h="1982" w:hRule="exact" w:wrap="none" w:vAnchor="page" w:hAnchor="page" w:x="1585" w:y="4555"/>
        <w:numPr>
          <w:ilvl w:val="0"/>
          <w:numId w:val="2"/>
        </w:numPr>
        <w:shd w:val="clear" w:color="auto" w:fill="auto"/>
        <w:tabs>
          <w:tab w:val="left" w:pos="305"/>
        </w:tabs>
        <w:ind w:firstLine="0"/>
        <w:jc w:val="both"/>
      </w:pPr>
      <w:r>
        <w:t>создание оптимальных условий для оказания психолого-педагогической и консультативной помощи родителям (законным представителям);</w:t>
      </w:r>
    </w:p>
    <w:p w:rsidR="008F5C52" w:rsidRDefault="00EC53FB" w:rsidP="00466D15">
      <w:pPr>
        <w:pStyle w:val="1"/>
        <w:framePr w:w="9586" w:h="1982" w:hRule="exact" w:wrap="none" w:vAnchor="page" w:hAnchor="page" w:x="1585" w:y="4555"/>
        <w:numPr>
          <w:ilvl w:val="0"/>
          <w:numId w:val="2"/>
        </w:numPr>
        <w:shd w:val="clear" w:color="auto" w:fill="auto"/>
        <w:tabs>
          <w:tab w:val="left" w:pos="305"/>
        </w:tabs>
        <w:ind w:firstLine="0"/>
        <w:jc w:val="both"/>
      </w:pPr>
      <w:r>
        <w:t>увеличение доли родителей (законных представителей) принимающих участие в различных формах активного взаимодействия со</w:t>
      </w:r>
      <w:r w:rsidR="001E7B33">
        <w:t>лицеем</w:t>
      </w:r>
      <w:r>
        <w:t>.</w:t>
      </w:r>
    </w:p>
    <w:p w:rsidR="008F5C52" w:rsidRDefault="00EC53FB" w:rsidP="00466D15">
      <w:pPr>
        <w:pStyle w:val="1"/>
        <w:framePr w:w="9586" w:h="1982" w:hRule="exact" w:wrap="none" w:vAnchor="page" w:hAnchor="page" w:x="1585" w:y="4555"/>
        <w:numPr>
          <w:ilvl w:val="0"/>
          <w:numId w:val="2"/>
        </w:numPr>
        <w:shd w:val="clear" w:color="auto" w:fill="auto"/>
        <w:tabs>
          <w:tab w:val="left" w:pos="305"/>
        </w:tabs>
        <w:ind w:firstLine="0"/>
        <w:jc w:val="both"/>
      </w:pPr>
      <w:r>
        <w:t>рост показателя степени удовлетворенности родителей (законных представителей) качеством оказания образовательных услуг</w:t>
      </w:r>
    </w:p>
    <w:p w:rsidR="008F5C52" w:rsidRDefault="00EC53FB" w:rsidP="00FB63E9">
      <w:pPr>
        <w:pStyle w:val="24"/>
        <w:framePr w:w="9586" w:h="1147" w:hRule="exact" w:wrap="none" w:vAnchor="page" w:hAnchor="page" w:x="1585" w:y="6735"/>
        <w:shd w:val="clear" w:color="auto" w:fill="auto"/>
        <w:tabs>
          <w:tab w:val="left" w:pos="518"/>
        </w:tabs>
      </w:pPr>
      <w:bookmarkStart w:id="20" w:name="bookmark28"/>
      <w:bookmarkStart w:id="21" w:name="bookmark29"/>
      <w:r>
        <w:t>Проект «Социальная активность»</w:t>
      </w:r>
      <w:bookmarkEnd w:id="20"/>
      <w:bookmarkEnd w:id="21"/>
    </w:p>
    <w:p w:rsidR="008F5C52" w:rsidRDefault="00EC53FB">
      <w:pPr>
        <w:pStyle w:val="1"/>
        <w:framePr w:w="9586" w:h="1147" w:hRule="exact" w:wrap="none" w:vAnchor="page" w:hAnchor="page" w:x="1585" w:y="6735"/>
        <w:shd w:val="clear" w:color="auto" w:fill="auto"/>
        <w:ind w:firstLine="800"/>
        <w:jc w:val="both"/>
      </w:pPr>
      <w:r>
        <w:t>Цель проекта: создание условий для воспитания гармонично развитой и социально ответственной личности путем развития добровольчества (волонтёрства), реализации талантов и способностей учащихся в формате общественных инициатив и проектов.</w:t>
      </w:r>
    </w:p>
    <w:p w:rsidR="008F5C52" w:rsidRDefault="00EC53FB" w:rsidP="001E7B33">
      <w:pPr>
        <w:pStyle w:val="ab"/>
        <w:framePr w:w="9418" w:h="600" w:hRule="exact" w:wrap="none" w:vAnchor="page" w:hAnchor="page" w:x="1672" w:y="7887"/>
        <w:shd w:val="clear" w:color="auto" w:fill="auto"/>
        <w:ind w:left="10" w:right="10"/>
        <w:jc w:val="both"/>
      </w:pPr>
      <w:r>
        <w:t>Участники проекта: администрация школы, педагоги школы, родители (законныепредставители), учащиеся.</w:t>
      </w:r>
    </w:p>
    <w:tbl>
      <w:tblPr>
        <w:tblOverlap w:val="never"/>
        <w:tblW w:w="0" w:type="auto"/>
        <w:tblInd w:w="10" w:type="dxa"/>
        <w:tblLayout w:type="fixed"/>
        <w:tblCellMar>
          <w:left w:w="10" w:type="dxa"/>
          <w:right w:w="10" w:type="dxa"/>
        </w:tblCellMar>
        <w:tblLook w:val="04A0"/>
      </w:tblPr>
      <w:tblGrid>
        <w:gridCol w:w="547"/>
        <w:gridCol w:w="7646"/>
        <w:gridCol w:w="1392"/>
      </w:tblGrid>
      <w:tr w:rsidR="008F5C52">
        <w:trPr>
          <w:trHeight w:hRule="exact" w:val="566"/>
        </w:trPr>
        <w:tc>
          <w:tcPr>
            <w:tcW w:w="547" w:type="dxa"/>
            <w:tcBorders>
              <w:top w:val="single" w:sz="4" w:space="0" w:color="auto"/>
              <w:left w:val="single" w:sz="4" w:space="0" w:color="auto"/>
            </w:tcBorders>
            <w:shd w:val="clear" w:color="auto" w:fill="FFFFFF"/>
            <w:vAlign w:val="bottom"/>
          </w:tcPr>
          <w:p w:rsidR="008F5C52" w:rsidRDefault="00EC53FB">
            <w:pPr>
              <w:pStyle w:val="a7"/>
              <w:framePr w:w="9586" w:h="3101" w:wrap="none" w:vAnchor="page" w:hAnchor="page" w:x="1585" w:y="8410"/>
              <w:shd w:val="clear" w:color="auto" w:fill="auto"/>
              <w:ind w:firstLine="0"/>
              <w:jc w:val="center"/>
            </w:pPr>
            <w:r>
              <w:t>№ п/п</w:t>
            </w:r>
          </w:p>
        </w:tc>
        <w:tc>
          <w:tcPr>
            <w:tcW w:w="7646" w:type="dxa"/>
            <w:tcBorders>
              <w:top w:val="single" w:sz="4" w:space="0" w:color="auto"/>
              <w:left w:val="single" w:sz="4" w:space="0" w:color="auto"/>
            </w:tcBorders>
            <w:shd w:val="clear" w:color="auto" w:fill="FFFFFF"/>
          </w:tcPr>
          <w:p w:rsidR="008F5C52" w:rsidRDefault="00EC53FB">
            <w:pPr>
              <w:pStyle w:val="a7"/>
              <w:framePr w:w="9586" w:h="3101" w:wrap="none" w:vAnchor="page" w:hAnchor="page" w:x="1585" w:y="8410"/>
              <w:shd w:val="clear" w:color="auto" w:fill="auto"/>
              <w:ind w:firstLine="0"/>
              <w:jc w:val="center"/>
            </w:pPr>
            <w:r>
              <w:t>Содержание деятельности</w:t>
            </w:r>
          </w:p>
        </w:tc>
        <w:tc>
          <w:tcPr>
            <w:tcW w:w="1392" w:type="dxa"/>
            <w:tcBorders>
              <w:top w:val="single" w:sz="4" w:space="0" w:color="auto"/>
              <w:left w:val="single" w:sz="4" w:space="0" w:color="auto"/>
              <w:right w:val="single" w:sz="4" w:space="0" w:color="auto"/>
            </w:tcBorders>
            <w:shd w:val="clear" w:color="auto" w:fill="FFFFFF"/>
          </w:tcPr>
          <w:p w:rsidR="008F5C52" w:rsidRDefault="00EC53FB">
            <w:pPr>
              <w:pStyle w:val="a7"/>
              <w:framePr w:w="9586" w:h="3101" w:wrap="none" w:vAnchor="page" w:hAnchor="page" w:x="1585" w:y="8410"/>
              <w:shd w:val="clear" w:color="auto" w:fill="auto"/>
              <w:ind w:firstLine="0"/>
              <w:jc w:val="center"/>
            </w:pPr>
            <w:r>
              <w:t>Сроки</w:t>
            </w:r>
          </w:p>
        </w:tc>
      </w:tr>
      <w:tr w:rsidR="008F5C52" w:rsidTr="001E7B33">
        <w:trPr>
          <w:trHeight w:hRule="exact" w:val="588"/>
        </w:trPr>
        <w:tc>
          <w:tcPr>
            <w:tcW w:w="547" w:type="dxa"/>
            <w:tcBorders>
              <w:top w:val="single" w:sz="4" w:space="0" w:color="auto"/>
              <w:left w:val="single" w:sz="4" w:space="0" w:color="auto"/>
            </w:tcBorders>
            <w:shd w:val="clear" w:color="auto" w:fill="FFFFFF"/>
          </w:tcPr>
          <w:p w:rsidR="008F5C52" w:rsidRDefault="00EC53FB">
            <w:pPr>
              <w:pStyle w:val="a7"/>
              <w:framePr w:w="9586" w:h="3101" w:wrap="none" w:vAnchor="page" w:hAnchor="page" w:x="1585" w:y="8410"/>
              <w:shd w:val="clear" w:color="auto" w:fill="auto"/>
              <w:ind w:firstLine="0"/>
            </w:pPr>
            <w:r>
              <w:t>1.</w:t>
            </w:r>
          </w:p>
        </w:tc>
        <w:tc>
          <w:tcPr>
            <w:tcW w:w="7646" w:type="dxa"/>
            <w:tcBorders>
              <w:top w:val="single" w:sz="4" w:space="0" w:color="auto"/>
              <w:left w:val="single" w:sz="4" w:space="0" w:color="auto"/>
            </w:tcBorders>
            <w:shd w:val="clear" w:color="auto" w:fill="FFFFFF"/>
            <w:vAlign w:val="bottom"/>
          </w:tcPr>
          <w:p w:rsidR="008F5C52" w:rsidRDefault="00EC53FB" w:rsidP="001E7B33">
            <w:pPr>
              <w:pStyle w:val="a7"/>
              <w:framePr w:w="9586" w:h="3101" w:wrap="none" w:vAnchor="page" w:hAnchor="page" w:x="1585" w:y="8410"/>
              <w:shd w:val="clear" w:color="auto" w:fill="auto"/>
              <w:ind w:firstLine="0"/>
              <w:jc w:val="both"/>
            </w:pPr>
            <w:r>
              <w:t>Развитие деятельности детских общественных объедине</w:t>
            </w:r>
            <w:r w:rsidR="001E7B33">
              <w:t>ний в школе: РДШ, Юнармия, ЮИД</w:t>
            </w:r>
            <w:r w:rsidR="007E15EF">
              <w:t>, Издательство школы, ТВ-студия</w:t>
            </w:r>
          </w:p>
        </w:tc>
        <w:tc>
          <w:tcPr>
            <w:tcW w:w="1392" w:type="dxa"/>
            <w:tcBorders>
              <w:top w:val="single" w:sz="4" w:space="0" w:color="auto"/>
              <w:left w:val="single" w:sz="4" w:space="0" w:color="auto"/>
              <w:right w:val="single" w:sz="4" w:space="0" w:color="auto"/>
            </w:tcBorders>
            <w:shd w:val="clear" w:color="auto" w:fill="FFFFFF"/>
          </w:tcPr>
          <w:p w:rsidR="008F5C52" w:rsidRDefault="00EC53FB">
            <w:pPr>
              <w:pStyle w:val="a7"/>
              <w:framePr w:w="9586" w:h="3101" w:wrap="none" w:vAnchor="page" w:hAnchor="page" w:x="1585" w:y="8410"/>
              <w:shd w:val="clear" w:color="auto" w:fill="auto"/>
              <w:ind w:firstLine="0"/>
            </w:pPr>
            <w:r>
              <w:t>2022-2025</w:t>
            </w:r>
          </w:p>
        </w:tc>
      </w:tr>
      <w:tr w:rsidR="008F5C52">
        <w:trPr>
          <w:trHeight w:hRule="exact" w:val="283"/>
        </w:trPr>
        <w:tc>
          <w:tcPr>
            <w:tcW w:w="547" w:type="dxa"/>
            <w:tcBorders>
              <w:top w:val="single" w:sz="4" w:space="0" w:color="auto"/>
              <w:left w:val="single" w:sz="4" w:space="0" w:color="auto"/>
            </w:tcBorders>
            <w:shd w:val="clear" w:color="auto" w:fill="FFFFFF"/>
            <w:vAlign w:val="bottom"/>
          </w:tcPr>
          <w:p w:rsidR="008F5C52" w:rsidRDefault="00EC53FB">
            <w:pPr>
              <w:pStyle w:val="a7"/>
              <w:framePr w:w="9586" w:h="3101" w:wrap="none" w:vAnchor="page" w:hAnchor="page" w:x="1585" w:y="8410"/>
              <w:shd w:val="clear" w:color="auto" w:fill="auto"/>
              <w:ind w:firstLine="0"/>
            </w:pPr>
            <w:r>
              <w:t>2.</w:t>
            </w:r>
          </w:p>
        </w:tc>
        <w:tc>
          <w:tcPr>
            <w:tcW w:w="7646" w:type="dxa"/>
            <w:tcBorders>
              <w:top w:val="single" w:sz="4" w:space="0" w:color="auto"/>
              <w:left w:val="single" w:sz="4" w:space="0" w:color="auto"/>
            </w:tcBorders>
            <w:shd w:val="clear" w:color="auto" w:fill="FFFFFF"/>
            <w:vAlign w:val="bottom"/>
          </w:tcPr>
          <w:p w:rsidR="008F5C52" w:rsidRDefault="00EC53FB">
            <w:pPr>
              <w:pStyle w:val="a7"/>
              <w:framePr w:w="9586" w:h="3101" w:wrap="none" w:vAnchor="page" w:hAnchor="page" w:x="1585" w:y="8410"/>
              <w:shd w:val="clear" w:color="auto" w:fill="auto"/>
              <w:ind w:firstLine="0"/>
              <w:jc w:val="both"/>
            </w:pPr>
            <w:r>
              <w:t>Поддержка инициатив органов ученического самоуправления</w:t>
            </w:r>
          </w:p>
        </w:tc>
        <w:tc>
          <w:tcPr>
            <w:tcW w:w="1392" w:type="dxa"/>
            <w:tcBorders>
              <w:top w:val="single" w:sz="4" w:space="0" w:color="auto"/>
              <w:left w:val="single" w:sz="4" w:space="0" w:color="auto"/>
              <w:right w:val="single" w:sz="4" w:space="0" w:color="auto"/>
            </w:tcBorders>
            <w:shd w:val="clear" w:color="auto" w:fill="FFFFFF"/>
            <w:vAlign w:val="bottom"/>
          </w:tcPr>
          <w:p w:rsidR="008F5C52" w:rsidRDefault="00EC53FB">
            <w:pPr>
              <w:pStyle w:val="a7"/>
              <w:framePr w:w="9586" w:h="3101" w:wrap="none" w:vAnchor="page" w:hAnchor="page" w:x="1585" w:y="8410"/>
              <w:shd w:val="clear" w:color="auto" w:fill="auto"/>
              <w:ind w:firstLine="0"/>
            </w:pPr>
            <w:r>
              <w:t>2022-2025</w:t>
            </w:r>
          </w:p>
        </w:tc>
      </w:tr>
      <w:tr w:rsidR="008F5C52">
        <w:trPr>
          <w:trHeight w:hRule="exact" w:val="562"/>
        </w:trPr>
        <w:tc>
          <w:tcPr>
            <w:tcW w:w="547" w:type="dxa"/>
            <w:tcBorders>
              <w:top w:val="single" w:sz="4" w:space="0" w:color="auto"/>
              <w:left w:val="single" w:sz="4" w:space="0" w:color="auto"/>
            </w:tcBorders>
            <w:shd w:val="clear" w:color="auto" w:fill="FFFFFF"/>
          </w:tcPr>
          <w:p w:rsidR="008F5C52" w:rsidRDefault="00EC53FB">
            <w:pPr>
              <w:pStyle w:val="a7"/>
              <w:framePr w:w="9586" w:h="3101" w:wrap="none" w:vAnchor="page" w:hAnchor="page" w:x="1585" w:y="8410"/>
              <w:shd w:val="clear" w:color="auto" w:fill="auto"/>
              <w:ind w:firstLine="0"/>
            </w:pPr>
            <w:r>
              <w:t>3.</w:t>
            </w:r>
          </w:p>
        </w:tc>
        <w:tc>
          <w:tcPr>
            <w:tcW w:w="7646" w:type="dxa"/>
            <w:tcBorders>
              <w:top w:val="single" w:sz="4" w:space="0" w:color="auto"/>
              <w:left w:val="single" w:sz="4" w:space="0" w:color="auto"/>
            </w:tcBorders>
            <w:shd w:val="clear" w:color="auto" w:fill="FFFFFF"/>
            <w:vAlign w:val="bottom"/>
          </w:tcPr>
          <w:p w:rsidR="008F5C52" w:rsidRDefault="00EC53FB">
            <w:pPr>
              <w:pStyle w:val="a7"/>
              <w:framePr w:w="9586" w:h="3101" w:wrap="none" w:vAnchor="page" w:hAnchor="page" w:x="1585" w:y="8410"/>
              <w:shd w:val="clear" w:color="auto" w:fill="auto"/>
              <w:ind w:firstLine="0"/>
              <w:jc w:val="both"/>
            </w:pPr>
            <w:r>
              <w:t>Разработка программ дополнительного образования по подготовке членов органов ученического самоуправления</w:t>
            </w:r>
          </w:p>
        </w:tc>
        <w:tc>
          <w:tcPr>
            <w:tcW w:w="1392" w:type="dxa"/>
            <w:tcBorders>
              <w:top w:val="single" w:sz="4" w:space="0" w:color="auto"/>
              <w:left w:val="single" w:sz="4" w:space="0" w:color="auto"/>
              <w:right w:val="single" w:sz="4" w:space="0" w:color="auto"/>
            </w:tcBorders>
            <w:shd w:val="clear" w:color="auto" w:fill="FFFFFF"/>
          </w:tcPr>
          <w:p w:rsidR="008F5C52" w:rsidRDefault="00EC53FB">
            <w:pPr>
              <w:pStyle w:val="a7"/>
              <w:framePr w:w="9586" w:h="3101" w:wrap="none" w:vAnchor="page" w:hAnchor="page" w:x="1585" w:y="8410"/>
              <w:shd w:val="clear" w:color="auto" w:fill="auto"/>
              <w:ind w:firstLine="0"/>
            </w:pPr>
            <w:r>
              <w:t>2022-2025</w:t>
            </w:r>
          </w:p>
        </w:tc>
      </w:tr>
      <w:tr w:rsidR="008F5C52">
        <w:trPr>
          <w:trHeight w:hRule="exact" w:val="850"/>
        </w:trPr>
        <w:tc>
          <w:tcPr>
            <w:tcW w:w="547" w:type="dxa"/>
            <w:tcBorders>
              <w:top w:val="single" w:sz="4" w:space="0" w:color="auto"/>
              <w:left w:val="single" w:sz="4" w:space="0" w:color="auto"/>
              <w:bottom w:val="single" w:sz="4" w:space="0" w:color="auto"/>
            </w:tcBorders>
            <w:shd w:val="clear" w:color="auto" w:fill="FFFFFF"/>
          </w:tcPr>
          <w:p w:rsidR="008F5C52" w:rsidRDefault="00EC53FB">
            <w:pPr>
              <w:pStyle w:val="a7"/>
              <w:framePr w:w="9586" w:h="3101" w:wrap="none" w:vAnchor="page" w:hAnchor="page" w:x="1585" w:y="8410"/>
              <w:shd w:val="clear" w:color="auto" w:fill="auto"/>
              <w:ind w:firstLine="0"/>
            </w:pPr>
            <w:r>
              <w:t>4.</w:t>
            </w:r>
          </w:p>
        </w:tc>
        <w:tc>
          <w:tcPr>
            <w:tcW w:w="7646" w:type="dxa"/>
            <w:tcBorders>
              <w:top w:val="single" w:sz="4" w:space="0" w:color="auto"/>
              <w:left w:val="single" w:sz="4" w:space="0" w:color="auto"/>
              <w:bottom w:val="single" w:sz="4" w:space="0" w:color="auto"/>
            </w:tcBorders>
            <w:shd w:val="clear" w:color="auto" w:fill="FFFFFF"/>
            <w:vAlign w:val="bottom"/>
          </w:tcPr>
          <w:p w:rsidR="008F5C52" w:rsidRDefault="00EC53FB">
            <w:pPr>
              <w:pStyle w:val="a7"/>
              <w:framePr w:w="9586" w:h="3101" w:wrap="none" w:vAnchor="page" w:hAnchor="page" w:x="1585" w:y="8410"/>
              <w:shd w:val="clear" w:color="auto" w:fill="auto"/>
              <w:ind w:firstLine="0"/>
              <w:jc w:val="both"/>
            </w:pPr>
            <w:r>
              <w:t>Создание условий и необходимой педагогической поддержки участию детей в онлайн-системе конкурсов для профессионального и карьерного роста</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8F5C52" w:rsidRDefault="00EC53FB">
            <w:pPr>
              <w:pStyle w:val="a7"/>
              <w:framePr w:w="9586" w:h="3101" w:wrap="none" w:vAnchor="page" w:hAnchor="page" w:x="1585" w:y="8410"/>
              <w:shd w:val="clear" w:color="auto" w:fill="auto"/>
              <w:ind w:firstLine="0"/>
            </w:pPr>
            <w:r>
              <w:t>2022-2025</w:t>
            </w:r>
          </w:p>
        </w:tc>
      </w:tr>
    </w:tbl>
    <w:p w:rsidR="008F5C52" w:rsidRDefault="00EC53FB">
      <w:pPr>
        <w:pStyle w:val="1"/>
        <w:framePr w:w="9586" w:h="1982" w:hRule="exact" w:wrap="none" w:vAnchor="page" w:hAnchor="page" w:x="1585" w:y="11515"/>
        <w:shd w:val="clear" w:color="auto" w:fill="auto"/>
        <w:ind w:firstLine="0"/>
        <w:jc w:val="both"/>
      </w:pPr>
      <w:r>
        <w:t>Планируемые результаты реализации целевого проекта «Социальная активность»:</w:t>
      </w:r>
    </w:p>
    <w:p w:rsidR="008F5C52" w:rsidRDefault="00EC53FB" w:rsidP="00466D15">
      <w:pPr>
        <w:pStyle w:val="1"/>
        <w:framePr w:w="9586" w:h="1982" w:hRule="exact" w:wrap="none" w:vAnchor="page" w:hAnchor="page" w:x="1585" w:y="11515"/>
        <w:numPr>
          <w:ilvl w:val="0"/>
          <w:numId w:val="2"/>
        </w:numPr>
        <w:shd w:val="clear" w:color="auto" w:fill="auto"/>
        <w:tabs>
          <w:tab w:val="left" w:pos="305"/>
        </w:tabs>
        <w:ind w:firstLine="0"/>
        <w:jc w:val="both"/>
      </w:pPr>
      <w:r>
        <w:t>совершенствование структуры и деятельности общественных объединений (органов ученического самоуправления и добровольческих (волонтерских) отрядов);</w:t>
      </w:r>
    </w:p>
    <w:p w:rsidR="008F5C52" w:rsidRDefault="00EC53FB" w:rsidP="00466D15">
      <w:pPr>
        <w:pStyle w:val="1"/>
        <w:framePr w:w="9586" w:h="1982" w:hRule="exact" w:wrap="none" w:vAnchor="page" w:hAnchor="page" w:x="1585" w:y="11515"/>
        <w:numPr>
          <w:ilvl w:val="0"/>
          <w:numId w:val="2"/>
        </w:numPr>
        <w:shd w:val="clear" w:color="auto" w:fill="auto"/>
        <w:tabs>
          <w:tab w:val="left" w:pos="305"/>
        </w:tabs>
        <w:ind w:firstLine="0"/>
        <w:jc w:val="both"/>
      </w:pPr>
      <w:r>
        <w:t>увеличение доли учащихся, принимающих участие в органах ученического самоуправления и волонтерских акциях;</w:t>
      </w:r>
    </w:p>
    <w:p w:rsidR="008F5C52" w:rsidRDefault="00EC53FB" w:rsidP="00466D15">
      <w:pPr>
        <w:pStyle w:val="1"/>
        <w:framePr w:w="9586" w:h="1982" w:hRule="exact" w:wrap="none" w:vAnchor="page" w:hAnchor="page" w:x="1585" w:y="11515"/>
        <w:numPr>
          <w:ilvl w:val="0"/>
          <w:numId w:val="2"/>
        </w:numPr>
        <w:shd w:val="clear" w:color="auto" w:fill="auto"/>
        <w:tabs>
          <w:tab w:val="left" w:pos="305"/>
        </w:tabs>
        <w:ind w:firstLine="0"/>
        <w:jc w:val="both"/>
      </w:pPr>
      <w:r>
        <w:t>рост численности учащихся, вовлеченных в онлайн-систему конкурсов для профессионального и карьерного роста</w:t>
      </w:r>
    </w:p>
    <w:p w:rsidR="008F5C52" w:rsidRDefault="008F5C52">
      <w:pPr>
        <w:spacing w:line="1" w:lineRule="exact"/>
        <w:sectPr w:rsidR="008F5C52">
          <w:pgSz w:w="11900" w:h="16840"/>
          <w:pgMar w:top="360" w:right="360" w:bottom="360" w:left="360" w:header="0" w:footer="3" w:gutter="0"/>
          <w:cols w:space="720"/>
          <w:noEndnote/>
          <w:docGrid w:linePitch="360"/>
        </w:sectPr>
      </w:pPr>
    </w:p>
    <w:p w:rsidR="008F5C52" w:rsidRDefault="008F5C52">
      <w:pPr>
        <w:spacing w:line="1" w:lineRule="exact"/>
      </w:pPr>
    </w:p>
    <w:p w:rsidR="008F5C52" w:rsidRDefault="00EC53FB" w:rsidP="00466D15">
      <w:pPr>
        <w:pStyle w:val="11"/>
        <w:framePr w:w="14798" w:h="2256" w:hRule="exact" w:wrap="none" w:vAnchor="page" w:hAnchor="page" w:x="1019" w:y="1530"/>
        <w:numPr>
          <w:ilvl w:val="0"/>
          <w:numId w:val="1"/>
        </w:numPr>
        <w:shd w:val="clear" w:color="auto" w:fill="auto"/>
        <w:tabs>
          <w:tab w:val="left" w:pos="397"/>
        </w:tabs>
        <w:spacing w:line="204" w:lineRule="auto"/>
      </w:pPr>
      <w:bookmarkStart w:id="22" w:name="bookmark30"/>
      <w:bookmarkStart w:id="23" w:name="bookmark31"/>
      <w:r>
        <w:t>Ме</w:t>
      </w:r>
      <w:r w:rsidR="003B088A">
        <w:t>ры и ме</w:t>
      </w:r>
      <w:bookmarkStart w:id="24" w:name="_GoBack"/>
      <w:bookmarkEnd w:id="24"/>
      <w:r>
        <w:t>роприятия по реализации Программы развития</w:t>
      </w:r>
      <w:bookmarkEnd w:id="22"/>
      <w:bookmarkEnd w:id="23"/>
    </w:p>
    <w:p w:rsidR="008F5C52" w:rsidRDefault="00EC53FB">
      <w:pPr>
        <w:pStyle w:val="1"/>
        <w:framePr w:w="14798" w:h="2256" w:hRule="exact" w:wrap="none" w:vAnchor="page" w:hAnchor="page" w:x="1019" w:y="1530"/>
        <w:shd w:val="clear" w:color="auto" w:fill="auto"/>
        <w:ind w:firstLine="0"/>
      </w:pPr>
      <w:r>
        <w:t>Реализация проектов будет способствовать:</w:t>
      </w:r>
    </w:p>
    <w:p w:rsidR="008F5C52" w:rsidRDefault="00EC53FB" w:rsidP="00466D15">
      <w:pPr>
        <w:pStyle w:val="1"/>
        <w:framePr w:w="14798" w:h="2256" w:hRule="exact" w:wrap="none" w:vAnchor="page" w:hAnchor="page" w:x="1019" w:y="1530"/>
        <w:numPr>
          <w:ilvl w:val="0"/>
          <w:numId w:val="7"/>
        </w:numPr>
        <w:shd w:val="clear" w:color="auto" w:fill="auto"/>
        <w:tabs>
          <w:tab w:val="left" w:pos="706"/>
        </w:tabs>
        <w:ind w:firstLine="0"/>
      </w:pPr>
      <w:r>
        <w:t>освоению педагогами школы новых компетенций, что позволит существенно повысить качество образования;</w:t>
      </w:r>
    </w:p>
    <w:p w:rsidR="008F5C52" w:rsidRDefault="00EC53FB" w:rsidP="00466D15">
      <w:pPr>
        <w:pStyle w:val="1"/>
        <w:framePr w:w="14798" w:h="2256" w:hRule="exact" w:wrap="none" w:vAnchor="page" w:hAnchor="page" w:x="1019" w:y="1530"/>
        <w:numPr>
          <w:ilvl w:val="0"/>
          <w:numId w:val="7"/>
        </w:numPr>
        <w:shd w:val="clear" w:color="auto" w:fill="auto"/>
        <w:tabs>
          <w:tab w:val="left" w:pos="706"/>
        </w:tabs>
        <w:ind w:firstLine="0"/>
      </w:pPr>
      <w:r>
        <w:t>созданию условий для обучения в течение всей жизни;</w:t>
      </w:r>
    </w:p>
    <w:p w:rsidR="008F5C52" w:rsidRDefault="00EC53FB" w:rsidP="00466D15">
      <w:pPr>
        <w:pStyle w:val="1"/>
        <w:framePr w:w="14798" w:h="2256" w:hRule="exact" w:wrap="none" w:vAnchor="page" w:hAnchor="page" w:x="1019" w:y="1530"/>
        <w:numPr>
          <w:ilvl w:val="0"/>
          <w:numId w:val="7"/>
        </w:numPr>
        <w:shd w:val="clear" w:color="auto" w:fill="auto"/>
        <w:tabs>
          <w:tab w:val="left" w:pos="706"/>
        </w:tabs>
        <w:ind w:firstLine="0"/>
      </w:pPr>
      <w:r>
        <w:t>вхождению школы в систему независимой оценки качества образования и повышению удовлетворенности потребителей качеством школьного образования;</w:t>
      </w:r>
    </w:p>
    <w:p w:rsidR="008F5C52" w:rsidRDefault="00EC53FB" w:rsidP="00466D15">
      <w:pPr>
        <w:pStyle w:val="1"/>
        <w:framePr w:w="14798" w:h="2256" w:hRule="exact" w:wrap="none" w:vAnchor="page" w:hAnchor="page" w:x="1019" w:y="1530"/>
        <w:numPr>
          <w:ilvl w:val="0"/>
          <w:numId w:val="7"/>
        </w:numPr>
        <w:shd w:val="clear" w:color="auto" w:fill="auto"/>
        <w:tabs>
          <w:tab w:val="left" w:pos="706"/>
        </w:tabs>
        <w:ind w:firstLine="0"/>
      </w:pPr>
      <w:r>
        <w:t>созданию оптимальной модели общеобразовательной школы, обеспечивающей формирование социально-ответственной личности, способной к инновационному развитию на протяжении всей жизни.</w:t>
      </w:r>
    </w:p>
    <w:tbl>
      <w:tblPr>
        <w:tblOverlap w:val="never"/>
        <w:tblW w:w="0" w:type="auto"/>
        <w:tblInd w:w="10" w:type="dxa"/>
        <w:tblLayout w:type="fixed"/>
        <w:tblCellMar>
          <w:left w:w="10" w:type="dxa"/>
          <w:right w:w="10" w:type="dxa"/>
        </w:tblCellMar>
        <w:tblLook w:val="04A0"/>
      </w:tblPr>
      <w:tblGrid>
        <w:gridCol w:w="4224"/>
        <w:gridCol w:w="4819"/>
        <w:gridCol w:w="2126"/>
        <w:gridCol w:w="1560"/>
        <w:gridCol w:w="2069"/>
      </w:tblGrid>
      <w:tr w:rsidR="008F5C52">
        <w:trPr>
          <w:trHeight w:hRule="exact" w:val="566"/>
        </w:trPr>
        <w:tc>
          <w:tcPr>
            <w:tcW w:w="4224" w:type="dxa"/>
            <w:tcBorders>
              <w:top w:val="single" w:sz="4" w:space="0" w:color="auto"/>
              <w:left w:val="single" w:sz="4" w:space="0" w:color="auto"/>
            </w:tcBorders>
            <w:shd w:val="clear" w:color="auto" w:fill="FFFFFF"/>
            <w:vAlign w:val="bottom"/>
          </w:tcPr>
          <w:p w:rsidR="008F5C52" w:rsidRDefault="00EC53FB">
            <w:pPr>
              <w:pStyle w:val="a7"/>
              <w:framePr w:w="14798" w:h="6413" w:wrap="none" w:vAnchor="page" w:hAnchor="page" w:x="1019" w:y="4040"/>
              <w:shd w:val="clear" w:color="auto" w:fill="auto"/>
              <w:ind w:firstLine="0"/>
              <w:jc w:val="center"/>
            </w:pPr>
            <w:r>
              <w:t>Целевой показатель (внутришкольный)</w:t>
            </w:r>
          </w:p>
        </w:tc>
        <w:tc>
          <w:tcPr>
            <w:tcW w:w="4819" w:type="dxa"/>
            <w:tcBorders>
              <w:top w:val="single" w:sz="4" w:space="0" w:color="auto"/>
              <w:left w:val="single" w:sz="4" w:space="0" w:color="auto"/>
            </w:tcBorders>
            <w:shd w:val="clear" w:color="auto" w:fill="FFFFFF"/>
          </w:tcPr>
          <w:p w:rsidR="008F5C52" w:rsidRDefault="00EC53FB">
            <w:pPr>
              <w:pStyle w:val="a7"/>
              <w:framePr w:w="14798" w:h="6413" w:wrap="none" w:vAnchor="page" w:hAnchor="page" w:x="1019" w:y="4040"/>
              <w:shd w:val="clear" w:color="auto" w:fill="auto"/>
              <w:ind w:firstLine="0"/>
              <w:jc w:val="center"/>
            </w:pPr>
            <w:r>
              <w:t>Мероприятие</w:t>
            </w:r>
          </w:p>
        </w:tc>
        <w:tc>
          <w:tcPr>
            <w:tcW w:w="2126" w:type="dxa"/>
            <w:tcBorders>
              <w:top w:val="single" w:sz="4" w:space="0" w:color="auto"/>
              <w:left w:val="single" w:sz="4" w:space="0" w:color="auto"/>
            </w:tcBorders>
            <w:shd w:val="clear" w:color="auto" w:fill="FFFFFF"/>
            <w:vAlign w:val="bottom"/>
          </w:tcPr>
          <w:p w:rsidR="008F5C52" w:rsidRDefault="00EC53FB">
            <w:pPr>
              <w:pStyle w:val="a7"/>
              <w:framePr w:w="14798" w:h="6413" w:wrap="none" w:vAnchor="page" w:hAnchor="page" w:x="1019" w:y="4040"/>
              <w:shd w:val="clear" w:color="auto" w:fill="auto"/>
              <w:ind w:firstLine="0"/>
              <w:jc w:val="center"/>
            </w:pPr>
            <w:r>
              <w:t>Планируемый результат</w:t>
            </w:r>
          </w:p>
        </w:tc>
        <w:tc>
          <w:tcPr>
            <w:tcW w:w="1560" w:type="dxa"/>
            <w:tcBorders>
              <w:top w:val="single" w:sz="4" w:space="0" w:color="auto"/>
              <w:left w:val="single" w:sz="4" w:space="0" w:color="auto"/>
            </w:tcBorders>
            <w:shd w:val="clear" w:color="auto" w:fill="FFFFFF"/>
            <w:vAlign w:val="bottom"/>
          </w:tcPr>
          <w:p w:rsidR="008F5C52" w:rsidRDefault="00EC53FB">
            <w:pPr>
              <w:pStyle w:val="a7"/>
              <w:framePr w:w="14798" w:h="6413" w:wrap="none" w:vAnchor="page" w:hAnchor="page" w:x="1019" w:y="4040"/>
              <w:shd w:val="clear" w:color="auto" w:fill="auto"/>
              <w:ind w:firstLine="0"/>
              <w:jc w:val="center"/>
            </w:pPr>
            <w:r>
              <w:t>Сроки реализации</w:t>
            </w:r>
          </w:p>
        </w:tc>
        <w:tc>
          <w:tcPr>
            <w:tcW w:w="2069" w:type="dxa"/>
            <w:tcBorders>
              <w:top w:val="single" w:sz="4" w:space="0" w:color="auto"/>
              <w:left w:val="single" w:sz="4" w:space="0" w:color="auto"/>
              <w:right w:val="single" w:sz="4" w:space="0" w:color="auto"/>
            </w:tcBorders>
            <w:shd w:val="clear" w:color="auto" w:fill="FFFFFF"/>
          </w:tcPr>
          <w:p w:rsidR="008F5C52" w:rsidRDefault="00EC53FB">
            <w:pPr>
              <w:pStyle w:val="a7"/>
              <w:framePr w:w="14798" w:h="6413" w:wrap="none" w:vAnchor="page" w:hAnchor="page" w:x="1019" w:y="4040"/>
              <w:shd w:val="clear" w:color="auto" w:fill="auto"/>
              <w:ind w:firstLine="0"/>
              <w:jc w:val="center"/>
            </w:pPr>
            <w:r>
              <w:t>Ответственные</w:t>
            </w:r>
          </w:p>
        </w:tc>
      </w:tr>
      <w:tr w:rsidR="008F5C52">
        <w:trPr>
          <w:trHeight w:hRule="exact" w:val="1114"/>
        </w:trPr>
        <w:tc>
          <w:tcPr>
            <w:tcW w:w="14798" w:type="dxa"/>
            <w:gridSpan w:val="5"/>
            <w:tcBorders>
              <w:top w:val="single" w:sz="4" w:space="0" w:color="auto"/>
              <w:left w:val="single" w:sz="4" w:space="0" w:color="auto"/>
              <w:right w:val="single" w:sz="4" w:space="0" w:color="auto"/>
            </w:tcBorders>
            <w:shd w:val="clear" w:color="auto" w:fill="FFFFFF"/>
            <w:vAlign w:val="bottom"/>
          </w:tcPr>
          <w:p w:rsidR="008F5C52" w:rsidRDefault="00EC53FB">
            <w:pPr>
              <w:pStyle w:val="a7"/>
              <w:framePr w:w="14798" w:h="6413" w:wrap="none" w:vAnchor="page" w:hAnchor="page" w:x="1019" w:y="4040"/>
              <w:shd w:val="clear" w:color="auto" w:fill="auto"/>
              <w:ind w:firstLine="0"/>
              <w:jc w:val="center"/>
            </w:pPr>
            <w:r>
              <w:rPr>
                <w:b/>
                <w:bCs/>
              </w:rPr>
              <w:t>Проект 1 «Современная школа»</w:t>
            </w:r>
          </w:p>
          <w:p w:rsidR="008F5C52" w:rsidRDefault="00EC53FB" w:rsidP="001E7B33">
            <w:pPr>
              <w:pStyle w:val="a7"/>
              <w:framePr w:w="14798" w:h="6413" w:wrap="none" w:vAnchor="page" w:hAnchor="page" w:x="1019" w:y="4040"/>
              <w:shd w:val="clear" w:color="auto" w:fill="auto"/>
              <w:ind w:firstLine="0"/>
              <w:jc w:val="both"/>
            </w:pPr>
            <w:r>
              <w:t xml:space="preserve">Повышение конкурентоспособности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w:t>
            </w:r>
            <w:r w:rsidR="001E7B33">
              <w:t>лицея</w:t>
            </w:r>
            <w:r>
              <w:t xml:space="preserve">, а также за счет обновления материально-технической базы </w:t>
            </w:r>
          </w:p>
        </w:tc>
      </w:tr>
      <w:tr w:rsidR="008F5C52">
        <w:trPr>
          <w:trHeight w:hRule="exact" w:val="835"/>
        </w:trPr>
        <w:tc>
          <w:tcPr>
            <w:tcW w:w="4224" w:type="dxa"/>
            <w:vMerge w:val="restart"/>
            <w:tcBorders>
              <w:top w:val="single" w:sz="4" w:space="0" w:color="auto"/>
              <w:left w:val="single" w:sz="4" w:space="0" w:color="auto"/>
            </w:tcBorders>
            <w:shd w:val="clear" w:color="auto" w:fill="FFFFFF"/>
          </w:tcPr>
          <w:p w:rsidR="008F5C52" w:rsidRDefault="00EC53FB">
            <w:pPr>
              <w:pStyle w:val="a7"/>
              <w:framePr w:w="14798" w:h="6413" w:wrap="none" w:vAnchor="page" w:hAnchor="page" w:x="1019" w:y="4040"/>
              <w:shd w:val="clear" w:color="auto" w:fill="auto"/>
              <w:tabs>
                <w:tab w:val="left" w:pos="1718"/>
              </w:tabs>
              <w:ind w:firstLine="0"/>
              <w:jc w:val="both"/>
            </w:pPr>
            <w:r>
              <w:t>Количество</w:t>
            </w:r>
            <w:r>
              <w:tab/>
              <w:t>общеобразовательных</w:t>
            </w:r>
          </w:p>
          <w:p w:rsidR="008F5C52" w:rsidRDefault="00EC53FB">
            <w:pPr>
              <w:pStyle w:val="a7"/>
              <w:framePr w:w="14798" w:h="6413" w:wrap="none" w:vAnchor="page" w:hAnchor="page" w:x="1019" w:y="4040"/>
              <w:shd w:val="clear" w:color="auto" w:fill="auto"/>
              <w:tabs>
                <w:tab w:val="left" w:pos="1814"/>
                <w:tab w:val="left" w:pos="3821"/>
              </w:tabs>
              <w:ind w:firstLine="0"/>
              <w:jc w:val="both"/>
            </w:pPr>
            <w:r>
              <w:t>программ</w:t>
            </w:r>
            <w:r>
              <w:tab/>
              <w:t>(основных</w:t>
            </w:r>
            <w:r>
              <w:tab/>
              <w:t>и</w:t>
            </w:r>
          </w:p>
          <w:p w:rsidR="008F5C52" w:rsidRDefault="00EC53FB">
            <w:pPr>
              <w:pStyle w:val="a7"/>
              <w:framePr w:w="14798" w:h="6413" w:wrap="none" w:vAnchor="page" w:hAnchor="page" w:x="1019" w:y="4040"/>
              <w:shd w:val="clear" w:color="auto" w:fill="auto"/>
              <w:ind w:firstLine="0"/>
              <w:jc w:val="both"/>
            </w:pPr>
            <w:r>
              <w:t>дополнительных), реализуемых в сетевой форме</w:t>
            </w:r>
          </w:p>
        </w:tc>
        <w:tc>
          <w:tcPr>
            <w:tcW w:w="4819" w:type="dxa"/>
            <w:tcBorders>
              <w:top w:val="single" w:sz="4" w:space="0" w:color="auto"/>
              <w:left w:val="single" w:sz="4" w:space="0" w:color="auto"/>
            </w:tcBorders>
            <w:shd w:val="clear" w:color="auto" w:fill="FFFFFF"/>
            <w:vAlign w:val="bottom"/>
          </w:tcPr>
          <w:p w:rsidR="008F5C52" w:rsidRDefault="00EC53FB">
            <w:pPr>
              <w:pStyle w:val="a7"/>
              <w:framePr w:w="14798" w:h="6413" w:wrap="none" w:vAnchor="page" w:hAnchor="page" w:x="1019" w:y="4040"/>
              <w:shd w:val="clear" w:color="auto" w:fill="auto"/>
              <w:ind w:firstLine="0"/>
              <w:jc w:val="both"/>
            </w:pPr>
            <w:r>
              <w:t>Подготовка локальной нормативной базы по введению сетевой формы реализации образовательных программ</w:t>
            </w:r>
          </w:p>
        </w:tc>
        <w:tc>
          <w:tcPr>
            <w:tcW w:w="2126" w:type="dxa"/>
            <w:vMerge w:val="restart"/>
            <w:tcBorders>
              <w:top w:val="single" w:sz="4" w:space="0" w:color="auto"/>
              <w:left w:val="single" w:sz="4" w:space="0" w:color="auto"/>
            </w:tcBorders>
            <w:shd w:val="clear" w:color="auto" w:fill="FFFFFF"/>
          </w:tcPr>
          <w:p w:rsidR="008F5C52" w:rsidRDefault="00EC53FB">
            <w:pPr>
              <w:pStyle w:val="a7"/>
              <w:framePr w:w="14798" w:h="6413" w:wrap="none" w:vAnchor="page" w:hAnchor="page" w:x="1019" w:y="4040"/>
              <w:shd w:val="clear" w:color="auto" w:fill="auto"/>
              <w:ind w:firstLine="0"/>
            </w:pPr>
            <w:r>
              <w:t>Количество программ:</w:t>
            </w:r>
          </w:p>
          <w:p w:rsidR="008F5C52" w:rsidRDefault="00EE79F7" w:rsidP="00EE79F7">
            <w:pPr>
              <w:pStyle w:val="a7"/>
              <w:framePr w:w="14798" w:h="6413" w:wrap="none" w:vAnchor="page" w:hAnchor="page" w:x="1019" w:y="4040"/>
              <w:shd w:val="clear" w:color="auto" w:fill="auto"/>
              <w:tabs>
                <w:tab w:val="left" w:pos="542"/>
              </w:tabs>
              <w:ind w:firstLine="0"/>
            </w:pPr>
            <w:r>
              <w:t>2022- 2</w:t>
            </w:r>
          </w:p>
        </w:tc>
        <w:tc>
          <w:tcPr>
            <w:tcW w:w="1560" w:type="dxa"/>
            <w:tcBorders>
              <w:top w:val="single" w:sz="4" w:space="0" w:color="auto"/>
              <w:left w:val="single" w:sz="4" w:space="0" w:color="auto"/>
            </w:tcBorders>
            <w:shd w:val="clear" w:color="auto" w:fill="FFFFFF"/>
          </w:tcPr>
          <w:p w:rsidR="008F5C52" w:rsidRDefault="00EC53FB">
            <w:pPr>
              <w:pStyle w:val="a7"/>
              <w:framePr w:w="14798" w:h="6413" w:wrap="none" w:vAnchor="page" w:hAnchor="page" w:x="1019" w:y="4040"/>
              <w:shd w:val="clear" w:color="auto" w:fill="auto"/>
              <w:ind w:firstLine="0"/>
            </w:pPr>
            <w:r>
              <w:t>2022-2025</w:t>
            </w:r>
          </w:p>
        </w:tc>
        <w:tc>
          <w:tcPr>
            <w:tcW w:w="2069" w:type="dxa"/>
            <w:vMerge w:val="restart"/>
            <w:tcBorders>
              <w:top w:val="single" w:sz="4" w:space="0" w:color="auto"/>
              <w:left w:val="single" w:sz="4" w:space="0" w:color="auto"/>
              <w:right w:val="single" w:sz="4" w:space="0" w:color="auto"/>
            </w:tcBorders>
            <w:shd w:val="clear" w:color="auto" w:fill="FFFFFF"/>
          </w:tcPr>
          <w:p w:rsidR="008F5C52" w:rsidRDefault="00EC53FB">
            <w:pPr>
              <w:pStyle w:val="a7"/>
              <w:framePr w:w="14798" w:h="6413" w:wrap="none" w:vAnchor="page" w:hAnchor="page" w:x="1019" w:y="4040"/>
              <w:shd w:val="clear" w:color="auto" w:fill="auto"/>
              <w:ind w:firstLine="0"/>
            </w:pPr>
            <w:r>
              <w:t>руководитель</w:t>
            </w:r>
          </w:p>
          <w:p w:rsidR="008F5C52" w:rsidRDefault="001E7B33">
            <w:pPr>
              <w:pStyle w:val="a7"/>
              <w:framePr w:w="14798" w:h="6413" w:wrap="none" w:vAnchor="page" w:hAnchor="page" w:x="1019" w:y="4040"/>
              <w:shd w:val="clear" w:color="auto" w:fill="auto"/>
              <w:ind w:firstLine="0"/>
            </w:pPr>
            <w:r>
              <w:t>ЦС</w:t>
            </w:r>
          </w:p>
        </w:tc>
      </w:tr>
      <w:tr w:rsidR="008F5C52">
        <w:trPr>
          <w:trHeight w:hRule="exact" w:val="1392"/>
        </w:trPr>
        <w:tc>
          <w:tcPr>
            <w:tcW w:w="4224" w:type="dxa"/>
            <w:vMerge/>
            <w:tcBorders>
              <w:left w:val="single" w:sz="4" w:space="0" w:color="auto"/>
            </w:tcBorders>
            <w:shd w:val="clear" w:color="auto" w:fill="FFFFFF"/>
          </w:tcPr>
          <w:p w:rsidR="008F5C52" w:rsidRDefault="008F5C52">
            <w:pPr>
              <w:framePr w:w="14798" w:h="6413" w:wrap="none" w:vAnchor="page" w:hAnchor="page" w:x="1019" w:y="4040"/>
            </w:pPr>
          </w:p>
        </w:tc>
        <w:tc>
          <w:tcPr>
            <w:tcW w:w="4819" w:type="dxa"/>
            <w:tcBorders>
              <w:top w:val="single" w:sz="4" w:space="0" w:color="auto"/>
              <w:left w:val="single" w:sz="4" w:space="0" w:color="auto"/>
            </w:tcBorders>
            <w:shd w:val="clear" w:color="auto" w:fill="FFFFFF"/>
            <w:vAlign w:val="bottom"/>
          </w:tcPr>
          <w:p w:rsidR="008F5C52" w:rsidRDefault="00EC53FB">
            <w:pPr>
              <w:pStyle w:val="a7"/>
              <w:framePr w:w="14798" w:h="6413" w:wrap="none" w:vAnchor="page" w:hAnchor="page" w:x="1019" w:y="4040"/>
              <w:shd w:val="clear" w:color="auto" w:fill="auto"/>
              <w:tabs>
                <w:tab w:val="left" w:pos="1392"/>
                <w:tab w:val="left" w:pos="2568"/>
              </w:tabs>
              <w:ind w:firstLine="0"/>
              <w:jc w:val="both"/>
            </w:pPr>
            <w:r>
              <w:t>Создание</w:t>
            </w:r>
            <w:r>
              <w:tab/>
              <w:t>модели</w:t>
            </w:r>
            <w:r>
              <w:tab/>
              <w:t>высокооснащённых</w:t>
            </w:r>
          </w:p>
          <w:p w:rsidR="008F5C52" w:rsidRDefault="00EC53FB">
            <w:pPr>
              <w:pStyle w:val="a7"/>
              <w:framePr w:w="14798" w:h="6413" w:wrap="none" w:vAnchor="page" w:hAnchor="page" w:x="1019" w:y="4040"/>
              <w:shd w:val="clear" w:color="auto" w:fill="auto"/>
              <w:tabs>
                <w:tab w:val="left" w:pos="2318"/>
                <w:tab w:val="left" w:pos="3091"/>
              </w:tabs>
              <w:ind w:firstLine="0"/>
              <w:jc w:val="both"/>
            </w:pPr>
            <w:r>
              <w:t>ученико-мест по реализации предметной области «</w:t>
            </w:r>
            <w:r w:rsidR="001E7B33">
              <w:t>Информатика</w:t>
            </w:r>
            <w:r>
              <w:t>» для сетевого взаимодействия</w:t>
            </w:r>
            <w:r>
              <w:tab/>
              <w:t>с</w:t>
            </w:r>
            <w:r>
              <w:tab/>
              <w:t>учреждениями</w:t>
            </w:r>
          </w:p>
          <w:p w:rsidR="008F5C52" w:rsidRDefault="00EC53FB">
            <w:pPr>
              <w:pStyle w:val="a7"/>
              <w:framePr w:w="14798" w:h="6413" w:wrap="none" w:vAnchor="page" w:hAnchor="page" w:x="1019" w:y="4040"/>
              <w:shd w:val="clear" w:color="auto" w:fill="auto"/>
              <w:ind w:firstLine="0"/>
            </w:pPr>
            <w:r>
              <w:t>района</w:t>
            </w:r>
          </w:p>
        </w:tc>
        <w:tc>
          <w:tcPr>
            <w:tcW w:w="2126" w:type="dxa"/>
            <w:vMerge/>
            <w:tcBorders>
              <w:left w:val="single" w:sz="4" w:space="0" w:color="auto"/>
            </w:tcBorders>
            <w:shd w:val="clear" w:color="auto" w:fill="FFFFFF"/>
          </w:tcPr>
          <w:p w:rsidR="008F5C52" w:rsidRDefault="008F5C52">
            <w:pPr>
              <w:framePr w:w="14798" w:h="6413" w:wrap="none" w:vAnchor="page" w:hAnchor="page" w:x="1019" w:y="4040"/>
            </w:pPr>
          </w:p>
        </w:tc>
        <w:tc>
          <w:tcPr>
            <w:tcW w:w="1560" w:type="dxa"/>
            <w:tcBorders>
              <w:top w:val="single" w:sz="4" w:space="0" w:color="auto"/>
              <w:left w:val="single" w:sz="4" w:space="0" w:color="auto"/>
            </w:tcBorders>
            <w:shd w:val="clear" w:color="auto" w:fill="FFFFFF"/>
          </w:tcPr>
          <w:p w:rsidR="008F5C52" w:rsidRDefault="00EC53FB">
            <w:pPr>
              <w:pStyle w:val="a7"/>
              <w:framePr w:w="14798" w:h="6413" w:wrap="none" w:vAnchor="page" w:hAnchor="page" w:x="1019" w:y="4040"/>
              <w:shd w:val="clear" w:color="auto" w:fill="auto"/>
              <w:ind w:firstLine="0"/>
            </w:pPr>
            <w:r>
              <w:t>2022</w:t>
            </w:r>
          </w:p>
        </w:tc>
        <w:tc>
          <w:tcPr>
            <w:tcW w:w="2069" w:type="dxa"/>
            <w:vMerge/>
            <w:tcBorders>
              <w:left w:val="single" w:sz="4" w:space="0" w:color="auto"/>
              <w:right w:val="single" w:sz="4" w:space="0" w:color="auto"/>
            </w:tcBorders>
            <w:shd w:val="clear" w:color="auto" w:fill="FFFFFF"/>
          </w:tcPr>
          <w:p w:rsidR="008F5C52" w:rsidRDefault="008F5C52">
            <w:pPr>
              <w:framePr w:w="14798" w:h="6413" w:wrap="none" w:vAnchor="page" w:hAnchor="page" w:x="1019" w:y="4040"/>
            </w:pPr>
          </w:p>
        </w:tc>
      </w:tr>
      <w:tr w:rsidR="008F5C52">
        <w:trPr>
          <w:trHeight w:hRule="exact" w:val="2506"/>
        </w:trPr>
        <w:tc>
          <w:tcPr>
            <w:tcW w:w="4224" w:type="dxa"/>
            <w:tcBorders>
              <w:top w:val="single" w:sz="4" w:space="0" w:color="auto"/>
              <w:left w:val="single" w:sz="4" w:space="0" w:color="auto"/>
              <w:bottom w:val="single" w:sz="4" w:space="0" w:color="auto"/>
            </w:tcBorders>
            <w:shd w:val="clear" w:color="auto" w:fill="FFFFFF"/>
          </w:tcPr>
          <w:p w:rsidR="008F5C52" w:rsidRDefault="00EC53FB" w:rsidP="001E7B33">
            <w:pPr>
              <w:pStyle w:val="a7"/>
              <w:framePr w:w="14798" w:h="6413" w:wrap="none" w:vAnchor="page" w:hAnchor="page" w:x="1019" w:y="4040"/>
              <w:shd w:val="clear" w:color="auto" w:fill="auto"/>
              <w:ind w:firstLine="0"/>
              <w:jc w:val="both"/>
            </w:pPr>
            <w:r>
              <w:t>Количество договоров, заключённых с предприятиями и организациями по реализации программ наставничества</w:t>
            </w:r>
          </w:p>
        </w:tc>
        <w:tc>
          <w:tcPr>
            <w:tcW w:w="4819" w:type="dxa"/>
            <w:tcBorders>
              <w:top w:val="single" w:sz="4" w:space="0" w:color="auto"/>
              <w:left w:val="single" w:sz="4" w:space="0" w:color="auto"/>
              <w:bottom w:val="single" w:sz="4" w:space="0" w:color="auto"/>
            </w:tcBorders>
            <w:shd w:val="clear" w:color="auto" w:fill="FFFFFF"/>
            <w:vAlign w:val="bottom"/>
          </w:tcPr>
          <w:p w:rsidR="008F5C52" w:rsidRDefault="00EC53FB">
            <w:pPr>
              <w:pStyle w:val="a7"/>
              <w:framePr w:w="14798" w:h="6413" w:wrap="none" w:vAnchor="page" w:hAnchor="page" w:x="1019" w:y="4040"/>
              <w:shd w:val="clear" w:color="auto" w:fill="auto"/>
              <w:tabs>
                <w:tab w:val="left" w:pos="1565"/>
                <w:tab w:val="left" w:pos="3346"/>
                <w:tab w:val="left" w:pos="4253"/>
              </w:tabs>
              <w:ind w:firstLine="0"/>
              <w:jc w:val="both"/>
            </w:pPr>
            <w:r>
              <w:t>Разработка</w:t>
            </w:r>
            <w:r>
              <w:tab/>
              <w:t>нормативной</w:t>
            </w:r>
            <w:r>
              <w:tab/>
              <w:t>базы</w:t>
            </w:r>
            <w:r>
              <w:tab/>
              <w:t>для</w:t>
            </w:r>
          </w:p>
          <w:p w:rsidR="008F5C52" w:rsidRDefault="00EC53FB">
            <w:pPr>
              <w:pStyle w:val="a7"/>
              <w:framePr w:w="14798" w:h="6413" w:wrap="none" w:vAnchor="page" w:hAnchor="page" w:x="1019" w:y="4040"/>
              <w:shd w:val="clear" w:color="auto" w:fill="auto"/>
              <w:ind w:firstLine="0"/>
            </w:pPr>
            <w:r>
              <w:t>реализации программы наставничества.</w:t>
            </w:r>
          </w:p>
          <w:p w:rsidR="008F5C52" w:rsidRDefault="00EC53FB">
            <w:pPr>
              <w:pStyle w:val="a7"/>
              <w:framePr w:w="14798" w:h="6413" w:wrap="none" w:vAnchor="page" w:hAnchor="page" w:x="1019" w:y="4040"/>
              <w:shd w:val="clear" w:color="auto" w:fill="auto"/>
              <w:tabs>
                <w:tab w:val="left" w:pos="1810"/>
                <w:tab w:val="left" w:pos="3451"/>
              </w:tabs>
              <w:ind w:firstLine="0"/>
              <w:jc w:val="both"/>
            </w:pPr>
            <w:r>
              <w:t>Подготовка</w:t>
            </w:r>
            <w:r>
              <w:tab/>
              <w:t>школьной</w:t>
            </w:r>
            <w:r>
              <w:tab/>
              <w:t>программы</w:t>
            </w:r>
          </w:p>
          <w:p w:rsidR="008F5C52" w:rsidRDefault="00EC53FB">
            <w:pPr>
              <w:pStyle w:val="a7"/>
              <w:framePr w:w="14798" w:h="6413" w:wrap="none" w:vAnchor="page" w:hAnchor="page" w:x="1019" w:y="4040"/>
              <w:shd w:val="clear" w:color="auto" w:fill="auto"/>
              <w:tabs>
                <w:tab w:val="left" w:pos="2045"/>
                <w:tab w:val="left" w:pos="2880"/>
              </w:tabs>
              <w:ind w:firstLine="0"/>
              <w:jc w:val="both"/>
            </w:pPr>
            <w:r>
              <w:t xml:space="preserve">«Наставник» для адаптации представителей </w:t>
            </w:r>
            <w:r w:rsidR="00EE79F7">
              <w:t>организаций</w:t>
            </w:r>
            <w:r>
              <w:tab/>
              <w:t>в</w:t>
            </w:r>
            <w:r>
              <w:tab/>
              <w:t>образовательной</w:t>
            </w:r>
          </w:p>
          <w:p w:rsidR="008F5C52" w:rsidRDefault="00EC53FB">
            <w:pPr>
              <w:pStyle w:val="a7"/>
              <w:framePr w:w="14798" w:h="6413" w:wrap="none" w:vAnchor="page" w:hAnchor="page" w:x="1019" w:y="4040"/>
              <w:shd w:val="clear" w:color="auto" w:fill="auto"/>
              <w:ind w:firstLine="0"/>
            </w:pPr>
            <w:r>
              <w:t xml:space="preserve">деятельности </w:t>
            </w:r>
            <w:r w:rsidR="00EE79F7">
              <w:t>лицея</w:t>
            </w:r>
          </w:p>
          <w:p w:rsidR="008F5C52" w:rsidRDefault="00EC53FB">
            <w:pPr>
              <w:pStyle w:val="a7"/>
              <w:framePr w:w="14798" w:h="6413" w:wrap="none" w:vAnchor="page" w:hAnchor="page" w:x="1019" w:y="4040"/>
              <w:shd w:val="clear" w:color="auto" w:fill="auto"/>
              <w:tabs>
                <w:tab w:val="left" w:pos="1646"/>
                <w:tab w:val="left" w:pos="2904"/>
              </w:tabs>
              <w:ind w:firstLine="0"/>
              <w:jc w:val="both"/>
            </w:pPr>
            <w:r>
              <w:t>Создание</w:t>
            </w:r>
            <w:r>
              <w:tab/>
              <w:t>банка</w:t>
            </w:r>
            <w:r>
              <w:tab/>
              <w:t>подготовленных</w:t>
            </w:r>
          </w:p>
          <w:p w:rsidR="008F5C52" w:rsidRDefault="00EC53FB">
            <w:pPr>
              <w:pStyle w:val="a7"/>
              <w:framePr w:w="14798" w:h="6413" w:wrap="none" w:vAnchor="page" w:hAnchor="page" w:x="1019" w:y="4040"/>
              <w:shd w:val="clear" w:color="auto" w:fill="auto"/>
              <w:ind w:firstLine="0"/>
              <w:jc w:val="both"/>
            </w:pPr>
            <w:r>
              <w:t>представителей предприятий и родителей для работы по программе «Наставник» в</w:t>
            </w:r>
          </w:p>
        </w:tc>
        <w:tc>
          <w:tcPr>
            <w:tcW w:w="2126" w:type="dxa"/>
            <w:tcBorders>
              <w:top w:val="single" w:sz="4" w:space="0" w:color="auto"/>
              <w:left w:val="single" w:sz="4" w:space="0" w:color="auto"/>
              <w:bottom w:val="single" w:sz="4" w:space="0" w:color="auto"/>
            </w:tcBorders>
            <w:shd w:val="clear" w:color="auto" w:fill="FFFFFF"/>
          </w:tcPr>
          <w:p w:rsidR="00EE79F7" w:rsidRDefault="00EC53FB">
            <w:pPr>
              <w:pStyle w:val="a7"/>
              <w:framePr w:w="14798" w:h="6413" w:wrap="none" w:vAnchor="page" w:hAnchor="page" w:x="1019" w:y="4040"/>
              <w:shd w:val="clear" w:color="auto" w:fill="auto"/>
              <w:ind w:firstLine="0"/>
            </w:pPr>
            <w:r>
              <w:t xml:space="preserve">Количество договоров: </w:t>
            </w:r>
          </w:p>
          <w:p w:rsidR="008F5C52" w:rsidRDefault="00EC53FB">
            <w:pPr>
              <w:pStyle w:val="a7"/>
              <w:framePr w:w="14798" w:h="6413" w:wrap="none" w:vAnchor="page" w:hAnchor="page" w:x="1019" w:y="4040"/>
              <w:shd w:val="clear" w:color="auto" w:fill="auto"/>
              <w:ind w:firstLine="0"/>
            </w:pPr>
            <w:r>
              <w:t>2022 - 2</w:t>
            </w:r>
          </w:p>
          <w:p w:rsidR="008F5C52" w:rsidRDefault="00EE79F7" w:rsidP="00EE79F7">
            <w:pPr>
              <w:pStyle w:val="a7"/>
              <w:framePr w:w="14798" w:h="6413" w:wrap="none" w:vAnchor="page" w:hAnchor="page" w:x="1019" w:y="4040"/>
              <w:shd w:val="clear" w:color="auto" w:fill="auto"/>
              <w:tabs>
                <w:tab w:val="left" w:pos="542"/>
              </w:tabs>
              <w:ind w:firstLine="0"/>
            </w:pPr>
            <w:r>
              <w:t>2023 - 2</w:t>
            </w:r>
          </w:p>
        </w:tc>
        <w:tc>
          <w:tcPr>
            <w:tcW w:w="1560" w:type="dxa"/>
            <w:tcBorders>
              <w:top w:val="single" w:sz="4" w:space="0" w:color="auto"/>
              <w:left w:val="single" w:sz="4" w:space="0" w:color="auto"/>
              <w:bottom w:val="single" w:sz="4" w:space="0" w:color="auto"/>
            </w:tcBorders>
            <w:shd w:val="clear" w:color="auto" w:fill="FFFFFF"/>
          </w:tcPr>
          <w:p w:rsidR="008F5C52" w:rsidRDefault="00EC53FB">
            <w:pPr>
              <w:pStyle w:val="a7"/>
              <w:framePr w:w="14798" w:h="6413" w:wrap="none" w:vAnchor="page" w:hAnchor="page" w:x="1019" w:y="4040"/>
              <w:shd w:val="clear" w:color="auto" w:fill="auto"/>
              <w:ind w:firstLine="0"/>
            </w:pPr>
            <w:r>
              <w:t>2022-2025</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8F5C52" w:rsidRDefault="00EC53FB">
            <w:pPr>
              <w:pStyle w:val="a7"/>
              <w:framePr w:w="14798" w:h="6413" w:wrap="none" w:vAnchor="page" w:hAnchor="page" w:x="1019" w:y="4040"/>
              <w:shd w:val="clear" w:color="auto" w:fill="auto"/>
              <w:ind w:firstLine="0"/>
            </w:pPr>
            <w:r>
              <w:t>куратор программы «Наставник»</w:t>
            </w:r>
          </w:p>
        </w:tc>
      </w:tr>
    </w:tbl>
    <w:p w:rsidR="008F5C52" w:rsidRDefault="008F5C52">
      <w:pPr>
        <w:spacing w:line="1" w:lineRule="exact"/>
        <w:sectPr w:rsidR="008F5C52">
          <w:pgSz w:w="16840" w:h="11900" w:orient="landscape"/>
          <w:pgMar w:top="360" w:right="360" w:bottom="360" w:left="360" w:header="0" w:footer="3" w:gutter="0"/>
          <w:cols w:space="720"/>
          <w:noEndnote/>
          <w:docGrid w:linePitch="360"/>
        </w:sectPr>
      </w:pPr>
    </w:p>
    <w:p w:rsidR="008F5C52" w:rsidRDefault="008F5C52">
      <w:pPr>
        <w:spacing w:line="1" w:lineRule="exact"/>
      </w:pPr>
    </w:p>
    <w:tbl>
      <w:tblPr>
        <w:tblOverlap w:val="never"/>
        <w:tblW w:w="0" w:type="auto"/>
        <w:tblInd w:w="10" w:type="dxa"/>
        <w:tblLayout w:type="fixed"/>
        <w:tblCellMar>
          <w:left w:w="10" w:type="dxa"/>
          <w:right w:w="10" w:type="dxa"/>
        </w:tblCellMar>
        <w:tblLook w:val="04A0"/>
      </w:tblPr>
      <w:tblGrid>
        <w:gridCol w:w="4224"/>
        <w:gridCol w:w="4819"/>
        <w:gridCol w:w="2126"/>
        <w:gridCol w:w="1560"/>
        <w:gridCol w:w="2069"/>
      </w:tblGrid>
      <w:tr w:rsidR="008F5C52">
        <w:trPr>
          <w:trHeight w:hRule="exact" w:val="288"/>
        </w:trPr>
        <w:tc>
          <w:tcPr>
            <w:tcW w:w="4224" w:type="dxa"/>
            <w:tcBorders>
              <w:top w:val="single" w:sz="4" w:space="0" w:color="auto"/>
              <w:left w:val="single" w:sz="4" w:space="0" w:color="auto"/>
            </w:tcBorders>
            <w:shd w:val="clear" w:color="auto" w:fill="FFFFFF"/>
          </w:tcPr>
          <w:p w:rsidR="008F5C52" w:rsidRDefault="008F5C52">
            <w:pPr>
              <w:framePr w:w="14798" w:h="8885" w:wrap="none" w:vAnchor="page" w:hAnchor="page" w:x="1019" w:y="1724"/>
              <w:rPr>
                <w:sz w:val="10"/>
                <w:szCs w:val="10"/>
              </w:rPr>
            </w:pPr>
          </w:p>
        </w:tc>
        <w:tc>
          <w:tcPr>
            <w:tcW w:w="4819" w:type="dxa"/>
            <w:tcBorders>
              <w:top w:val="single" w:sz="4" w:space="0" w:color="auto"/>
              <w:left w:val="single" w:sz="4" w:space="0" w:color="auto"/>
            </w:tcBorders>
            <w:shd w:val="clear" w:color="auto" w:fill="FFFFFF"/>
            <w:vAlign w:val="bottom"/>
          </w:tcPr>
          <w:p w:rsidR="008F5C52" w:rsidRDefault="00EE79F7" w:rsidP="00EE79F7">
            <w:pPr>
              <w:pStyle w:val="a7"/>
              <w:framePr w:w="14798" w:h="8885" w:wrap="none" w:vAnchor="page" w:hAnchor="page" w:x="1019" w:y="1724"/>
              <w:shd w:val="clear" w:color="auto" w:fill="auto"/>
              <w:ind w:firstLine="0"/>
            </w:pPr>
            <w:r>
              <w:t>0бразовательном процессе</w:t>
            </w:r>
          </w:p>
        </w:tc>
        <w:tc>
          <w:tcPr>
            <w:tcW w:w="2126" w:type="dxa"/>
            <w:tcBorders>
              <w:top w:val="single" w:sz="4" w:space="0" w:color="auto"/>
              <w:left w:val="single" w:sz="4" w:space="0" w:color="auto"/>
            </w:tcBorders>
            <w:shd w:val="clear" w:color="auto" w:fill="FFFFFF"/>
          </w:tcPr>
          <w:p w:rsidR="008F5C52" w:rsidRDefault="008F5C52">
            <w:pPr>
              <w:framePr w:w="14798" w:h="8885" w:wrap="none" w:vAnchor="page" w:hAnchor="page" w:x="1019" w:y="1724"/>
              <w:rPr>
                <w:sz w:val="10"/>
                <w:szCs w:val="10"/>
              </w:rPr>
            </w:pPr>
          </w:p>
        </w:tc>
        <w:tc>
          <w:tcPr>
            <w:tcW w:w="1560" w:type="dxa"/>
            <w:tcBorders>
              <w:top w:val="single" w:sz="4" w:space="0" w:color="auto"/>
              <w:left w:val="single" w:sz="4" w:space="0" w:color="auto"/>
            </w:tcBorders>
            <w:shd w:val="clear" w:color="auto" w:fill="FFFFFF"/>
          </w:tcPr>
          <w:p w:rsidR="008F5C52" w:rsidRDefault="008F5C52">
            <w:pPr>
              <w:framePr w:w="14798" w:h="8885" w:wrap="none" w:vAnchor="page" w:hAnchor="page" w:x="1019" w:y="1724"/>
              <w:rPr>
                <w:sz w:val="10"/>
                <w:szCs w:val="10"/>
              </w:rPr>
            </w:pPr>
          </w:p>
        </w:tc>
        <w:tc>
          <w:tcPr>
            <w:tcW w:w="2069" w:type="dxa"/>
            <w:tcBorders>
              <w:top w:val="single" w:sz="4" w:space="0" w:color="auto"/>
              <w:left w:val="single" w:sz="4" w:space="0" w:color="auto"/>
              <w:right w:val="single" w:sz="4" w:space="0" w:color="auto"/>
            </w:tcBorders>
            <w:shd w:val="clear" w:color="auto" w:fill="FFFFFF"/>
          </w:tcPr>
          <w:p w:rsidR="008F5C52" w:rsidRDefault="008F5C52">
            <w:pPr>
              <w:framePr w:w="14798" w:h="8885" w:wrap="none" w:vAnchor="page" w:hAnchor="page" w:x="1019" w:y="1724"/>
              <w:rPr>
                <w:sz w:val="10"/>
                <w:szCs w:val="10"/>
              </w:rPr>
            </w:pPr>
          </w:p>
        </w:tc>
      </w:tr>
      <w:tr w:rsidR="008F5C52">
        <w:trPr>
          <w:trHeight w:hRule="exact" w:val="3874"/>
        </w:trPr>
        <w:tc>
          <w:tcPr>
            <w:tcW w:w="4224" w:type="dxa"/>
            <w:tcBorders>
              <w:top w:val="single" w:sz="4" w:space="0" w:color="auto"/>
              <w:left w:val="single" w:sz="4" w:space="0" w:color="auto"/>
            </w:tcBorders>
            <w:shd w:val="clear" w:color="auto" w:fill="FFFFFF"/>
          </w:tcPr>
          <w:p w:rsidR="008F5C52" w:rsidRDefault="00EC53FB">
            <w:pPr>
              <w:pStyle w:val="a7"/>
              <w:framePr w:w="14798" w:h="8885" w:wrap="none" w:vAnchor="page" w:hAnchor="page" w:x="1019" w:y="1724"/>
              <w:shd w:val="clear" w:color="auto" w:fill="auto"/>
              <w:tabs>
                <w:tab w:val="left" w:pos="1718"/>
              </w:tabs>
              <w:ind w:firstLine="0"/>
              <w:jc w:val="both"/>
            </w:pPr>
            <w:r>
              <w:t>Количество</w:t>
            </w:r>
            <w:r>
              <w:tab/>
              <w:t>общеобразовательных</w:t>
            </w:r>
          </w:p>
          <w:p w:rsidR="008F5C52" w:rsidRDefault="00EC53FB">
            <w:pPr>
              <w:pStyle w:val="a7"/>
              <w:framePr w:w="14798" w:h="8885" w:wrap="none" w:vAnchor="page" w:hAnchor="page" w:x="1019" w:y="1724"/>
              <w:shd w:val="clear" w:color="auto" w:fill="auto"/>
              <w:ind w:firstLine="0"/>
              <w:jc w:val="both"/>
            </w:pPr>
            <w:r>
              <w:t>программ с обновлённой системой оценки качества образования на основе международных исследований</w:t>
            </w:r>
          </w:p>
        </w:tc>
        <w:tc>
          <w:tcPr>
            <w:tcW w:w="4819" w:type="dxa"/>
            <w:tcBorders>
              <w:top w:val="single" w:sz="4" w:space="0" w:color="auto"/>
              <w:left w:val="single" w:sz="4" w:space="0" w:color="auto"/>
            </w:tcBorders>
            <w:shd w:val="clear" w:color="auto" w:fill="FFFFFF"/>
            <w:vAlign w:val="bottom"/>
          </w:tcPr>
          <w:p w:rsidR="008F5C52" w:rsidRDefault="00EC53FB">
            <w:pPr>
              <w:pStyle w:val="a7"/>
              <w:framePr w:w="14798" w:h="8885" w:wrap="none" w:vAnchor="page" w:hAnchor="page" w:x="1019" w:y="1724"/>
              <w:shd w:val="clear" w:color="auto" w:fill="auto"/>
              <w:tabs>
                <w:tab w:val="left" w:pos="1771"/>
                <w:tab w:val="left" w:pos="3403"/>
              </w:tabs>
              <w:ind w:firstLine="0"/>
              <w:jc w:val="both"/>
            </w:pPr>
            <w:r>
              <w:t>Разработка</w:t>
            </w:r>
            <w:r>
              <w:tab/>
              <w:t>программ</w:t>
            </w:r>
            <w:r>
              <w:tab/>
              <w:t>внеурочной</w:t>
            </w:r>
          </w:p>
          <w:p w:rsidR="008F5C52" w:rsidRDefault="00EC53FB">
            <w:pPr>
              <w:pStyle w:val="a7"/>
              <w:framePr w:w="14798" w:h="8885" w:wrap="none" w:vAnchor="page" w:hAnchor="page" w:x="1019" w:y="1724"/>
              <w:shd w:val="clear" w:color="auto" w:fill="auto"/>
              <w:tabs>
                <w:tab w:val="left" w:pos="3274"/>
              </w:tabs>
              <w:ind w:firstLine="0"/>
              <w:jc w:val="both"/>
            </w:pPr>
            <w:r>
              <w:t>деятельности по подготовке учащихся к международному исследованию Р18Л (математическая</w:t>
            </w:r>
            <w:r>
              <w:tab/>
              <w:t>грамотность,</w:t>
            </w:r>
          </w:p>
          <w:p w:rsidR="008F5C52" w:rsidRDefault="00EC53FB">
            <w:pPr>
              <w:pStyle w:val="a7"/>
              <w:framePr w:w="14798" w:h="8885" w:wrap="none" w:vAnchor="page" w:hAnchor="page" w:x="1019" w:y="1724"/>
              <w:shd w:val="clear" w:color="auto" w:fill="auto"/>
              <w:ind w:firstLine="0"/>
            </w:pPr>
            <w:r>
              <w:t>естественнонаучная грамотность).</w:t>
            </w:r>
          </w:p>
          <w:p w:rsidR="008F5C52" w:rsidRDefault="00EC53FB">
            <w:pPr>
              <w:pStyle w:val="a7"/>
              <w:framePr w:w="14798" w:h="8885" w:wrap="none" w:vAnchor="page" w:hAnchor="page" w:x="1019" w:y="1724"/>
              <w:shd w:val="clear" w:color="auto" w:fill="auto"/>
              <w:ind w:firstLine="0"/>
              <w:jc w:val="both"/>
            </w:pPr>
            <w:r>
              <w:t>Совершенствование внутренней оценки качества образования в соответствии с критериями международных исследований.</w:t>
            </w:r>
          </w:p>
          <w:p w:rsidR="008F5C52" w:rsidRDefault="00EC53FB">
            <w:pPr>
              <w:pStyle w:val="a7"/>
              <w:framePr w:w="14798" w:h="8885" w:wrap="none" w:vAnchor="page" w:hAnchor="page" w:x="1019" w:y="1724"/>
              <w:shd w:val="clear" w:color="auto" w:fill="auto"/>
              <w:ind w:firstLine="0"/>
              <w:jc w:val="both"/>
            </w:pPr>
            <w:r>
              <w:t>Разработка модели подготовки учащихся к международным исследованиям.</w:t>
            </w:r>
          </w:p>
          <w:p w:rsidR="008F5C52" w:rsidRDefault="00EC53FB">
            <w:pPr>
              <w:pStyle w:val="a7"/>
              <w:framePr w:w="14798" w:h="8885" w:wrap="none" w:vAnchor="page" w:hAnchor="page" w:x="1019" w:y="1724"/>
              <w:shd w:val="clear" w:color="auto" w:fill="auto"/>
              <w:tabs>
                <w:tab w:val="left" w:pos="1594"/>
                <w:tab w:val="left" w:pos="3202"/>
              </w:tabs>
              <w:ind w:firstLine="0"/>
              <w:jc w:val="both"/>
            </w:pPr>
            <w:r>
              <w:t>Обучение</w:t>
            </w:r>
            <w:r>
              <w:tab/>
              <w:t>педагогов</w:t>
            </w:r>
            <w:r>
              <w:tab/>
              <w:t>современным</w:t>
            </w:r>
          </w:p>
          <w:p w:rsidR="008F5C52" w:rsidRDefault="00EC53FB">
            <w:pPr>
              <w:pStyle w:val="a7"/>
              <w:framePr w:w="14798" w:h="8885" w:wrap="none" w:vAnchor="page" w:hAnchor="page" w:x="1019" w:y="1724"/>
              <w:shd w:val="clear" w:color="auto" w:fill="auto"/>
              <w:tabs>
                <w:tab w:val="left" w:pos="1877"/>
                <w:tab w:val="left" w:pos="3725"/>
              </w:tabs>
              <w:ind w:firstLine="0"/>
              <w:jc w:val="both"/>
            </w:pPr>
            <w:r>
              <w:t>технологиям</w:t>
            </w:r>
            <w:r>
              <w:tab/>
              <w:t>обеспечения</w:t>
            </w:r>
            <w:r>
              <w:tab/>
              <w:t>качества</w:t>
            </w:r>
          </w:p>
          <w:p w:rsidR="008F5C52" w:rsidRDefault="00EC53FB">
            <w:pPr>
              <w:pStyle w:val="a7"/>
              <w:framePr w:w="14798" w:h="8885" w:wrap="none" w:vAnchor="page" w:hAnchor="page" w:x="1019" w:y="1724"/>
              <w:shd w:val="clear" w:color="auto" w:fill="auto"/>
              <w:ind w:firstLine="0"/>
              <w:jc w:val="both"/>
            </w:pPr>
            <w:r>
              <w:t>образования в соответствии с требованиями международных исследований.</w:t>
            </w:r>
          </w:p>
        </w:tc>
        <w:tc>
          <w:tcPr>
            <w:tcW w:w="2126" w:type="dxa"/>
            <w:tcBorders>
              <w:top w:val="single" w:sz="4" w:space="0" w:color="auto"/>
              <w:left w:val="single" w:sz="4" w:space="0" w:color="auto"/>
            </w:tcBorders>
            <w:shd w:val="clear" w:color="auto" w:fill="FFFFFF"/>
          </w:tcPr>
          <w:p w:rsidR="00EE79F7" w:rsidRDefault="00EC53FB">
            <w:pPr>
              <w:pStyle w:val="a7"/>
              <w:framePr w:w="14798" w:h="8885" w:wrap="none" w:vAnchor="page" w:hAnchor="page" w:x="1019" w:y="1724"/>
              <w:shd w:val="clear" w:color="auto" w:fill="auto"/>
              <w:ind w:firstLine="0"/>
            </w:pPr>
            <w:r>
              <w:t xml:space="preserve">Количество программ: </w:t>
            </w:r>
          </w:p>
          <w:p w:rsidR="008F5C52" w:rsidRDefault="00EC53FB" w:rsidP="00EE79F7">
            <w:pPr>
              <w:pStyle w:val="a7"/>
              <w:framePr w:w="14798" w:h="8885" w:wrap="none" w:vAnchor="page" w:hAnchor="page" w:x="1019" w:y="1724"/>
              <w:shd w:val="clear" w:color="auto" w:fill="auto"/>
              <w:ind w:firstLine="0"/>
            </w:pPr>
            <w:r>
              <w:t xml:space="preserve">2022 </w:t>
            </w:r>
            <w:r w:rsidR="00EE79F7">
              <w:t>–1</w:t>
            </w:r>
          </w:p>
          <w:p w:rsidR="00EE79F7" w:rsidRDefault="00EE79F7" w:rsidP="00EE79F7">
            <w:pPr>
              <w:pStyle w:val="a7"/>
              <w:framePr w:w="14798" w:h="8885" w:wrap="none" w:vAnchor="page" w:hAnchor="page" w:x="1019" w:y="1724"/>
              <w:shd w:val="clear" w:color="auto" w:fill="auto"/>
              <w:ind w:firstLine="0"/>
            </w:pPr>
          </w:p>
        </w:tc>
        <w:tc>
          <w:tcPr>
            <w:tcW w:w="1560" w:type="dxa"/>
            <w:tcBorders>
              <w:top w:val="single" w:sz="4" w:space="0" w:color="auto"/>
              <w:left w:val="single" w:sz="4" w:space="0" w:color="auto"/>
            </w:tcBorders>
            <w:shd w:val="clear" w:color="auto" w:fill="FFFFFF"/>
          </w:tcPr>
          <w:p w:rsidR="008F5C52" w:rsidRDefault="00EC53FB">
            <w:pPr>
              <w:pStyle w:val="a7"/>
              <w:framePr w:w="14798" w:h="8885" w:wrap="none" w:vAnchor="page" w:hAnchor="page" w:x="1019" w:y="1724"/>
              <w:shd w:val="clear" w:color="auto" w:fill="auto"/>
              <w:ind w:firstLine="0"/>
            </w:pPr>
            <w:r>
              <w:t>2022-2025</w:t>
            </w:r>
          </w:p>
        </w:tc>
        <w:tc>
          <w:tcPr>
            <w:tcW w:w="2069" w:type="dxa"/>
            <w:tcBorders>
              <w:top w:val="single" w:sz="4" w:space="0" w:color="auto"/>
              <w:left w:val="single" w:sz="4" w:space="0" w:color="auto"/>
              <w:right w:val="single" w:sz="4" w:space="0" w:color="auto"/>
            </w:tcBorders>
            <w:shd w:val="clear" w:color="auto" w:fill="FFFFFF"/>
          </w:tcPr>
          <w:p w:rsidR="008F5C52" w:rsidRDefault="00EC53FB">
            <w:pPr>
              <w:pStyle w:val="a7"/>
              <w:framePr w:w="14798" w:h="8885" w:wrap="none" w:vAnchor="page" w:hAnchor="page" w:x="1019" w:y="1724"/>
              <w:shd w:val="clear" w:color="auto" w:fill="auto"/>
              <w:ind w:firstLine="0"/>
            </w:pPr>
            <w:r>
              <w:t>заместитель</w:t>
            </w:r>
          </w:p>
          <w:p w:rsidR="008F5C52" w:rsidRDefault="00EC53FB">
            <w:pPr>
              <w:pStyle w:val="a7"/>
              <w:framePr w:w="14798" w:h="8885" w:wrap="none" w:vAnchor="page" w:hAnchor="page" w:x="1019" w:y="1724"/>
              <w:shd w:val="clear" w:color="auto" w:fill="auto"/>
              <w:tabs>
                <w:tab w:val="left" w:pos="1598"/>
              </w:tabs>
              <w:ind w:firstLine="0"/>
            </w:pPr>
            <w:r>
              <w:t>директора</w:t>
            </w:r>
            <w:r>
              <w:tab/>
              <w:t>по</w:t>
            </w:r>
          </w:p>
          <w:p w:rsidR="008F5C52" w:rsidRDefault="00EC53FB">
            <w:pPr>
              <w:pStyle w:val="a7"/>
              <w:framePr w:w="14798" w:h="8885" w:wrap="none" w:vAnchor="page" w:hAnchor="page" w:x="1019" w:y="1724"/>
              <w:shd w:val="clear" w:color="auto" w:fill="auto"/>
              <w:ind w:firstLine="0"/>
            </w:pPr>
            <w:r>
              <w:t>УВР</w:t>
            </w:r>
          </w:p>
        </w:tc>
      </w:tr>
      <w:tr w:rsidR="008F5C52" w:rsidTr="00EE79F7">
        <w:trPr>
          <w:trHeight w:hRule="exact" w:val="3221"/>
        </w:trPr>
        <w:tc>
          <w:tcPr>
            <w:tcW w:w="4224" w:type="dxa"/>
            <w:tcBorders>
              <w:top w:val="single" w:sz="4" w:space="0" w:color="auto"/>
              <w:left w:val="single" w:sz="4" w:space="0" w:color="auto"/>
            </w:tcBorders>
            <w:shd w:val="clear" w:color="auto" w:fill="FFFFFF"/>
          </w:tcPr>
          <w:p w:rsidR="008F5C52" w:rsidRDefault="00EC53FB">
            <w:pPr>
              <w:pStyle w:val="a7"/>
              <w:framePr w:w="14798" w:h="8885" w:wrap="none" w:vAnchor="page" w:hAnchor="page" w:x="1019" w:y="1724"/>
              <w:shd w:val="clear" w:color="auto" w:fill="auto"/>
              <w:tabs>
                <w:tab w:val="left" w:pos="2222"/>
              </w:tabs>
              <w:ind w:firstLine="0"/>
              <w:jc w:val="both"/>
            </w:pPr>
            <w:r>
              <w:t>Численность обучающихся по дополнительным</w:t>
            </w:r>
            <w:r>
              <w:tab/>
              <w:t>образовательным</w:t>
            </w:r>
          </w:p>
          <w:p w:rsidR="008F5C52" w:rsidRDefault="00EC53FB">
            <w:pPr>
              <w:pStyle w:val="a7"/>
              <w:framePr w:w="14798" w:h="8885" w:wrap="none" w:vAnchor="page" w:hAnchor="page" w:x="1019" w:y="1724"/>
              <w:shd w:val="clear" w:color="auto" w:fill="auto"/>
              <w:tabs>
                <w:tab w:val="left" w:pos="1762"/>
                <w:tab w:val="left" w:pos="2717"/>
              </w:tabs>
              <w:ind w:firstLine="0"/>
              <w:jc w:val="both"/>
            </w:pPr>
            <w:r>
              <w:t>программам</w:t>
            </w:r>
            <w:r>
              <w:tab/>
              <w:t>по</w:t>
            </w:r>
            <w:r>
              <w:tab/>
              <w:t>предметным</w:t>
            </w:r>
          </w:p>
          <w:p w:rsidR="008F5C52" w:rsidRDefault="00EC53FB" w:rsidP="00EE79F7">
            <w:pPr>
              <w:pStyle w:val="a7"/>
              <w:framePr w:w="14798" w:h="8885" w:wrap="none" w:vAnchor="page" w:hAnchor="page" w:x="1019" w:y="1724"/>
              <w:shd w:val="clear" w:color="auto" w:fill="auto"/>
              <w:ind w:firstLine="0"/>
              <w:jc w:val="both"/>
            </w:pPr>
            <w:r>
              <w:t>областям/предметам «</w:t>
            </w:r>
            <w:r w:rsidR="00EE79F7">
              <w:t>Физика</w:t>
            </w:r>
            <w:r>
              <w:t>», «Астрономия», «Химия», «Биология», «</w:t>
            </w:r>
            <w:r w:rsidR="00EE79F7">
              <w:t>Математика</w:t>
            </w:r>
            <w:r>
              <w:t>» в сетевой форме</w:t>
            </w:r>
          </w:p>
        </w:tc>
        <w:tc>
          <w:tcPr>
            <w:tcW w:w="4819" w:type="dxa"/>
            <w:tcBorders>
              <w:top w:val="single" w:sz="4" w:space="0" w:color="auto"/>
              <w:left w:val="single" w:sz="4" w:space="0" w:color="auto"/>
            </w:tcBorders>
            <w:shd w:val="clear" w:color="auto" w:fill="FFFFFF"/>
          </w:tcPr>
          <w:p w:rsidR="00EE79F7" w:rsidRDefault="00EC53FB">
            <w:pPr>
              <w:pStyle w:val="a7"/>
              <w:framePr w:w="14798" w:h="8885" w:wrap="none" w:vAnchor="page" w:hAnchor="page" w:x="1019" w:y="1724"/>
              <w:shd w:val="clear" w:color="auto" w:fill="auto"/>
              <w:tabs>
                <w:tab w:val="left" w:pos="1747"/>
                <w:tab w:val="left" w:pos="3374"/>
                <w:tab w:val="left" w:pos="3960"/>
              </w:tabs>
              <w:ind w:firstLine="0"/>
              <w:jc w:val="both"/>
            </w:pPr>
            <w:r>
              <w:t>Популяризация тематики индивидуальных учебных проектов учащихся по предметным областям/предметам</w:t>
            </w:r>
            <w:r>
              <w:tab/>
            </w:r>
            <w:r w:rsidR="00EE79F7">
              <w:t>«Физика», «Астрономия», «Химия», «Биология», «Математика».</w:t>
            </w:r>
          </w:p>
          <w:p w:rsidR="008F5C52" w:rsidRDefault="00EC53FB" w:rsidP="00EE79F7">
            <w:pPr>
              <w:pStyle w:val="a7"/>
              <w:framePr w:w="14798" w:h="8885" w:wrap="none" w:vAnchor="page" w:hAnchor="page" w:x="1019" w:y="1724"/>
              <w:shd w:val="clear" w:color="auto" w:fill="auto"/>
              <w:tabs>
                <w:tab w:val="left" w:pos="1738"/>
                <w:tab w:val="left" w:pos="3374"/>
                <w:tab w:val="left" w:pos="3960"/>
              </w:tabs>
              <w:ind w:firstLine="0"/>
              <w:jc w:val="both"/>
            </w:pPr>
            <w:r>
              <w:t>Разработка и внедрение форм клубной работы обучающих</w:t>
            </w:r>
            <w:r w:rsidR="00EE79F7">
              <w:t xml:space="preserve">ся по направлениям технического </w:t>
            </w:r>
            <w:r>
              <w:t>творчества</w:t>
            </w:r>
            <w:r>
              <w:tab/>
              <w:t>с</w:t>
            </w:r>
            <w:r>
              <w:tab/>
              <w:t>целью</w:t>
            </w:r>
            <w:r w:rsidR="00EE79F7">
              <w:t xml:space="preserve"> п</w:t>
            </w:r>
            <w:r>
              <w:t>ривлечения их в систему дополнительного образования.</w:t>
            </w:r>
            <w:r>
              <w:tab/>
              <w:t>Формализация</w:t>
            </w:r>
            <w:r>
              <w:tab/>
              <w:t>«гибких</w:t>
            </w:r>
          </w:p>
          <w:p w:rsidR="008F5C52" w:rsidRDefault="00EC53FB">
            <w:pPr>
              <w:pStyle w:val="a7"/>
              <w:framePr w:w="14798" w:h="8885" w:wrap="none" w:vAnchor="page" w:hAnchor="page" w:x="1019" w:y="1724"/>
              <w:shd w:val="clear" w:color="auto" w:fill="auto"/>
              <w:ind w:firstLine="0"/>
            </w:pPr>
            <w:r>
              <w:t>навыков» в результатах обучения</w:t>
            </w:r>
          </w:p>
        </w:tc>
        <w:tc>
          <w:tcPr>
            <w:tcW w:w="2126" w:type="dxa"/>
            <w:tcBorders>
              <w:top w:val="single" w:sz="4" w:space="0" w:color="auto"/>
              <w:left w:val="single" w:sz="4" w:space="0" w:color="auto"/>
            </w:tcBorders>
            <w:shd w:val="clear" w:color="auto" w:fill="FFFFFF"/>
          </w:tcPr>
          <w:p w:rsidR="00EE79F7" w:rsidRDefault="00EC53FB" w:rsidP="00EE79F7">
            <w:pPr>
              <w:pStyle w:val="a7"/>
              <w:framePr w:w="14798" w:h="8885" w:wrap="none" w:vAnchor="page" w:hAnchor="page" w:x="1019" w:y="1724"/>
              <w:shd w:val="clear" w:color="auto" w:fill="auto"/>
              <w:tabs>
                <w:tab w:val="left" w:pos="1714"/>
              </w:tabs>
              <w:ind w:firstLine="0"/>
            </w:pPr>
            <w:r>
              <w:t>Доведение доли обучающихся охваченных дополнитель</w:t>
            </w:r>
            <w:r>
              <w:softHyphen/>
              <w:t>ными общеобразова</w:t>
            </w:r>
            <w:r>
              <w:softHyphen/>
              <w:t>тельными программами по предметным областям/</w:t>
            </w:r>
          </w:p>
          <w:p w:rsidR="008F5C52" w:rsidRDefault="00EE79F7" w:rsidP="00EE79F7">
            <w:pPr>
              <w:pStyle w:val="a7"/>
              <w:framePr w:w="14798" w:h="8885" w:wrap="none" w:vAnchor="page" w:hAnchor="page" w:x="1019" w:y="1724"/>
              <w:shd w:val="clear" w:color="auto" w:fill="auto"/>
              <w:ind w:firstLine="0"/>
            </w:pPr>
            <w:r>
              <w:t xml:space="preserve"> до 10</w:t>
            </w:r>
            <w:r w:rsidR="00EC53FB">
              <w:t>0 человек</w:t>
            </w:r>
          </w:p>
        </w:tc>
        <w:tc>
          <w:tcPr>
            <w:tcW w:w="1560" w:type="dxa"/>
            <w:tcBorders>
              <w:top w:val="single" w:sz="4" w:space="0" w:color="auto"/>
              <w:left w:val="single" w:sz="4" w:space="0" w:color="auto"/>
            </w:tcBorders>
            <w:shd w:val="clear" w:color="auto" w:fill="FFFFFF"/>
          </w:tcPr>
          <w:p w:rsidR="008F5C52" w:rsidRDefault="00EC53FB">
            <w:pPr>
              <w:pStyle w:val="a7"/>
              <w:framePr w:w="14798" w:h="8885" w:wrap="none" w:vAnchor="page" w:hAnchor="page" w:x="1019" w:y="1724"/>
              <w:shd w:val="clear" w:color="auto" w:fill="auto"/>
              <w:ind w:firstLine="0"/>
            </w:pPr>
            <w:r>
              <w:t>2022-2025</w:t>
            </w:r>
          </w:p>
        </w:tc>
        <w:tc>
          <w:tcPr>
            <w:tcW w:w="2069" w:type="dxa"/>
            <w:tcBorders>
              <w:top w:val="single" w:sz="4" w:space="0" w:color="auto"/>
              <w:left w:val="single" w:sz="4" w:space="0" w:color="auto"/>
              <w:right w:val="single" w:sz="4" w:space="0" w:color="auto"/>
            </w:tcBorders>
            <w:shd w:val="clear" w:color="auto" w:fill="FFFFFF"/>
          </w:tcPr>
          <w:p w:rsidR="008F5C52" w:rsidRDefault="00EE79F7">
            <w:pPr>
              <w:pStyle w:val="a7"/>
              <w:framePr w:w="14798" w:h="8885" w:wrap="none" w:vAnchor="page" w:hAnchor="page" w:x="1019" w:y="1724"/>
              <w:shd w:val="clear" w:color="auto" w:fill="auto"/>
              <w:ind w:firstLine="0"/>
            </w:pPr>
            <w:r>
              <w:t xml:space="preserve">Руководители </w:t>
            </w:r>
            <w:r w:rsidR="00EC53FB">
              <w:t xml:space="preserve"> «Точка роста»</w:t>
            </w:r>
            <w:r>
              <w:t>, ЦОС</w:t>
            </w:r>
          </w:p>
        </w:tc>
      </w:tr>
      <w:tr w:rsidR="008F5C52">
        <w:trPr>
          <w:trHeight w:hRule="exact" w:val="298"/>
        </w:trPr>
        <w:tc>
          <w:tcPr>
            <w:tcW w:w="4224" w:type="dxa"/>
            <w:tcBorders>
              <w:top w:val="single" w:sz="4" w:space="0" w:color="auto"/>
              <w:left w:val="single" w:sz="4" w:space="0" w:color="auto"/>
              <w:bottom w:val="single" w:sz="4" w:space="0" w:color="auto"/>
            </w:tcBorders>
            <w:shd w:val="clear" w:color="auto" w:fill="FFFFFF"/>
            <w:vAlign w:val="bottom"/>
          </w:tcPr>
          <w:p w:rsidR="008F5C52" w:rsidRDefault="00EC53FB">
            <w:pPr>
              <w:pStyle w:val="a7"/>
              <w:framePr w:w="14798" w:h="8885" w:wrap="none" w:vAnchor="page" w:hAnchor="page" w:x="1019" w:y="1724"/>
              <w:shd w:val="clear" w:color="auto" w:fill="auto"/>
              <w:tabs>
                <w:tab w:val="left" w:pos="2587"/>
              </w:tabs>
              <w:ind w:firstLine="0"/>
              <w:jc w:val="both"/>
            </w:pPr>
            <w:r>
              <w:t>Численность</w:t>
            </w:r>
            <w:r>
              <w:tab/>
              <w:t>обучающихся</w:t>
            </w:r>
          </w:p>
        </w:tc>
        <w:tc>
          <w:tcPr>
            <w:tcW w:w="4819" w:type="dxa"/>
            <w:tcBorders>
              <w:top w:val="single" w:sz="4" w:space="0" w:color="auto"/>
              <w:left w:val="single" w:sz="4" w:space="0" w:color="auto"/>
              <w:bottom w:val="single" w:sz="4" w:space="0" w:color="auto"/>
            </w:tcBorders>
            <w:shd w:val="clear" w:color="auto" w:fill="FFFFFF"/>
            <w:vAlign w:val="bottom"/>
          </w:tcPr>
          <w:p w:rsidR="008F5C52" w:rsidRDefault="00EC53FB">
            <w:pPr>
              <w:pStyle w:val="a7"/>
              <w:framePr w:w="14798" w:h="8885" w:wrap="none" w:vAnchor="page" w:hAnchor="page" w:x="1019" w:y="1724"/>
              <w:shd w:val="clear" w:color="auto" w:fill="auto"/>
              <w:ind w:firstLine="0"/>
              <w:jc w:val="both"/>
            </w:pPr>
            <w:r>
              <w:t>Развитие системы целевой подготовки</w:t>
            </w:r>
          </w:p>
        </w:tc>
        <w:tc>
          <w:tcPr>
            <w:tcW w:w="2126" w:type="dxa"/>
            <w:tcBorders>
              <w:top w:val="single" w:sz="4" w:space="0" w:color="auto"/>
              <w:left w:val="single" w:sz="4" w:space="0" w:color="auto"/>
              <w:bottom w:val="single" w:sz="4" w:space="0" w:color="auto"/>
            </w:tcBorders>
            <w:shd w:val="clear" w:color="auto" w:fill="FFFFFF"/>
            <w:vAlign w:val="bottom"/>
          </w:tcPr>
          <w:p w:rsidR="008F5C52" w:rsidRDefault="00EC53FB">
            <w:pPr>
              <w:pStyle w:val="a7"/>
              <w:framePr w:w="14798" w:h="8885" w:wrap="none" w:vAnchor="page" w:hAnchor="page" w:x="1019" w:y="1724"/>
              <w:shd w:val="clear" w:color="auto" w:fill="auto"/>
              <w:ind w:firstLine="0"/>
            </w:pPr>
            <w:r>
              <w:t>Численность</w:t>
            </w:r>
          </w:p>
        </w:tc>
        <w:tc>
          <w:tcPr>
            <w:tcW w:w="1560" w:type="dxa"/>
            <w:tcBorders>
              <w:top w:val="single" w:sz="4" w:space="0" w:color="auto"/>
              <w:left w:val="single" w:sz="4" w:space="0" w:color="auto"/>
              <w:bottom w:val="single" w:sz="4" w:space="0" w:color="auto"/>
            </w:tcBorders>
            <w:shd w:val="clear" w:color="auto" w:fill="FFFFFF"/>
            <w:vAlign w:val="bottom"/>
          </w:tcPr>
          <w:p w:rsidR="008F5C52" w:rsidRDefault="00EC53FB">
            <w:pPr>
              <w:pStyle w:val="a7"/>
              <w:framePr w:w="14798" w:h="8885" w:wrap="none" w:vAnchor="page" w:hAnchor="page" w:x="1019" w:y="1724"/>
              <w:shd w:val="clear" w:color="auto" w:fill="auto"/>
              <w:ind w:firstLine="0"/>
            </w:pPr>
            <w:r>
              <w:t>2022-2025</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bottom"/>
          </w:tcPr>
          <w:p w:rsidR="008F5C52" w:rsidRDefault="00EC53FB">
            <w:pPr>
              <w:pStyle w:val="a7"/>
              <w:framePr w:w="14798" w:h="8885" w:wrap="none" w:vAnchor="page" w:hAnchor="page" w:x="1019" w:y="1724"/>
              <w:shd w:val="clear" w:color="auto" w:fill="auto"/>
              <w:ind w:firstLine="0"/>
            </w:pPr>
            <w:r>
              <w:t>ответственный за</w:t>
            </w:r>
          </w:p>
        </w:tc>
      </w:tr>
    </w:tbl>
    <w:p w:rsidR="008F5C52" w:rsidRDefault="008F5C52">
      <w:pPr>
        <w:spacing w:line="1" w:lineRule="exact"/>
        <w:sectPr w:rsidR="008F5C52">
          <w:pgSz w:w="16840" w:h="11900" w:orient="landscape"/>
          <w:pgMar w:top="360" w:right="360" w:bottom="360" w:left="360" w:header="0" w:footer="3" w:gutter="0"/>
          <w:cols w:space="720"/>
          <w:noEndnote/>
          <w:docGrid w:linePitch="360"/>
        </w:sectPr>
      </w:pPr>
    </w:p>
    <w:p w:rsidR="008F5C52" w:rsidRDefault="008F5C52">
      <w:pPr>
        <w:spacing w:line="1" w:lineRule="exact"/>
      </w:pPr>
    </w:p>
    <w:tbl>
      <w:tblPr>
        <w:tblOverlap w:val="never"/>
        <w:tblW w:w="0" w:type="auto"/>
        <w:tblInd w:w="10" w:type="dxa"/>
        <w:tblLayout w:type="fixed"/>
        <w:tblCellMar>
          <w:left w:w="10" w:type="dxa"/>
          <w:right w:w="10" w:type="dxa"/>
        </w:tblCellMar>
        <w:tblLook w:val="04A0"/>
      </w:tblPr>
      <w:tblGrid>
        <w:gridCol w:w="4224"/>
        <w:gridCol w:w="4819"/>
        <w:gridCol w:w="2126"/>
        <w:gridCol w:w="1560"/>
        <w:gridCol w:w="2069"/>
      </w:tblGrid>
      <w:tr w:rsidR="008F5C52" w:rsidTr="007E15EF">
        <w:trPr>
          <w:trHeight w:hRule="exact" w:val="2000"/>
        </w:trPr>
        <w:tc>
          <w:tcPr>
            <w:tcW w:w="4224" w:type="dxa"/>
            <w:tcBorders>
              <w:top w:val="single" w:sz="4" w:space="0" w:color="auto"/>
              <w:left w:val="single" w:sz="4" w:space="0" w:color="auto"/>
            </w:tcBorders>
            <w:shd w:val="clear" w:color="auto" w:fill="FFFFFF"/>
          </w:tcPr>
          <w:p w:rsidR="008F5C52" w:rsidRDefault="00EC53FB">
            <w:pPr>
              <w:pStyle w:val="a7"/>
              <w:framePr w:w="14798" w:h="8894" w:wrap="none" w:vAnchor="page" w:hAnchor="page" w:x="1019" w:y="1724"/>
              <w:shd w:val="clear" w:color="auto" w:fill="auto"/>
              <w:ind w:firstLine="0"/>
              <w:jc w:val="both"/>
            </w:pPr>
            <w:r>
              <w:t>участвующих в олимпиадном и конкурсном движении</w:t>
            </w:r>
          </w:p>
        </w:tc>
        <w:tc>
          <w:tcPr>
            <w:tcW w:w="4819" w:type="dxa"/>
            <w:tcBorders>
              <w:top w:val="single" w:sz="4" w:space="0" w:color="auto"/>
              <w:left w:val="single" w:sz="4" w:space="0" w:color="auto"/>
            </w:tcBorders>
            <w:shd w:val="clear" w:color="auto" w:fill="FFFFFF"/>
          </w:tcPr>
          <w:p w:rsidR="008F5C52" w:rsidRDefault="00EC53FB">
            <w:pPr>
              <w:pStyle w:val="a7"/>
              <w:framePr w:w="14798" w:h="8894" w:wrap="none" w:vAnchor="page" w:hAnchor="page" w:x="1019" w:y="1724"/>
              <w:shd w:val="clear" w:color="auto" w:fill="auto"/>
              <w:ind w:firstLine="0"/>
              <w:jc w:val="both"/>
            </w:pPr>
            <w:r>
              <w:t>(индивидуальной и групповой) учащихся к участию в олимпиадах и конкурсном движении.</w:t>
            </w:r>
          </w:p>
          <w:p w:rsidR="008F5C52" w:rsidRDefault="00EC53FB">
            <w:pPr>
              <w:pStyle w:val="a7"/>
              <w:framePr w:w="14798" w:h="8894" w:wrap="none" w:vAnchor="page" w:hAnchor="page" w:x="1019" w:y="1724"/>
              <w:shd w:val="clear" w:color="auto" w:fill="auto"/>
              <w:ind w:firstLine="0"/>
              <w:jc w:val="both"/>
            </w:pPr>
            <w:r>
              <w:t>Поддержка детей с ОВЗ для участия в конкурсном движении</w:t>
            </w:r>
          </w:p>
        </w:tc>
        <w:tc>
          <w:tcPr>
            <w:tcW w:w="2126" w:type="dxa"/>
            <w:tcBorders>
              <w:top w:val="single" w:sz="4" w:space="0" w:color="auto"/>
              <w:left w:val="single" w:sz="4" w:space="0" w:color="auto"/>
            </w:tcBorders>
            <w:shd w:val="clear" w:color="auto" w:fill="FFFFFF"/>
          </w:tcPr>
          <w:p w:rsidR="008F5C52" w:rsidRDefault="007E15EF" w:rsidP="007E15EF">
            <w:pPr>
              <w:pStyle w:val="a7"/>
              <w:framePr w:w="14798" w:h="8894" w:wrap="none" w:vAnchor="page" w:hAnchor="page" w:x="1019" w:y="1724"/>
              <w:shd w:val="clear" w:color="auto" w:fill="auto"/>
              <w:ind w:firstLine="0"/>
            </w:pPr>
            <w:r>
              <w:t>детей</w:t>
            </w:r>
          </w:p>
          <w:p w:rsidR="008F5C52" w:rsidRDefault="00EC53FB" w:rsidP="00466D15">
            <w:pPr>
              <w:pStyle w:val="a7"/>
              <w:framePr w:w="14798" w:h="8894" w:wrap="none" w:vAnchor="page" w:hAnchor="page" w:x="1019" w:y="1724"/>
              <w:numPr>
                <w:ilvl w:val="0"/>
                <w:numId w:val="12"/>
              </w:numPr>
              <w:shd w:val="clear" w:color="auto" w:fill="auto"/>
              <w:tabs>
                <w:tab w:val="left" w:pos="542"/>
              </w:tabs>
            </w:pPr>
            <w:r>
              <w:t>- 25%/ 43%</w:t>
            </w:r>
          </w:p>
          <w:p w:rsidR="008F5C52" w:rsidRDefault="00EC53FB" w:rsidP="00466D15">
            <w:pPr>
              <w:pStyle w:val="a7"/>
              <w:framePr w:w="14798" w:h="8894" w:wrap="none" w:vAnchor="page" w:hAnchor="page" w:x="1019" w:y="1724"/>
              <w:numPr>
                <w:ilvl w:val="0"/>
                <w:numId w:val="12"/>
              </w:numPr>
              <w:shd w:val="clear" w:color="auto" w:fill="auto"/>
              <w:tabs>
                <w:tab w:val="left" w:pos="542"/>
              </w:tabs>
            </w:pPr>
            <w:r>
              <w:t>-30%/ 45%</w:t>
            </w:r>
          </w:p>
          <w:p w:rsidR="008F5C52" w:rsidRDefault="00EC53FB" w:rsidP="00466D15">
            <w:pPr>
              <w:pStyle w:val="a7"/>
              <w:framePr w:w="14798" w:h="8894" w:wrap="none" w:vAnchor="page" w:hAnchor="page" w:x="1019" w:y="1724"/>
              <w:numPr>
                <w:ilvl w:val="0"/>
                <w:numId w:val="12"/>
              </w:numPr>
              <w:shd w:val="clear" w:color="auto" w:fill="auto"/>
              <w:tabs>
                <w:tab w:val="left" w:pos="542"/>
              </w:tabs>
            </w:pPr>
            <w:r>
              <w:t>- 35%/ 50%</w:t>
            </w:r>
          </w:p>
          <w:p w:rsidR="008F5C52" w:rsidRDefault="00EC53FB" w:rsidP="00466D15">
            <w:pPr>
              <w:pStyle w:val="a7"/>
              <w:framePr w:w="14798" w:h="8894" w:wrap="none" w:vAnchor="page" w:hAnchor="page" w:x="1019" w:y="1724"/>
              <w:numPr>
                <w:ilvl w:val="0"/>
                <w:numId w:val="12"/>
              </w:numPr>
              <w:shd w:val="clear" w:color="auto" w:fill="auto"/>
              <w:tabs>
                <w:tab w:val="left" w:pos="542"/>
              </w:tabs>
            </w:pPr>
            <w:r>
              <w:t>- 45%/ 60%</w:t>
            </w:r>
          </w:p>
        </w:tc>
        <w:tc>
          <w:tcPr>
            <w:tcW w:w="1560" w:type="dxa"/>
            <w:tcBorders>
              <w:top w:val="single" w:sz="4" w:space="0" w:color="auto"/>
              <w:left w:val="single" w:sz="4" w:space="0" w:color="auto"/>
            </w:tcBorders>
            <w:shd w:val="clear" w:color="auto" w:fill="FFFFFF"/>
          </w:tcPr>
          <w:p w:rsidR="008F5C52" w:rsidRDefault="008F5C52">
            <w:pPr>
              <w:framePr w:w="14798" w:h="8894" w:wrap="none" w:vAnchor="page" w:hAnchor="page" w:x="1019" w:y="1724"/>
              <w:rPr>
                <w:sz w:val="10"/>
                <w:szCs w:val="10"/>
              </w:rPr>
            </w:pPr>
          </w:p>
        </w:tc>
        <w:tc>
          <w:tcPr>
            <w:tcW w:w="2069" w:type="dxa"/>
            <w:tcBorders>
              <w:top w:val="single" w:sz="4" w:space="0" w:color="auto"/>
              <w:left w:val="single" w:sz="4" w:space="0" w:color="auto"/>
              <w:right w:val="single" w:sz="4" w:space="0" w:color="auto"/>
            </w:tcBorders>
            <w:shd w:val="clear" w:color="auto" w:fill="FFFFFF"/>
          </w:tcPr>
          <w:p w:rsidR="008F5C52" w:rsidRDefault="00EC53FB">
            <w:pPr>
              <w:pStyle w:val="a7"/>
              <w:framePr w:w="14798" w:h="8894" w:wrap="none" w:vAnchor="page" w:hAnchor="page" w:x="1019" w:y="1724"/>
              <w:shd w:val="clear" w:color="auto" w:fill="auto"/>
              <w:tabs>
                <w:tab w:val="left" w:pos="1738"/>
              </w:tabs>
              <w:ind w:firstLine="0"/>
            </w:pPr>
            <w:r>
              <w:t>организацию работы</w:t>
            </w:r>
            <w:r>
              <w:tab/>
              <w:t>с</w:t>
            </w:r>
          </w:p>
          <w:p w:rsidR="00EE79F7" w:rsidRDefault="00EC53FB" w:rsidP="00EE79F7">
            <w:pPr>
              <w:pStyle w:val="a7"/>
              <w:framePr w:w="14798" w:h="8894" w:wrap="none" w:vAnchor="page" w:hAnchor="page" w:x="1019" w:y="1724"/>
            </w:pPr>
            <w:r>
              <w:t xml:space="preserve">одарёнными </w:t>
            </w:r>
            <w:r w:rsidR="00EE79F7">
              <w:t>д</w:t>
            </w:r>
            <w:r>
              <w:t>етьми</w:t>
            </w:r>
            <w:r w:rsidR="00EE79F7">
              <w:t>,  заместитель директора</w:t>
            </w:r>
            <w:r w:rsidR="00EE79F7">
              <w:tab/>
              <w:t>по</w:t>
            </w:r>
          </w:p>
          <w:p w:rsidR="008F5C52" w:rsidRDefault="00EE79F7" w:rsidP="00EE79F7">
            <w:pPr>
              <w:pStyle w:val="a7"/>
              <w:framePr w:w="14798" w:h="8894" w:wrap="none" w:vAnchor="page" w:hAnchor="page" w:x="1019" w:y="1724"/>
              <w:shd w:val="clear" w:color="auto" w:fill="auto"/>
              <w:ind w:firstLine="0"/>
            </w:pPr>
            <w:r>
              <w:t>НМР</w:t>
            </w:r>
          </w:p>
        </w:tc>
      </w:tr>
      <w:tr w:rsidR="008F5C52">
        <w:trPr>
          <w:trHeight w:hRule="exact" w:val="1114"/>
        </w:trPr>
        <w:tc>
          <w:tcPr>
            <w:tcW w:w="14798" w:type="dxa"/>
            <w:gridSpan w:val="5"/>
            <w:tcBorders>
              <w:top w:val="single" w:sz="4" w:space="0" w:color="auto"/>
              <w:left w:val="single" w:sz="4" w:space="0" w:color="auto"/>
              <w:right w:val="single" w:sz="4" w:space="0" w:color="auto"/>
            </w:tcBorders>
            <w:shd w:val="clear" w:color="auto" w:fill="FFFFFF"/>
            <w:vAlign w:val="bottom"/>
          </w:tcPr>
          <w:p w:rsidR="008F5C52" w:rsidRDefault="00EC53FB">
            <w:pPr>
              <w:pStyle w:val="a7"/>
              <w:framePr w:w="14798" w:h="8894" w:wrap="none" w:vAnchor="page" w:hAnchor="page" w:x="1019" w:y="1724"/>
              <w:shd w:val="clear" w:color="auto" w:fill="auto"/>
              <w:ind w:firstLine="0"/>
              <w:jc w:val="center"/>
            </w:pPr>
            <w:r>
              <w:rPr>
                <w:b/>
                <w:bCs/>
              </w:rPr>
              <w:t>Проект 2 «Успех каждого ребенка»</w:t>
            </w:r>
          </w:p>
          <w:p w:rsidR="008F5C52" w:rsidRDefault="00EC53FB" w:rsidP="00EE79F7">
            <w:pPr>
              <w:pStyle w:val="a7"/>
              <w:framePr w:w="14798" w:h="8894" w:wrap="none" w:vAnchor="page" w:hAnchor="page" w:x="1019" w:y="1724"/>
              <w:shd w:val="clear" w:color="auto" w:fill="auto"/>
              <w:ind w:firstLine="0"/>
            </w:pPr>
            <w:r>
              <w:t>Создание условий для обеспечения доступности воспитания гармонично развитой и социально ответственной личности путем обновления содержания и методов здоровьесберегающей индивидуализации образования, модернизации инфраструктуры отделения дополнительного образования детей.</w:t>
            </w:r>
          </w:p>
        </w:tc>
      </w:tr>
      <w:tr w:rsidR="008F5C52" w:rsidTr="007E15EF">
        <w:trPr>
          <w:trHeight w:hRule="exact" w:val="1939"/>
        </w:trPr>
        <w:tc>
          <w:tcPr>
            <w:tcW w:w="4224" w:type="dxa"/>
            <w:tcBorders>
              <w:top w:val="single" w:sz="4" w:space="0" w:color="auto"/>
              <w:left w:val="single" w:sz="4" w:space="0" w:color="auto"/>
            </w:tcBorders>
            <w:shd w:val="clear" w:color="auto" w:fill="FFFFFF"/>
          </w:tcPr>
          <w:p w:rsidR="008F5C52" w:rsidRDefault="00EC53FB">
            <w:pPr>
              <w:pStyle w:val="a7"/>
              <w:framePr w:w="14798" w:h="8894" w:wrap="none" w:vAnchor="page" w:hAnchor="page" w:x="1019" w:y="1724"/>
              <w:shd w:val="clear" w:color="auto" w:fill="auto"/>
              <w:tabs>
                <w:tab w:val="left" w:pos="2222"/>
              </w:tabs>
              <w:ind w:firstLine="0"/>
              <w:jc w:val="both"/>
            </w:pPr>
            <w:r>
              <w:t>Численность детей, обучающихся по дополнительным</w:t>
            </w:r>
            <w:r>
              <w:tab/>
              <w:t>образовательным</w:t>
            </w:r>
          </w:p>
          <w:p w:rsidR="008F5C52" w:rsidRDefault="00EC53FB">
            <w:pPr>
              <w:pStyle w:val="a7"/>
              <w:framePr w:w="14798" w:h="8894" w:wrap="none" w:vAnchor="page" w:hAnchor="page" w:x="1019" w:y="1724"/>
              <w:shd w:val="clear" w:color="auto" w:fill="auto"/>
              <w:tabs>
                <w:tab w:val="left" w:pos="2016"/>
                <w:tab w:val="left" w:pos="2966"/>
              </w:tabs>
              <w:ind w:firstLine="0"/>
              <w:jc w:val="both"/>
            </w:pPr>
            <w:r>
              <w:t>программам,</w:t>
            </w:r>
            <w:r>
              <w:tab/>
              <w:t>в</w:t>
            </w:r>
            <w:r>
              <w:tab/>
              <w:t>частности</w:t>
            </w:r>
          </w:p>
          <w:p w:rsidR="008F5C52" w:rsidRDefault="00EC53FB">
            <w:pPr>
              <w:pStyle w:val="a7"/>
              <w:framePr w:w="14798" w:h="8894" w:wrap="none" w:vAnchor="page" w:hAnchor="page" w:x="1019" w:y="1724"/>
              <w:shd w:val="clear" w:color="auto" w:fill="auto"/>
              <w:ind w:firstLine="0"/>
              <w:jc w:val="both"/>
            </w:pPr>
            <w:r>
              <w:t>естественнонаучной и технической направленностей</w:t>
            </w:r>
          </w:p>
        </w:tc>
        <w:tc>
          <w:tcPr>
            <w:tcW w:w="4819" w:type="dxa"/>
            <w:tcBorders>
              <w:top w:val="single" w:sz="4" w:space="0" w:color="auto"/>
              <w:left w:val="single" w:sz="4" w:space="0" w:color="auto"/>
            </w:tcBorders>
            <w:shd w:val="clear" w:color="auto" w:fill="FFFFFF"/>
          </w:tcPr>
          <w:p w:rsidR="008F5C52" w:rsidRDefault="00EC53FB">
            <w:pPr>
              <w:pStyle w:val="a7"/>
              <w:framePr w:w="14798" w:h="8894" w:wrap="none" w:vAnchor="page" w:hAnchor="page" w:x="1019" w:y="1724"/>
              <w:shd w:val="clear" w:color="auto" w:fill="auto"/>
              <w:ind w:firstLine="0"/>
              <w:jc w:val="both"/>
            </w:pPr>
            <w:r>
              <w:t>Разработать и ввести документ «Портфолио индивидуальных достижений для будущей профессии» как форму оценки результатов развития учащегося в дополнительном образовании.</w:t>
            </w:r>
          </w:p>
        </w:tc>
        <w:tc>
          <w:tcPr>
            <w:tcW w:w="2126" w:type="dxa"/>
            <w:tcBorders>
              <w:top w:val="single" w:sz="4" w:space="0" w:color="auto"/>
              <w:left w:val="single" w:sz="4" w:space="0" w:color="auto"/>
            </w:tcBorders>
            <w:shd w:val="clear" w:color="auto" w:fill="FFFFFF"/>
          </w:tcPr>
          <w:p w:rsidR="008F5C52" w:rsidRDefault="007E15EF">
            <w:pPr>
              <w:pStyle w:val="a7"/>
              <w:framePr w:w="14798" w:h="8894" w:wrap="none" w:vAnchor="page" w:hAnchor="page" w:x="1019" w:y="1724"/>
              <w:shd w:val="clear" w:color="auto" w:fill="auto"/>
              <w:ind w:firstLine="0"/>
            </w:pPr>
            <w:r>
              <w:t xml:space="preserve">Численность детей: </w:t>
            </w:r>
          </w:p>
          <w:p w:rsidR="008F5C52" w:rsidRDefault="00EC53FB" w:rsidP="00466D15">
            <w:pPr>
              <w:pStyle w:val="a7"/>
              <w:framePr w:w="14798" w:h="8894" w:wrap="none" w:vAnchor="page" w:hAnchor="page" w:x="1019" w:y="1724"/>
              <w:numPr>
                <w:ilvl w:val="0"/>
                <w:numId w:val="13"/>
              </w:numPr>
              <w:shd w:val="clear" w:color="auto" w:fill="auto"/>
              <w:tabs>
                <w:tab w:val="left" w:pos="542"/>
              </w:tabs>
              <w:ind w:firstLine="0"/>
            </w:pPr>
            <w:r>
              <w:t>- 15%</w:t>
            </w:r>
          </w:p>
          <w:p w:rsidR="008F5C52" w:rsidRDefault="00EC53FB" w:rsidP="00466D15">
            <w:pPr>
              <w:pStyle w:val="a7"/>
              <w:framePr w:w="14798" w:h="8894" w:wrap="none" w:vAnchor="page" w:hAnchor="page" w:x="1019" w:y="1724"/>
              <w:numPr>
                <w:ilvl w:val="0"/>
                <w:numId w:val="13"/>
              </w:numPr>
              <w:shd w:val="clear" w:color="auto" w:fill="auto"/>
              <w:tabs>
                <w:tab w:val="left" w:pos="542"/>
              </w:tabs>
              <w:ind w:firstLine="0"/>
            </w:pPr>
            <w:r>
              <w:t>- 20%</w:t>
            </w:r>
          </w:p>
          <w:p w:rsidR="008F5C52" w:rsidRDefault="00EC53FB" w:rsidP="00466D15">
            <w:pPr>
              <w:pStyle w:val="a7"/>
              <w:framePr w:w="14798" w:h="8894" w:wrap="none" w:vAnchor="page" w:hAnchor="page" w:x="1019" w:y="1724"/>
              <w:numPr>
                <w:ilvl w:val="0"/>
                <w:numId w:val="13"/>
              </w:numPr>
              <w:shd w:val="clear" w:color="auto" w:fill="auto"/>
              <w:tabs>
                <w:tab w:val="left" w:pos="542"/>
              </w:tabs>
              <w:ind w:firstLine="0"/>
            </w:pPr>
            <w:r>
              <w:t>- 25%</w:t>
            </w:r>
          </w:p>
          <w:p w:rsidR="008F5C52" w:rsidRDefault="00EC53FB" w:rsidP="00466D15">
            <w:pPr>
              <w:pStyle w:val="a7"/>
              <w:framePr w:w="14798" w:h="8894" w:wrap="none" w:vAnchor="page" w:hAnchor="page" w:x="1019" w:y="1724"/>
              <w:numPr>
                <w:ilvl w:val="0"/>
                <w:numId w:val="13"/>
              </w:numPr>
              <w:shd w:val="clear" w:color="auto" w:fill="auto"/>
              <w:tabs>
                <w:tab w:val="left" w:pos="542"/>
              </w:tabs>
              <w:ind w:firstLine="0"/>
            </w:pPr>
            <w:r>
              <w:t>- 30%</w:t>
            </w:r>
          </w:p>
        </w:tc>
        <w:tc>
          <w:tcPr>
            <w:tcW w:w="1560" w:type="dxa"/>
            <w:tcBorders>
              <w:top w:val="single" w:sz="4" w:space="0" w:color="auto"/>
              <w:left w:val="single" w:sz="4" w:space="0" w:color="auto"/>
            </w:tcBorders>
            <w:shd w:val="clear" w:color="auto" w:fill="FFFFFF"/>
          </w:tcPr>
          <w:p w:rsidR="008F5C52" w:rsidRDefault="00EC53FB">
            <w:pPr>
              <w:pStyle w:val="a7"/>
              <w:framePr w:w="14798" w:h="8894" w:wrap="none" w:vAnchor="page" w:hAnchor="page" w:x="1019" w:y="1724"/>
              <w:shd w:val="clear" w:color="auto" w:fill="auto"/>
              <w:ind w:firstLine="0"/>
            </w:pPr>
            <w:r>
              <w:t>2022-2025</w:t>
            </w:r>
          </w:p>
        </w:tc>
        <w:tc>
          <w:tcPr>
            <w:tcW w:w="2069" w:type="dxa"/>
            <w:tcBorders>
              <w:top w:val="single" w:sz="4" w:space="0" w:color="auto"/>
              <w:left w:val="single" w:sz="4" w:space="0" w:color="auto"/>
              <w:right w:val="single" w:sz="4" w:space="0" w:color="auto"/>
            </w:tcBorders>
            <w:shd w:val="clear" w:color="auto" w:fill="FFFFFF"/>
          </w:tcPr>
          <w:p w:rsidR="008F5C52" w:rsidRDefault="00EE79F7">
            <w:pPr>
              <w:pStyle w:val="a7"/>
              <w:framePr w:w="14798" w:h="8894" w:wrap="none" w:vAnchor="page" w:hAnchor="page" w:x="1019" w:y="1724"/>
              <w:shd w:val="clear" w:color="auto" w:fill="auto"/>
              <w:ind w:firstLine="0"/>
            </w:pPr>
            <w:r>
              <w:t>Классные руководители</w:t>
            </w:r>
          </w:p>
        </w:tc>
      </w:tr>
      <w:tr w:rsidR="008F5C52" w:rsidTr="005C669B">
        <w:trPr>
          <w:trHeight w:hRule="exact" w:val="2029"/>
        </w:trPr>
        <w:tc>
          <w:tcPr>
            <w:tcW w:w="4224" w:type="dxa"/>
            <w:tcBorders>
              <w:top w:val="single" w:sz="4" w:space="0" w:color="auto"/>
              <w:left w:val="single" w:sz="4" w:space="0" w:color="auto"/>
            </w:tcBorders>
            <w:shd w:val="clear" w:color="auto" w:fill="FFFFFF"/>
          </w:tcPr>
          <w:p w:rsidR="008F5C52" w:rsidRDefault="00EC53FB">
            <w:pPr>
              <w:pStyle w:val="a7"/>
              <w:framePr w:w="14798" w:h="8894" w:wrap="none" w:vAnchor="page" w:hAnchor="page" w:x="1019" w:y="1724"/>
              <w:shd w:val="clear" w:color="auto" w:fill="auto"/>
              <w:tabs>
                <w:tab w:val="left" w:pos="1766"/>
                <w:tab w:val="left" w:pos="2846"/>
              </w:tabs>
              <w:ind w:firstLine="0"/>
              <w:jc w:val="both"/>
            </w:pPr>
            <w:r>
              <w:t>Численность</w:t>
            </w:r>
            <w:r>
              <w:tab/>
              <w:t>детей,</w:t>
            </w:r>
            <w:r>
              <w:tab/>
              <w:t>принявших</w:t>
            </w:r>
          </w:p>
          <w:p w:rsidR="008F5C52" w:rsidRDefault="00EC53FB">
            <w:pPr>
              <w:pStyle w:val="a7"/>
              <w:framePr w:w="14798" w:h="8894" w:wrap="none" w:vAnchor="page" w:hAnchor="page" w:x="1019" w:y="1724"/>
              <w:shd w:val="clear" w:color="auto" w:fill="auto"/>
              <w:tabs>
                <w:tab w:val="left" w:pos="1258"/>
                <w:tab w:val="left" w:pos="1829"/>
                <w:tab w:val="left" w:pos="3298"/>
              </w:tabs>
              <w:ind w:firstLine="0"/>
              <w:jc w:val="both"/>
            </w:pPr>
            <w:r>
              <w:t>участие</w:t>
            </w:r>
            <w:r>
              <w:tab/>
              <w:t>в</w:t>
            </w:r>
            <w:r>
              <w:tab/>
              <w:t>открытых</w:t>
            </w:r>
            <w:r>
              <w:tab/>
              <w:t>уроках</w:t>
            </w:r>
          </w:p>
          <w:p w:rsidR="008F5C52" w:rsidRDefault="008F5C52">
            <w:pPr>
              <w:pStyle w:val="a7"/>
              <w:framePr w:w="14798" w:h="8894" w:wrap="none" w:vAnchor="page" w:hAnchor="page" w:x="1019" w:y="1724"/>
              <w:shd w:val="clear" w:color="auto" w:fill="auto"/>
              <w:ind w:firstLine="0"/>
              <w:jc w:val="both"/>
            </w:pPr>
          </w:p>
        </w:tc>
        <w:tc>
          <w:tcPr>
            <w:tcW w:w="4819" w:type="dxa"/>
            <w:tcBorders>
              <w:top w:val="single" w:sz="4" w:space="0" w:color="auto"/>
              <w:left w:val="single" w:sz="4" w:space="0" w:color="auto"/>
            </w:tcBorders>
            <w:shd w:val="clear" w:color="auto" w:fill="FFFFFF"/>
            <w:vAlign w:val="bottom"/>
          </w:tcPr>
          <w:p w:rsidR="005C669B" w:rsidRDefault="00EC53FB" w:rsidP="005C669B">
            <w:pPr>
              <w:pStyle w:val="a7"/>
              <w:framePr w:w="14798" w:h="8894" w:wrap="none" w:vAnchor="page" w:hAnchor="page" w:x="1019" w:y="1724"/>
              <w:shd w:val="clear" w:color="auto" w:fill="auto"/>
              <w:ind w:firstLine="0"/>
              <w:jc w:val="both"/>
            </w:pPr>
            <w:r>
              <w:t>Организация и совершенствование на базе школы рабочих мест учащихся для обучения в открытых уроках</w:t>
            </w:r>
            <w:r w:rsidR="005C669B">
              <w:t>.</w:t>
            </w:r>
          </w:p>
          <w:p w:rsidR="008F5C52" w:rsidRDefault="00EC53FB" w:rsidP="005C669B">
            <w:pPr>
              <w:pStyle w:val="a7"/>
              <w:framePr w:w="14798" w:h="8894" w:wrap="none" w:vAnchor="page" w:hAnchor="page" w:x="1019" w:y="1724"/>
              <w:shd w:val="clear" w:color="auto" w:fill="auto"/>
              <w:ind w:firstLine="0"/>
              <w:jc w:val="both"/>
            </w:pPr>
            <w:r>
              <w:t>Реализация в школе целевой модели функционирования психологических служб в общеобразовательных организациях для ранней профориентации учащихся.</w:t>
            </w:r>
          </w:p>
        </w:tc>
        <w:tc>
          <w:tcPr>
            <w:tcW w:w="2126" w:type="dxa"/>
            <w:tcBorders>
              <w:top w:val="single" w:sz="4" w:space="0" w:color="auto"/>
              <w:left w:val="single" w:sz="4" w:space="0" w:color="auto"/>
            </w:tcBorders>
            <w:shd w:val="clear" w:color="auto" w:fill="FFFFFF"/>
          </w:tcPr>
          <w:p w:rsidR="008F5C52" w:rsidRDefault="007E15EF">
            <w:pPr>
              <w:pStyle w:val="a7"/>
              <w:framePr w:w="14798" w:h="8894" w:wrap="none" w:vAnchor="page" w:hAnchor="page" w:x="1019" w:y="1724"/>
              <w:shd w:val="clear" w:color="auto" w:fill="auto"/>
              <w:ind w:firstLine="0"/>
            </w:pPr>
            <w:r>
              <w:t xml:space="preserve">Численность детей: </w:t>
            </w:r>
          </w:p>
          <w:p w:rsidR="008F5C52" w:rsidRDefault="00EC53FB" w:rsidP="00466D15">
            <w:pPr>
              <w:pStyle w:val="a7"/>
              <w:framePr w:w="14798" w:h="8894" w:wrap="none" w:vAnchor="page" w:hAnchor="page" w:x="1019" w:y="1724"/>
              <w:numPr>
                <w:ilvl w:val="0"/>
                <w:numId w:val="14"/>
              </w:numPr>
              <w:shd w:val="clear" w:color="auto" w:fill="auto"/>
              <w:tabs>
                <w:tab w:val="left" w:pos="542"/>
              </w:tabs>
              <w:ind w:firstLine="0"/>
            </w:pPr>
            <w:r>
              <w:t>- 150</w:t>
            </w:r>
          </w:p>
          <w:p w:rsidR="008F5C52" w:rsidRDefault="00EC53FB" w:rsidP="00466D15">
            <w:pPr>
              <w:pStyle w:val="a7"/>
              <w:framePr w:w="14798" w:h="8894" w:wrap="none" w:vAnchor="page" w:hAnchor="page" w:x="1019" w:y="1724"/>
              <w:numPr>
                <w:ilvl w:val="0"/>
                <w:numId w:val="14"/>
              </w:numPr>
              <w:shd w:val="clear" w:color="auto" w:fill="auto"/>
              <w:tabs>
                <w:tab w:val="left" w:pos="542"/>
              </w:tabs>
              <w:ind w:firstLine="0"/>
            </w:pPr>
            <w:r>
              <w:t>-170</w:t>
            </w:r>
          </w:p>
          <w:p w:rsidR="008F5C52" w:rsidRDefault="00EC53FB" w:rsidP="00466D15">
            <w:pPr>
              <w:pStyle w:val="a7"/>
              <w:framePr w:w="14798" w:h="8894" w:wrap="none" w:vAnchor="page" w:hAnchor="page" w:x="1019" w:y="1724"/>
              <w:numPr>
                <w:ilvl w:val="0"/>
                <w:numId w:val="14"/>
              </w:numPr>
              <w:shd w:val="clear" w:color="auto" w:fill="auto"/>
              <w:tabs>
                <w:tab w:val="left" w:pos="542"/>
              </w:tabs>
              <w:ind w:firstLine="0"/>
            </w:pPr>
            <w:r>
              <w:t>- 200</w:t>
            </w:r>
          </w:p>
          <w:p w:rsidR="008F5C52" w:rsidRDefault="00EC53FB" w:rsidP="00466D15">
            <w:pPr>
              <w:pStyle w:val="a7"/>
              <w:framePr w:w="14798" w:h="8894" w:wrap="none" w:vAnchor="page" w:hAnchor="page" w:x="1019" w:y="1724"/>
              <w:numPr>
                <w:ilvl w:val="0"/>
                <w:numId w:val="14"/>
              </w:numPr>
              <w:shd w:val="clear" w:color="auto" w:fill="auto"/>
              <w:tabs>
                <w:tab w:val="left" w:pos="542"/>
              </w:tabs>
              <w:ind w:firstLine="0"/>
            </w:pPr>
            <w:r>
              <w:t>- 250</w:t>
            </w:r>
          </w:p>
        </w:tc>
        <w:tc>
          <w:tcPr>
            <w:tcW w:w="1560" w:type="dxa"/>
            <w:tcBorders>
              <w:top w:val="single" w:sz="4" w:space="0" w:color="auto"/>
              <w:left w:val="single" w:sz="4" w:space="0" w:color="auto"/>
            </w:tcBorders>
            <w:shd w:val="clear" w:color="auto" w:fill="FFFFFF"/>
          </w:tcPr>
          <w:p w:rsidR="008F5C52" w:rsidRDefault="00EC53FB">
            <w:pPr>
              <w:pStyle w:val="a7"/>
              <w:framePr w:w="14798" w:h="8894" w:wrap="none" w:vAnchor="page" w:hAnchor="page" w:x="1019" w:y="1724"/>
              <w:shd w:val="clear" w:color="auto" w:fill="auto"/>
              <w:ind w:firstLine="0"/>
            </w:pPr>
            <w:r>
              <w:t>2022-2025</w:t>
            </w:r>
          </w:p>
        </w:tc>
        <w:tc>
          <w:tcPr>
            <w:tcW w:w="2069" w:type="dxa"/>
            <w:tcBorders>
              <w:top w:val="single" w:sz="4" w:space="0" w:color="auto"/>
              <w:left w:val="single" w:sz="4" w:space="0" w:color="auto"/>
              <w:right w:val="single" w:sz="4" w:space="0" w:color="auto"/>
            </w:tcBorders>
            <w:shd w:val="clear" w:color="auto" w:fill="FFFFFF"/>
          </w:tcPr>
          <w:p w:rsidR="008F5C52" w:rsidRDefault="00EC53FB">
            <w:pPr>
              <w:pStyle w:val="a7"/>
              <w:framePr w:w="14798" w:h="8894" w:wrap="none" w:vAnchor="page" w:hAnchor="page" w:x="1019" w:y="1724"/>
              <w:shd w:val="clear" w:color="auto" w:fill="auto"/>
              <w:tabs>
                <w:tab w:val="left" w:pos="1603"/>
              </w:tabs>
              <w:ind w:firstLine="0"/>
            </w:pPr>
            <w:r>
              <w:t>заместитель директора</w:t>
            </w:r>
            <w:r>
              <w:tab/>
              <w:t>по</w:t>
            </w:r>
          </w:p>
          <w:p w:rsidR="008F5C52" w:rsidRDefault="00EC53FB">
            <w:pPr>
              <w:pStyle w:val="a7"/>
              <w:framePr w:w="14798" w:h="8894" w:wrap="none" w:vAnchor="page" w:hAnchor="page" w:x="1019" w:y="1724"/>
              <w:shd w:val="clear" w:color="auto" w:fill="auto"/>
              <w:ind w:firstLine="0"/>
            </w:pPr>
            <w:r>
              <w:t>УВР, педагог-психолог</w:t>
            </w:r>
          </w:p>
        </w:tc>
      </w:tr>
      <w:tr w:rsidR="008F5C52">
        <w:trPr>
          <w:trHeight w:hRule="exact" w:val="1954"/>
        </w:trPr>
        <w:tc>
          <w:tcPr>
            <w:tcW w:w="4224" w:type="dxa"/>
            <w:tcBorders>
              <w:top w:val="single" w:sz="4" w:space="0" w:color="auto"/>
              <w:left w:val="single" w:sz="4" w:space="0" w:color="auto"/>
              <w:bottom w:val="single" w:sz="4" w:space="0" w:color="auto"/>
            </w:tcBorders>
            <w:shd w:val="clear" w:color="auto" w:fill="FFFFFF"/>
          </w:tcPr>
          <w:p w:rsidR="008F5C52" w:rsidRDefault="00EC53FB">
            <w:pPr>
              <w:pStyle w:val="a7"/>
              <w:framePr w:w="14798" w:h="8894" w:wrap="none" w:vAnchor="page" w:hAnchor="page" w:x="1019" w:y="1724"/>
              <w:shd w:val="clear" w:color="auto" w:fill="auto"/>
              <w:tabs>
                <w:tab w:val="left" w:pos="1325"/>
                <w:tab w:val="left" w:pos="2654"/>
              </w:tabs>
              <w:ind w:firstLine="0"/>
              <w:jc w:val="both"/>
            </w:pPr>
            <w:r>
              <w:t>Число</w:t>
            </w:r>
            <w:r>
              <w:tab/>
              <w:t>детей,</w:t>
            </w:r>
            <w:r>
              <w:tab/>
              <w:t>получивших</w:t>
            </w:r>
          </w:p>
          <w:p w:rsidR="008F5C52" w:rsidRDefault="00EC53FB">
            <w:pPr>
              <w:pStyle w:val="a7"/>
              <w:framePr w:w="14798" w:h="8894" w:wrap="none" w:vAnchor="page" w:hAnchor="page" w:x="1019" w:y="1724"/>
              <w:shd w:val="clear" w:color="auto" w:fill="auto"/>
              <w:tabs>
                <w:tab w:val="left" w:pos="1987"/>
                <w:tab w:val="left" w:pos="2760"/>
              </w:tabs>
              <w:ind w:firstLine="0"/>
              <w:jc w:val="both"/>
            </w:pPr>
            <w:r>
              <w:t>рекомендации</w:t>
            </w:r>
            <w:r>
              <w:tab/>
              <w:t>по</w:t>
            </w:r>
            <w:r>
              <w:tab/>
              <w:t>построению</w:t>
            </w:r>
          </w:p>
          <w:p w:rsidR="008F5C52" w:rsidRDefault="00EC53FB">
            <w:pPr>
              <w:pStyle w:val="a7"/>
              <w:framePr w:w="14798" w:h="8894" w:wrap="none" w:vAnchor="page" w:hAnchor="page" w:x="1019" w:y="1724"/>
              <w:shd w:val="clear" w:color="auto" w:fill="auto"/>
              <w:ind w:firstLine="0"/>
              <w:jc w:val="both"/>
            </w:pPr>
            <w:r>
              <w:t>индивидуального учебного плана, в том числе по итогам участия в проекте «Билет в будущее»</w:t>
            </w:r>
          </w:p>
        </w:tc>
        <w:tc>
          <w:tcPr>
            <w:tcW w:w="4819" w:type="dxa"/>
            <w:tcBorders>
              <w:top w:val="single" w:sz="4" w:space="0" w:color="auto"/>
              <w:left w:val="single" w:sz="4" w:space="0" w:color="auto"/>
              <w:bottom w:val="single" w:sz="4" w:space="0" w:color="auto"/>
            </w:tcBorders>
            <w:shd w:val="clear" w:color="auto" w:fill="FFFFFF"/>
            <w:vAlign w:val="bottom"/>
          </w:tcPr>
          <w:p w:rsidR="008F5C52" w:rsidRDefault="00EC53FB">
            <w:pPr>
              <w:pStyle w:val="a7"/>
              <w:framePr w:w="14798" w:h="8894" w:wrap="none" w:vAnchor="page" w:hAnchor="page" w:x="1019" w:y="1724"/>
              <w:shd w:val="clear" w:color="auto" w:fill="auto"/>
              <w:tabs>
                <w:tab w:val="left" w:pos="1934"/>
                <w:tab w:val="left" w:pos="3514"/>
              </w:tabs>
              <w:ind w:firstLine="0"/>
              <w:jc w:val="both"/>
            </w:pPr>
            <w:r>
              <w:t>Разработать необходимую нормативную базу по проектированию индивидуального учебного</w:t>
            </w:r>
            <w:r>
              <w:tab/>
              <w:t>плана</w:t>
            </w:r>
            <w:r>
              <w:tab/>
              <w:t>учащимся,</w:t>
            </w:r>
          </w:p>
          <w:p w:rsidR="008F5C52" w:rsidRDefault="00EC53FB" w:rsidP="005C669B">
            <w:pPr>
              <w:pStyle w:val="a7"/>
              <w:framePr w:w="14798" w:h="8894" w:wrap="none" w:vAnchor="page" w:hAnchor="page" w:x="1019" w:y="1724"/>
              <w:shd w:val="clear" w:color="auto" w:fill="auto"/>
              <w:ind w:firstLine="0"/>
              <w:jc w:val="both"/>
            </w:pPr>
            <w:r>
              <w:t>предусматривающей снятие правовых и административных барьеров для реализации образовательных программ с целью предоставления возможностей</w:t>
            </w:r>
          </w:p>
        </w:tc>
        <w:tc>
          <w:tcPr>
            <w:tcW w:w="2126" w:type="dxa"/>
            <w:tcBorders>
              <w:top w:val="single" w:sz="4" w:space="0" w:color="auto"/>
              <w:left w:val="single" w:sz="4" w:space="0" w:color="auto"/>
              <w:bottom w:val="single" w:sz="4" w:space="0" w:color="auto"/>
            </w:tcBorders>
            <w:shd w:val="clear" w:color="auto" w:fill="FFFFFF"/>
            <w:vAlign w:val="bottom"/>
          </w:tcPr>
          <w:p w:rsidR="008F5C52" w:rsidRDefault="00EC53FB">
            <w:pPr>
              <w:pStyle w:val="a7"/>
              <w:framePr w:w="14798" w:h="8894" w:wrap="none" w:vAnchor="page" w:hAnchor="page" w:x="1019" w:y="1724"/>
              <w:shd w:val="clear" w:color="auto" w:fill="auto"/>
              <w:ind w:firstLine="0"/>
            </w:pPr>
            <w:r>
              <w:t>Число учащихся, получивших рекомендации по построению индивидуального учебного плана и получивших</w:t>
            </w:r>
          </w:p>
        </w:tc>
        <w:tc>
          <w:tcPr>
            <w:tcW w:w="1560" w:type="dxa"/>
            <w:tcBorders>
              <w:top w:val="single" w:sz="4" w:space="0" w:color="auto"/>
              <w:left w:val="single" w:sz="4" w:space="0" w:color="auto"/>
              <w:bottom w:val="single" w:sz="4" w:space="0" w:color="auto"/>
            </w:tcBorders>
            <w:shd w:val="clear" w:color="auto" w:fill="FFFFFF"/>
          </w:tcPr>
          <w:p w:rsidR="008F5C52" w:rsidRDefault="00EC53FB">
            <w:pPr>
              <w:pStyle w:val="a7"/>
              <w:framePr w:w="14798" w:h="8894" w:wrap="none" w:vAnchor="page" w:hAnchor="page" w:x="1019" w:y="1724"/>
              <w:shd w:val="clear" w:color="auto" w:fill="auto"/>
              <w:ind w:firstLine="0"/>
            </w:pPr>
            <w:r>
              <w:t>2022-2025</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8F5C52" w:rsidRDefault="00EC53FB">
            <w:pPr>
              <w:pStyle w:val="a7"/>
              <w:framePr w:w="14798" w:h="8894" w:wrap="none" w:vAnchor="page" w:hAnchor="page" w:x="1019" w:y="1724"/>
              <w:shd w:val="clear" w:color="auto" w:fill="auto"/>
              <w:ind w:firstLine="0"/>
            </w:pPr>
            <w:r>
              <w:t>заместитель</w:t>
            </w:r>
          </w:p>
          <w:p w:rsidR="008F5C52" w:rsidRDefault="00EC53FB">
            <w:pPr>
              <w:pStyle w:val="a7"/>
              <w:framePr w:w="14798" w:h="8894" w:wrap="none" w:vAnchor="page" w:hAnchor="page" w:x="1019" w:y="1724"/>
              <w:shd w:val="clear" w:color="auto" w:fill="auto"/>
              <w:tabs>
                <w:tab w:val="left" w:pos="1598"/>
              </w:tabs>
              <w:ind w:firstLine="0"/>
            </w:pPr>
            <w:r>
              <w:t>директора</w:t>
            </w:r>
            <w:r>
              <w:tab/>
              <w:t>по</w:t>
            </w:r>
          </w:p>
          <w:p w:rsidR="008F5C52" w:rsidRDefault="00EC53FB">
            <w:pPr>
              <w:pStyle w:val="a7"/>
              <w:framePr w:w="14798" w:h="8894" w:wrap="none" w:vAnchor="page" w:hAnchor="page" w:x="1019" w:y="1724"/>
              <w:shd w:val="clear" w:color="auto" w:fill="auto"/>
              <w:ind w:firstLine="0"/>
            </w:pPr>
            <w:r>
              <w:t>УВР</w:t>
            </w:r>
          </w:p>
        </w:tc>
      </w:tr>
    </w:tbl>
    <w:p w:rsidR="008F5C52" w:rsidRDefault="008F5C52">
      <w:pPr>
        <w:spacing w:line="1" w:lineRule="exact"/>
        <w:sectPr w:rsidR="008F5C52">
          <w:pgSz w:w="16840" w:h="11900" w:orient="landscape"/>
          <w:pgMar w:top="360" w:right="360" w:bottom="360" w:left="360" w:header="0" w:footer="3" w:gutter="0"/>
          <w:cols w:space="720"/>
          <w:noEndnote/>
          <w:docGrid w:linePitch="360"/>
        </w:sectPr>
      </w:pPr>
    </w:p>
    <w:p w:rsidR="008F5C52" w:rsidRDefault="008F5C52">
      <w:pPr>
        <w:spacing w:line="1" w:lineRule="exact"/>
      </w:pPr>
    </w:p>
    <w:tbl>
      <w:tblPr>
        <w:tblOverlap w:val="never"/>
        <w:tblW w:w="0" w:type="auto"/>
        <w:tblInd w:w="10" w:type="dxa"/>
        <w:tblLayout w:type="fixed"/>
        <w:tblCellMar>
          <w:left w:w="10" w:type="dxa"/>
          <w:right w:w="10" w:type="dxa"/>
        </w:tblCellMar>
        <w:tblLook w:val="04A0"/>
      </w:tblPr>
      <w:tblGrid>
        <w:gridCol w:w="4224"/>
        <w:gridCol w:w="4819"/>
        <w:gridCol w:w="2126"/>
        <w:gridCol w:w="1560"/>
        <w:gridCol w:w="2069"/>
      </w:tblGrid>
      <w:tr w:rsidR="008F5C52" w:rsidTr="005C669B">
        <w:trPr>
          <w:trHeight w:hRule="exact" w:val="3048"/>
        </w:trPr>
        <w:tc>
          <w:tcPr>
            <w:tcW w:w="4224" w:type="dxa"/>
            <w:tcBorders>
              <w:top w:val="single" w:sz="4" w:space="0" w:color="auto"/>
              <w:left w:val="single" w:sz="4" w:space="0" w:color="auto"/>
            </w:tcBorders>
            <w:shd w:val="clear" w:color="auto" w:fill="FFFFFF"/>
          </w:tcPr>
          <w:p w:rsidR="008F5C52" w:rsidRDefault="008F5C52">
            <w:pPr>
              <w:framePr w:w="14798" w:h="8885" w:wrap="none" w:vAnchor="page" w:hAnchor="page" w:x="1019" w:y="1724"/>
              <w:rPr>
                <w:sz w:val="10"/>
                <w:szCs w:val="10"/>
              </w:rPr>
            </w:pPr>
          </w:p>
        </w:tc>
        <w:tc>
          <w:tcPr>
            <w:tcW w:w="4819" w:type="dxa"/>
            <w:tcBorders>
              <w:top w:val="single" w:sz="4" w:space="0" w:color="auto"/>
              <w:left w:val="single" w:sz="4" w:space="0" w:color="auto"/>
            </w:tcBorders>
            <w:shd w:val="clear" w:color="auto" w:fill="FFFFFF"/>
          </w:tcPr>
          <w:p w:rsidR="008F5C52" w:rsidRDefault="00EC53FB">
            <w:pPr>
              <w:pStyle w:val="a7"/>
              <w:framePr w:w="14798" w:h="8885" w:wrap="none" w:vAnchor="page" w:hAnchor="page" w:x="1019" w:y="1724"/>
              <w:shd w:val="clear" w:color="auto" w:fill="auto"/>
              <w:ind w:firstLine="0"/>
              <w:jc w:val="both"/>
            </w:pPr>
            <w:r>
              <w:t>обучающимся 5-11 классов освоения основных общеобразовательных программ по индивидуальному учебному плану, в том числе в сетевой форме, с зачётом результатов освоения ими дополнительных общеобразовательных программ и программ профессионального обучения</w:t>
            </w:r>
          </w:p>
          <w:p w:rsidR="008F5C52" w:rsidRDefault="008F5C52">
            <w:pPr>
              <w:pStyle w:val="a7"/>
              <w:framePr w:w="14798" w:h="8885" w:wrap="none" w:vAnchor="page" w:hAnchor="page" w:x="1019" w:y="1724"/>
              <w:shd w:val="clear" w:color="auto" w:fill="auto"/>
              <w:ind w:firstLine="0"/>
              <w:jc w:val="both"/>
            </w:pPr>
          </w:p>
        </w:tc>
        <w:tc>
          <w:tcPr>
            <w:tcW w:w="2126" w:type="dxa"/>
            <w:tcBorders>
              <w:top w:val="single" w:sz="4" w:space="0" w:color="auto"/>
              <w:left w:val="single" w:sz="4" w:space="0" w:color="auto"/>
            </w:tcBorders>
            <w:shd w:val="clear" w:color="auto" w:fill="FFFFFF"/>
          </w:tcPr>
          <w:p w:rsidR="008F5C52" w:rsidRDefault="00EC53FB">
            <w:pPr>
              <w:pStyle w:val="a7"/>
              <w:framePr w:w="14798" w:h="8885" w:wrap="none" w:vAnchor="page" w:hAnchor="page" w:x="1019" w:y="1724"/>
              <w:shd w:val="clear" w:color="auto" w:fill="auto"/>
              <w:ind w:firstLine="0"/>
            </w:pPr>
            <w:r>
              <w:t>возможность реализовать индивидуальный учебный план:</w:t>
            </w:r>
          </w:p>
          <w:p w:rsidR="008F5C52" w:rsidRDefault="008F5C52" w:rsidP="005C669B">
            <w:pPr>
              <w:pStyle w:val="a7"/>
              <w:framePr w:w="14798" w:h="8885" w:wrap="none" w:vAnchor="page" w:hAnchor="page" w:x="1019" w:y="1724"/>
              <w:shd w:val="clear" w:color="auto" w:fill="auto"/>
              <w:tabs>
                <w:tab w:val="left" w:pos="542"/>
              </w:tabs>
              <w:ind w:firstLine="0"/>
            </w:pPr>
          </w:p>
          <w:p w:rsidR="008F5C52" w:rsidRDefault="005C669B" w:rsidP="005C669B">
            <w:pPr>
              <w:pStyle w:val="a7"/>
              <w:framePr w:w="14798" w:h="8885" w:wrap="none" w:vAnchor="page" w:hAnchor="page" w:x="1019" w:y="1724"/>
              <w:shd w:val="clear" w:color="auto" w:fill="auto"/>
              <w:tabs>
                <w:tab w:val="left" w:pos="542"/>
              </w:tabs>
              <w:ind w:firstLine="0"/>
            </w:pPr>
            <w:r>
              <w:t>2022 – 20%</w:t>
            </w:r>
          </w:p>
        </w:tc>
        <w:tc>
          <w:tcPr>
            <w:tcW w:w="1560" w:type="dxa"/>
            <w:tcBorders>
              <w:top w:val="single" w:sz="4" w:space="0" w:color="auto"/>
              <w:left w:val="single" w:sz="4" w:space="0" w:color="auto"/>
            </w:tcBorders>
            <w:shd w:val="clear" w:color="auto" w:fill="FFFFFF"/>
          </w:tcPr>
          <w:p w:rsidR="008F5C52" w:rsidRDefault="008F5C52">
            <w:pPr>
              <w:framePr w:w="14798" w:h="8885" w:wrap="none" w:vAnchor="page" w:hAnchor="page" w:x="1019" w:y="1724"/>
              <w:rPr>
                <w:sz w:val="10"/>
                <w:szCs w:val="10"/>
              </w:rPr>
            </w:pPr>
          </w:p>
        </w:tc>
        <w:tc>
          <w:tcPr>
            <w:tcW w:w="2069" w:type="dxa"/>
            <w:tcBorders>
              <w:top w:val="single" w:sz="4" w:space="0" w:color="auto"/>
              <w:left w:val="single" w:sz="4" w:space="0" w:color="auto"/>
              <w:right w:val="single" w:sz="4" w:space="0" w:color="auto"/>
            </w:tcBorders>
            <w:shd w:val="clear" w:color="auto" w:fill="FFFFFF"/>
          </w:tcPr>
          <w:p w:rsidR="008F5C52" w:rsidRDefault="008F5C52">
            <w:pPr>
              <w:framePr w:w="14798" w:h="8885" w:wrap="none" w:vAnchor="page" w:hAnchor="page" w:x="1019" w:y="1724"/>
              <w:rPr>
                <w:sz w:val="10"/>
                <w:szCs w:val="10"/>
              </w:rPr>
            </w:pPr>
          </w:p>
        </w:tc>
      </w:tr>
      <w:tr w:rsidR="008F5C52">
        <w:trPr>
          <w:trHeight w:hRule="exact" w:val="840"/>
        </w:trPr>
        <w:tc>
          <w:tcPr>
            <w:tcW w:w="14798" w:type="dxa"/>
            <w:gridSpan w:val="5"/>
            <w:tcBorders>
              <w:top w:val="single" w:sz="4" w:space="0" w:color="auto"/>
              <w:left w:val="single" w:sz="4" w:space="0" w:color="auto"/>
              <w:right w:val="single" w:sz="4" w:space="0" w:color="auto"/>
            </w:tcBorders>
            <w:shd w:val="clear" w:color="auto" w:fill="FFFFFF"/>
            <w:vAlign w:val="bottom"/>
          </w:tcPr>
          <w:p w:rsidR="008F5C52" w:rsidRDefault="00EC53FB">
            <w:pPr>
              <w:pStyle w:val="a7"/>
              <w:framePr w:w="14798" w:h="8885" w:wrap="none" w:vAnchor="page" w:hAnchor="page" w:x="1019" w:y="1724"/>
              <w:shd w:val="clear" w:color="auto" w:fill="auto"/>
              <w:ind w:firstLine="0"/>
              <w:jc w:val="center"/>
            </w:pPr>
            <w:r>
              <w:rPr>
                <w:b/>
                <w:bCs/>
              </w:rPr>
              <w:t>Проект 3 «Цифровая образовательная среда»</w:t>
            </w:r>
          </w:p>
          <w:p w:rsidR="008F5C52" w:rsidRDefault="00EC53FB" w:rsidP="005C669B">
            <w:pPr>
              <w:pStyle w:val="a7"/>
              <w:framePr w:w="14798" w:h="8885" w:wrap="none" w:vAnchor="page" w:hAnchor="page" w:x="1019" w:y="1724"/>
              <w:shd w:val="clear" w:color="auto" w:fill="auto"/>
              <w:ind w:firstLine="0"/>
            </w:pPr>
            <w:r>
              <w:t>Обновление информационно-коммуникационной инфраструктуры путем создания современной и безопасной цифровой образовательной среды, обеспечивающей формирование ценности к саморазвитию и самообразованию у обучающихся всех уровней</w:t>
            </w:r>
          </w:p>
        </w:tc>
      </w:tr>
      <w:tr w:rsidR="008F5C52" w:rsidTr="005C669B">
        <w:trPr>
          <w:trHeight w:hRule="exact" w:val="1786"/>
        </w:trPr>
        <w:tc>
          <w:tcPr>
            <w:tcW w:w="4224" w:type="dxa"/>
            <w:tcBorders>
              <w:top w:val="single" w:sz="4" w:space="0" w:color="auto"/>
              <w:left w:val="single" w:sz="4" w:space="0" w:color="auto"/>
            </w:tcBorders>
            <w:shd w:val="clear" w:color="auto" w:fill="FFFFFF"/>
          </w:tcPr>
          <w:p w:rsidR="008F5C52" w:rsidRDefault="00EC53FB">
            <w:pPr>
              <w:pStyle w:val="a7"/>
              <w:framePr w:w="14798" w:h="8885" w:wrap="none" w:vAnchor="page" w:hAnchor="page" w:x="1019" w:y="1724"/>
              <w:shd w:val="clear" w:color="auto" w:fill="auto"/>
              <w:tabs>
                <w:tab w:val="left" w:pos="2616"/>
              </w:tabs>
              <w:ind w:firstLine="0"/>
              <w:jc w:val="both"/>
            </w:pPr>
            <w:r>
              <w:t>Соответствие</w:t>
            </w:r>
            <w:r>
              <w:tab/>
              <w:t>материально</w:t>
            </w:r>
            <w:r>
              <w:softHyphen/>
            </w:r>
          </w:p>
          <w:p w:rsidR="005C669B" w:rsidRDefault="00EC53FB" w:rsidP="005C669B">
            <w:pPr>
              <w:pStyle w:val="a7"/>
              <w:framePr w:w="14798" w:h="8885" w:wrap="none" w:vAnchor="page" w:hAnchor="page" w:x="1019" w:y="1724"/>
              <w:shd w:val="clear" w:color="auto" w:fill="auto"/>
              <w:tabs>
                <w:tab w:val="left" w:pos="1378"/>
                <w:tab w:val="left" w:pos="2251"/>
              </w:tabs>
              <w:ind w:firstLine="0"/>
              <w:jc w:val="both"/>
            </w:pPr>
            <w:r>
              <w:t>технической базы для внедрения модели цифровой образовательной среды</w:t>
            </w:r>
            <w:r>
              <w:tab/>
              <w:t>в</w:t>
            </w:r>
            <w:r>
              <w:tab/>
            </w:r>
          </w:p>
          <w:p w:rsidR="008F5C52" w:rsidRDefault="008F5C52">
            <w:pPr>
              <w:pStyle w:val="a7"/>
              <w:framePr w:w="14798" w:h="8885" w:wrap="none" w:vAnchor="page" w:hAnchor="page" w:x="1019" w:y="1724"/>
              <w:shd w:val="clear" w:color="auto" w:fill="auto"/>
              <w:ind w:firstLine="0"/>
            </w:pPr>
          </w:p>
        </w:tc>
        <w:tc>
          <w:tcPr>
            <w:tcW w:w="4819" w:type="dxa"/>
            <w:tcBorders>
              <w:top w:val="single" w:sz="4" w:space="0" w:color="auto"/>
              <w:left w:val="single" w:sz="4" w:space="0" w:color="auto"/>
            </w:tcBorders>
            <w:shd w:val="clear" w:color="auto" w:fill="FFFFFF"/>
          </w:tcPr>
          <w:p w:rsidR="008F5C52" w:rsidRDefault="00EC53FB" w:rsidP="005C669B">
            <w:pPr>
              <w:pStyle w:val="a7"/>
              <w:framePr w:w="14798" w:h="8885" w:wrap="none" w:vAnchor="page" w:hAnchor="page" w:x="1019" w:y="1724"/>
              <w:shd w:val="clear" w:color="auto" w:fill="auto"/>
              <w:ind w:firstLine="0"/>
              <w:jc w:val="both"/>
            </w:pPr>
            <w:r>
              <w:t xml:space="preserve">Модернизация материально-технической базы для внедрения модели цифровой образовательной среды </w:t>
            </w:r>
          </w:p>
        </w:tc>
        <w:tc>
          <w:tcPr>
            <w:tcW w:w="2126" w:type="dxa"/>
            <w:tcBorders>
              <w:top w:val="single" w:sz="4" w:space="0" w:color="auto"/>
              <w:left w:val="single" w:sz="4" w:space="0" w:color="auto"/>
            </w:tcBorders>
            <w:shd w:val="clear" w:color="auto" w:fill="FFFFFF"/>
            <w:vAlign w:val="bottom"/>
          </w:tcPr>
          <w:p w:rsidR="008F5C52" w:rsidRDefault="00EC53FB">
            <w:pPr>
              <w:pStyle w:val="a7"/>
              <w:framePr w:w="14798" w:h="8885" w:wrap="none" w:vAnchor="page" w:hAnchor="page" w:x="1019" w:y="1724"/>
              <w:shd w:val="clear" w:color="auto" w:fill="auto"/>
              <w:ind w:firstLine="0"/>
            </w:pPr>
            <w:r>
              <w:t>Готовность материально</w:t>
            </w:r>
            <w:r>
              <w:softHyphen/>
              <w:t>технической базы школы:</w:t>
            </w:r>
          </w:p>
          <w:p w:rsidR="008F5C52" w:rsidRDefault="00EC53FB">
            <w:pPr>
              <w:pStyle w:val="a7"/>
              <w:framePr w:w="14798" w:h="8885" w:wrap="none" w:vAnchor="page" w:hAnchor="page" w:x="1019" w:y="1724"/>
              <w:shd w:val="clear" w:color="auto" w:fill="auto"/>
              <w:ind w:firstLine="0"/>
            </w:pPr>
            <w:r>
              <w:t>2022 - 60%</w:t>
            </w:r>
          </w:p>
          <w:p w:rsidR="008F5C52" w:rsidRDefault="005C669B" w:rsidP="005C669B">
            <w:pPr>
              <w:pStyle w:val="a7"/>
              <w:framePr w:w="14798" w:h="8885" w:wrap="none" w:vAnchor="page" w:hAnchor="page" w:x="1019" w:y="1724"/>
              <w:shd w:val="clear" w:color="auto" w:fill="auto"/>
              <w:ind w:firstLine="0"/>
            </w:pPr>
            <w:r>
              <w:t>2023</w:t>
            </w:r>
            <w:r w:rsidR="00EC53FB">
              <w:t>- 80%</w:t>
            </w:r>
          </w:p>
        </w:tc>
        <w:tc>
          <w:tcPr>
            <w:tcW w:w="1560" w:type="dxa"/>
            <w:tcBorders>
              <w:top w:val="single" w:sz="4" w:space="0" w:color="auto"/>
              <w:left w:val="single" w:sz="4" w:space="0" w:color="auto"/>
            </w:tcBorders>
            <w:shd w:val="clear" w:color="auto" w:fill="FFFFFF"/>
          </w:tcPr>
          <w:p w:rsidR="008F5C52" w:rsidRDefault="00EC53FB">
            <w:pPr>
              <w:pStyle w:val="a7"/>
              <w:framePr w:w="14798" w:h="8885" w:wrap="none" w:vAnchor="page" w:hAnchor="page" w:x="1019" w:y="1724"/>
              <w:shd w:val="clear" w:color="auto" w:fill="auto"/>
              <w:ind w:firstLine="0"/>
            </w:pPr>
            <w:r>
              <w:t>2022-2025</w:t>
            </w:r>
          </w:p>
        </w:tc>
        <w:tc>
          <w:tcPr>
            <w:tcW w:w="2069" w:type="dxa"/>
            <w:tcBorders>
              <w:top w:val="single" w:sz="4" w:space="0" w:color="auto"/>
              <w:left w:val="single" w:sz="4" w:space="0" w:color="auto"/>
              <w:right w:val="single" w:sz="4" w:space="0" w:color="auto"/>
            </w:tcBorders>
            <w:shd w:val="clear" w:color="auto" w:fill="FFFFFF"/>
          </w:tcPr>
          <w:p w:rsidR="008F5C52" w:rsidRDefault="00EC53FB">
            <w:pPr>
              <w:pStyle w:val="a7"/>
              <w:framePr w:w="14798" w:h="8885" w:wrap="none" w:vAnchor="page" w:hAnchor="page" w:x="1019" w:y="1724"/>
              <w:shd w:val="clear" w:color="auto" w:fill="auto"/>
              <w:ind w:firstLine="0"/>
            </w:pPr>
            <w:r>
              <w:t>директор</w:t>
            </w:r>
          </w:p>
        </w:tc>
      </w:tr>
      <w:tr w:rsidR="008F5C52" w:rsidTr="005C669B">
        <w:trPr>
          <w:trHeight w:hRule="exact" w:val="2420"/>
        </w:trPr>
        <w:tc>
          <w:tcPr>
            <w:tcW w:w="4224" w:type="dxa"/>
            <w:tcBorders>
              <w:top w:val="single" w:sz="4" w:space="0" w:color="auto"/>
              <w:left w:val="single" w:sz="4" w:space="0" w:color="auto"/>
              <w:bottom w:val="single" w:sz="4" w:space="0" w:color="auto"/>
            </w:tcBorders>
            <w:shd w:val="clear" w:color="auto" w:fill="FFFFFF"/>
          </w:tcPr>
          <w:p w:rsidR="008F5C52" w:rsidRDefault="00EC53FB">
            <w:pPr>
              <w:pStyle w:val="a7"/>
              <w:framePr w:w="14798" w:h="8885" w:wrap="none" w:vAnchor="page" w:hAnchor="page" w:x="1019" w:y="1724"/>
              <w:shd w:val="clear" w:color="auto" w:fill="auto"/>
              <w:tabs>
                <w:tab w:val="left" w:pos="1195"/>
                <w:tab w:val="right" w:pos="3994"/>
              </w:tabs>
              <w:ind w:firstLine="0"/>
              <w:jc w:val="both"/>
            </w:pPr>
            <w:r>
              <w:t>Доля</w:t>
            </w:r>
            <w:r>
              <w:tab/>
              <w:t>обучающихся</w:t>
            </w:r>
            <w:r>
              <w:tab/>
              <w:t>школы</w:t>
            </w:r>
          </w:p>
          <w:p w:rsidR="008F5C52" w:rsidRDefault="00EC53FB">
            <w:pPr>
              <w:pStyle w:val="a7"/>
              <w:framePr w:w="14798" w:h="8885" w:wrap="none" w:vAnchor="page" w:hAnchor="page" w:x="1019" w:y="1724"/>
              <w:shd w:val="clear" w:color="auto" w:fill="auto"/>
              <w:tabs>
                <w:tab w:val="right" w:pos="3989"/>
              </w:tabs>
              <w:ind w:firstLine="0"/>
              <w:jc w:val="both"/>
            </w:pPr>
            <w:r>
              <w:t>использующих</w:t>
            </w:r>
            <w:r>
              <w:tab/>
              <w:t>возможности</w:t>
            </w:r>
          </w:p>
          <w:p w:rsidR="008F5C52" w:rsidRDefault="00EC53FB">
            <w:pPr>
              <w:pStyle w:val="a7"/>
              <w:framePr w:w="14798" w:h="8885" w:wrap="none" w:vAnchor="page" w:hAnchor="page" w:x="1019" w:y="1724"/>
              <w:shd w:val="clear" w:color="auto" w:fill="auto"/>
              <w:tabs>
                <w:tab w:val="left" w:pos="2256"/>
              </w:tabs>
              <w:ind w:firstLine="0"/>
              <w:jc w:val="both"/>
            </w:pPr>
            <w:r>
              <w:t>федеральной</w:t>
            </w:r>
            <w:r>
              <w:tab/>
              <w:t>информационно</w:t>
            </w:r>
            <w:r>
              <w:softHyphen/>
            </w:r>
          </w:p>
          <w:p w:rsidR="008F5C52" w:rsidRDefault="00EC53FB">
            <w:pPr>
              <w:pStyle w:val="a7"/>
              <w:framePr w:w="14798" w:h="8885" w:wrap="none" w:vAnchor="page" w:hAnchor="page" w:x="1019" w:y="1724"/>
              <w:shd w:val="clear" w:color="auto" w:fill="auto"/>
              <w:ind w:firstLine="0"/>
              <w:jc w:val="both"/>
            </w:pPr>
            <w:r>
              <w:t>сервисной платформы цифровой образовательной среды</w:t>
            </w:r>
          </w:p>
        </w:tc>
        <w:tc>
          <w:tcPr>
            <w:tcW w:w="4819" w:type="dxa"/>
            <w:tcBorders>
              <w:top w:val="single" w:sz="4" w:space="0" w:color="auto"/>
              <w:left w:val="single" w:sz="4" w:space="0" w:color="auto"/>
              <w:bottom w:val="single" w:sz="4" w:space="0" w:color="auto"/>
            </w:tcBorders>
            <w:shd w:val="clear" w:color="auto" w:fill="FFFFFF"/>
            <w:vAlign w:val="bottom"/>
          </w:tcPr>
          <w:p w:rsidR="008F5C52" w:rsidRDefault="00EC53FB">
            <w:pPr>
              <w:pStyle w:val="a7"/>
              <w:framePr w:w="14798" w:h="8885" w:wrap="none" w:vAnchor="page" w:hAnchor="page" w:x="1019" w:y="1724"/>
              <w:shd w:val="clear" w:color="auto" w:fill="auto"/>
              <w:ind w:firstLine="0"/>
              <w:jc w:val="both"/>
            </w:pPr>
            <w:r>
              <w:t>Создание современных учебных мест для учащихся, использующих возможности федеральной информационно-сервисной платформы цифровой образовательной среды</w:t>
            </w:r>
          </w:p>
          <w:p w:rsidR="008F5C52" w:rsidRDefault="00EC53FB">
            <w:pPr>
              <w:pStyle w:val="a7"/>
              <w:framePr w:w="14798" w:h="8885" w:wrap="none" w:vAnchor="page" w:hAnchor="page" w:x="1019" w:y="1724"/>
              <w:shd w:val="clear" w:color="auto" w:fill="auto"/>
              <w:tabs>
                <w:tab w:val="left" w:pos="725"/>
                <w:tab w:val="left" w:pos="2496"/>
                <w:tab w:val="left" w:pos="3446"/>
              </w:tabs>
              <w:ind w:firstLine="0"/>
              <w:jc w:val="both"/>
            </w:pPr>
            <w:r>
              <w:t>Разработка и реализация школьной целевой модели цифровой образовательной среды для</w:t>
            </w:r>
            <w:r>
              <w:tab/>
              <w:t>развития у</w:t>
            </w:r>
            <w:r>
              <w:tab/>
              <w:t>детей</w:t>
            </w:r>
            <w:r>
              <w:tab/>
              <w:t>«цифровых</w:t>
            </w:r>
          </w:p>
          <w:p w:rsidR="008F5C52" w:rsidRDefault="00EC53FB">
            <w:pPr>
              <w:pStyle w:val="a7"/>
              <w:framePr w:w="14798" w:h="8885" w:wrap="none" w:vAnchor="page" w:hAnchor="page" w:x="1019" w:y="1724"/>
              <w:shd w:val="clear" w:color="auto" w:fill="auto"/>
              <w:ind w:firstLine="0"/>
            </w:pPr>
            <w:r>
              <w:t>компетенций».</w:t>
            </w:r>
          </w:p>
        </w:tc>
        <w:tc>
          <w:tcPr>
            <w:tcW w:w="2126" w:type="dxa"/>
            <w:tcBorders>
              <w:top w:val="single" w:sz="4" w:space="0" w:color="auto"/>
              <w:left w:val="single" w:sz="4" w:space="0" w:color="auto"/>
              <w:bottom w:val="single" w:sz="4" w:space="0" w:color="auto"/>
            </w:tcBorders>
            <w:shd w:val="clear" w:color="auto" w:fill="FFFFFF"/>
          </w:tcPr>
          <w:p w:rsidR="008F5C52" w:rsidRDefault="00EC53FB">
            <w:pPr>
              <w:pStyle w:val="a7"/>
              <w:framePr w:w="14798" w:h="8885" w:wrap="none" w:vAnchor="page" w:hAnchor="page" w:x="1019" w:y="1724"/>
              <w:shd w:val="clear" w:color="auto" w:fill="auto"/>
              <w:tabs>
                <w:tab w:val="left" w:pos="907"/>
              </w:tabs>
              <w:ind w:firstLine="0"/>
            </w:pPr>
            <w:r>
              <w:t>Доля</w:t>
            </w:r>
            <w:r>
              <w:tab/>
              <w:t>учащихся</w:t>
            </w:r>
          </w:p>
          <w:p w:rsidR="008F5C52" w:rsidRDefault="00EC53FB">
            <w:pPr>
              <w:pStyle w:val="a7"/>
              <w:framePr w:w="14798" w:h="8885" w:wrap="none" w:vAnchor="page" w:hAnchor="page" w:x="1019" w:y="1724"/>
              <w:shd w:val="clear" w:color="auto" w:fill="auto"/>
              <w:ind w:firstLine="0"/>
            </w:pPr>
            <w:r>
              <w:t>школы:</w:t>
            </w:r>
          </w:p>
          <w:p w:rsidR="008F5C52" w:rsidRDefault="008F5C52">
            <w:pPr>
              <w:pStyle w:val="a7"/>
              <w:framePr w:w="14798" w:h="8885" w:wrap="none" w:vAnchor="page" w:hAnchor="page" w:x="1019" w:y="1724"/>
              <w:shd w:val="clear" w:color="auto" w:fill="auto"/>
              <w:ind w:firstLine="0"/>
            </w:pPr>
          </w:p>
          <w:p w:rsidR="008F5C52" w:rsidRDefault="005C669B">
            <w:pPr>
              <w:pStyle w:val="a7"/>
              <w:framePr w:w="14798" w:h="8885" w:wrap="none" w:vAnchor="page" w:hAnchor="page" w:x="1019" w:y="1724"/>
              <w:shd w:val="clear" w:color="auto" w:fill="auto"/>
              <w:ind w:firstLine="0"/>
            </w:pPr>
            <w:r>
              <w:t>2022 - 3</w:t>
            </w:r>
            <w:r w:rsidR="00EC53FB">
              <w:t>0%</w:t>
            </w:r>
          </w:p>
          <w:p w:rsidR="008F5C52" w:rsidRDefault="00EC53FB" w:rsidP="00466D15">
            <w:pPr>
              <w:pStyle w:val="a7"/>
              <w:framePr w:w="14798" w:h="8885" w:wrap="none" w:vAnchor="page" w:hAnchor="page" w:x="1019" w:y="1724"/>
              <w:numPr>
                <w:ilvl w:val="0"/>
                <w:numId w:val="15"/>
              </w:numPr>
              <w:shd w:val="clear" w:color="auto" w:fill="auto"/>
              <w:tabs>
                <w:tab w:val="left" w:pos="542"/>
              </w:tabs>
              <w:ind w:firstLine="0"/>
            </w:pPr>
            <w:r>
              <w:t>- 35%</w:t>
            </w:r>
          </w:p>
          <w:p w:rsidR="008F5C52" w:rsidRDefault="00EC53FB" w:rsidP="00466D15">
            <w:pPr>
              <w:pStyle w:val="a7"/>
              <w:framePr w:w="14798" w:h="8885" w:wrap="none" w:vAnchor="page" w:hAnchor="page" w:x="1019" w:y="1724"/>
              <w:numPr>
                <w:ilvl w:val="0"/>
                <w:numId w:val="15"/>
              </w:numPr>
              <w:shd w:val="clear" w:color="auto" w:fill="auto"/>
              <w:tabs>
                <w:tab w:val="left" w:pos="542"/>
              </w:tabs>
              <w:spacing w:line="233" w:lineRule="auto"/>
              <w:ind w:firstLine="0"/>
            </w:pPr>
            <w:r>
              <w:t>- 40%</w:t>
            </w:r>
          </w:p>
          <w:p w:rsidR="008F5C52" w:rsidRDefault="00EC53FB" w:rsidP="00466D15">
            <w:pPr>
              <w:pStyle w:val="a7"/>
              <w:framePr w:w="14798" w:h="8885" w:wrap="none" w:vAnchor="page" w:hAnchor="page" w:x="1019" w:y="1724"/>
              <w:numPr>
                <w:ilvl w:val="0"/>
                <w:numId w:val="15"/>
              </w:numPr>
              <w:shd w:val="clear" w:color="auto" w:fill="auto"/>
              <w:tabs>
                <w:tab w:val="left" w:pos="542"/>
              </w:tabs>
              <w:ind w:firstLine="0"/>
            </w:pPr>
            <w:r>
              <w:t>- 60%</w:t>
            </w:r>
          </w:p>
        </w:tc>
        <w:tc>
          <w:tcPr>
            <w:tcW w:w="1560" w:type="dxa"/>
            <w:tcBorders>
              <w:top w:val="single" w:sz="4" w:space="0" w:color="auto"/>
              <w:left w:val="single" w:sz="4" w:space="0" w:color="auto"/>
              <w:bottom w:val="single" w:sz="4" w:space="0" w:color="auto"/>
            </w:tcBorders>
            <w:shd w:val="clear" w:color="auto" w:fill="FFFFFF"/>
          </w:tcPr>
          <w:p w:rsidR="008F5C52" w:rsidRDefault="00EC53FB">
            <w:pPr>
              <w:pStyle w:val="a7"/>
              <w:framePr w:w="14798" w:h="8885" w:wrap="none" w:vAnchor="page" w:hAnchor="page" w:x="1019" w:y="1724"/>
              <w:shd w:val="clear" w:color="auto" w:fill="auto"/>
              <w:ind w:firstLine="0"/>
            </w:pPr>
            <w:r>
              <w:t>2022-2025</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8F5C52" w:rsidRDefault="00EC53FB">
            <w:pPr>
              <w:pStyle w:val="a7"/>
              <w:framePr w:w="14798" w:h="8885" w:wrap="none" w:vAnchor="page" w:hAnchor="page" w:x="1019" w:y="1724"/>
              <w:shd w:val="clear" w:color="auto" w:fill="auto"/>
              <w:ind w:firstLine="0"/>
            </w:pPr>
            <w:r>
              <w:t>заместитель</w:t>
            </w:r>
          </w:p>
          <w:p w:rsidR="008F5C52" w:rsidRDefault="00EC53FB">
            <w:pPr>
              <w:pStyle w:val="a7"/>
              <w:framePr w:w="14798" w:h="8885" w:wrap="none" w:vAnchor="page" w:hAnchor="page" w:x="1019" w:y="1724"/>
              <w:shd w:val="clear" w:color="auto" w:fill="auto"/>
              <w:tabs>
                <w:tab w:val="left" w:pos="1598"/>
              </w:tabs>
              <w:ind w:firstLine="0"/>
            </w:pPr>
            <w:r>
              <w:t>директора</w:t>
            </w:r>
            <w:r>
              <w:tab/>
              <w:t>по</w:t>
            </w:r>
          </w:p>
          <w:p w:rsidR="008F5C52" w:rsidRDefault="00EC53FB">
            <w:pPr>
              <w:pStyle w:val="a7"/>
              <w:framePr w:w="14798" w:h="8885" w:wrap="none" w:vAnchor="page" w:hAnchor="page" w:x="1019" w:y="1724"/>
              <w:shd w:val="clear" w:color="auto" w:fill="auto"/>
              <w:ind w:firstLine="0"/>
            </w:pPr>
            <w:r>
              <w:t>УВР</w:t>
            </w:r>
          </w:p>
        </w:tc>
      </w:tr>
    </w:tbl>
    <w:p w:rsidR="008F5C52" w:rsidRDefault="008F5C52">
      <w:pPr>
        <w:spacing w:line="1" w:lineRule="exact"/>
        <w:sectPr w:rsidR="008F5C52">
          <w:pgSz w:w="16840" w:h="11900" w:orient="landscape"/>
          <w:pgMar w:top="360" w:right="360" w:bottom="360" w:left="360" w:header="0" w:footer="3" w:gutter="0"/>
          <w:cols w:space="720"/>
          <w:noEndnote/>
          <w:docGrid w:linePitch="360"/>
        </w:sectPr>
      </w:pPr>
    </w:p>
    <w:p w:rsidR="008F5C52" w:rsidRDefault="008F5C52">
      <w:pPr>
        <w:spacing w:line="1" w:lineRule="exact"/>
      </w:pPr>
    </w:p>
    <w:tbl>
      <w:tblPr>
        <w:tblOverlap w:val="never"/>
        <w:tblW w:w="0" w:type="auto"/>
        <w:tblInd w:w="10" w:type="dxa"/>
        <w:tblLayout w:type="fixed"/>
        <w:tblCellMar>
          <w:left w:w="10" w:type="dxa"/>
          <w:right w:w="10" w:type="dxa"/>
        </w:tblCellMar>
        <w:tblLook w:val="04A0"/>
      </w:tblPr>
      <w:tblGrid>
        <w:gridCol w:w="4224"/>
        <w:gridCol w:w="4819"/>
        <w:gridCol w:w="2126"/>
        <w:gridCol w:w="1560"/>
        <w:gridCol w:w="2069"/>
      </w:tblGrid>
      <w:tr w:rsidR="008F5C52">
        <w:trPr>
          <w:trHeight w:hRule="exact" w:val="840"/>
        </w:trPr>
        <w:tc>
          <w:tcPr>
            <w:tcW w:w="4224" w:type="dxa"/>
            <w:tcBorders>
              <w:top w:val="single" w:sz="4" w:space="0" w:color="auto"/>
              <w:left w:val="single" w:sz="4" w:space="0" w:color="auto"/>
            </w:tcBorders>
            <w:shd w:val="clear" w:color="auto" w:fill="FFFFFF"/>
          </w:tcPr>
          <w:p w:rsidR="008F5C52" w:rsidRDefault="008F5C52">
            <w:pPr>
              <w:framePr w:w="14798" w:h="8875" w:wrap="none" w:vAnchor="page" w:hAnchor="page" w:x="1019" w:y="1724"/>
              <w:rPr>
                <w:sz w:val="10"/>
                <w:szCs w:val="10"/>
              </w:rPr>
            </w:pPr>
          </w:p>
        </w:tc>
        <w:tc>
          <w:tcPr>
            <w:tcW w:w="4819" w:type="dxa"/>
            <w:tcBorders>
              <w:top w:val="single" w:sz="4" w:space="0" w:color="auto"/>
              <w:left w:val="single" w:sz="4" w:space="0" w:color="auto"/>
            </w:tcBorders>
            <w:shd w:val="clear" w:color="auto" w:fill="FFFFFF"/>
            <w:vAlign w:val="bottom"/>
          </w:tcPr>
          <w:p w:rsidR="008F5C52" w:rsidRDefault="00EC53FB">
            <w:pPr>
              <w:pStyle w:val="a7"/>
              <w:framePr w:w="14798" w:h="8875" w:wrap="none" w:vAnchor="page" w:hAnchor="page" w:x="1019" w:y="1724"/>
              <w:shd w:val="clear" w:color="auto" w:fill="auto"/>
              <w:ind w:firstLine="0"/>
              <w:jc w:val="both"/>
            </w:pPr>
            <w:r>
              <w:t>Новышение квалификации педагогов школы в области современных технологий онлайн- обучения.</w:t>
            </w:r>
          </w:p>
        </w:tc>
        <w:tc>
          <w:tcPr>
            <w:tcW w:w="2126" w:type="dxa"/>
            <w:tcBorders>
              <w:top w:val="single" w:sz="4" w:space="0" w:color="auto"/>
              <w:left w:val="single" w:sz="4" w:space="0" w:color="auto"/>
            </w:tcBorders>
            <w:shd w:val="clear" w:color="auto" w:fill="FFFFFF"/>
          </w:tcPr>
          <w:p w:rsidR="008F5C52" w:rsidRDefault="008F5C52">
            <w:pPr>
              <w:framePr w:w="14798" w:h="8875" w:wrap="none" w:vAnchor="page" w:hAnchor="page" w:x="1019" w:y="1724"/>
              <w:rPr>
                <w:sz w:val="10"/>
                <w:szCs w:val="10"/>
              </w:rPr>
            </w:pPr>
          </w:p>
        </w:tc>
        <w:tc>
          <w:tcPr>
            <w:tcW w:w="1560" w:type="dxa"/>
            <w:tcBorders>
              <w:top w:val="single" w:sz="4" w:space="0" w:color="auto"/>
              <w:left w:val="single" w:sz="4" w:space="0" w:color="auto"/>
            </w:tcBorders>
            <w:shd w:val="clear" w:color="auto" w:fill="FFFFFF"/>
          </w:tcPr>
          <w:p w:rsidR="008F5C52" w:rsidRDefault="008F5C52">
            <w:pPr>
              <w:framePr w:w="14798" w:h="8875" w:wrap="none" w:vAnchor="page" w:hAnchor="page" w:x="1019" w:y="1724"/>
              <w:rPr>
                <w:sz w:val="10"/>
                <w:szCs w:val="10"/>
              </w:rPr>
            </w:pPr>
          </w:p>
        </w:tc>
        <w:tc>
          <w:tcPr>
            <w:tcW w:w="2069" w:type="dxa"/>
            <w:tcBorders>
              <w:top w:val="single" w:sz="4" w:space="0" w:color="auto"/>
              <w:left w:val="single" w:sz="4" w:space="0" w:color="auto"/>
              <w:right w:val="single" w:sz="4" w:space="0" w:color="auto"/>
            </w:tcBorders>
            <w:shd w:val="clear" w:color="auto" w:fill="FFFFFF"/>
          </w:tcPr>
          <w:p w:rsidR="008F5C52" w:rsidRDefault="008F5C52">
            <w:pPr>
              <w:framePr w:w="14798" w:h="8875" w:wrap="none" w:vAnchor="page" w:hAnchor="page" w:x="1019" w:y="1724"/>
              <w:rPr>
                <w:sz w:val="10"/>
                <w:szCs w:val="10"/>
              </w:rPr>
            </w:pPr>
          </w:p>
        </w:tc>
      </w:tr>
      <w:tr w:rsidR="008F5C52">
        <w:trPr>
          <w:trHeight w:hRule="exact" w:val="3874"/>
        </w:trPr>
        <w:tc>
          <w:tcPr>
            <w:tcW w:w="4224" w:type="dxa"/>
            <w:tcBorders>
              <w:top w:val="single" w:sz="4" w:space="0" w:color="auto"/>
              <w:left w:val="single" w:sz="4" w:space="0" w:color="auto"/>
            </w:tcBorders>
            <w:shd w:val="clear" w:color="auto" w:fill="FFFFFF"/>
          </w:tcPr>
          <w:p w:rsidR="008F5C52" w:rsidRDefault="00EC53FB">
            <w:pPr>
              <w:pStyle w:val="a7"/>
              <w:framePr w:w="14798" w:h="8875" w:wrap="none" w:vAnchor="page" w:hAnchor="page" w:x="1019" w:y="1724"/>
              <w:shd w:val="clear" w:color="auto" w:fill="auto"/>
              <w:ind w:firstLine="0"/>
              <w:jc w:val="both"/>
            </w:pPr>
            <w:r>
              <w:t>Доля обучающихся школы, имеющих на Едином портале государственных услуг (ЕНГУ) личный кабинет "Образование</w:t>
            </w:r>
          </w:p>
        </w:tc>
        <w:tc>
          <w:tcPr>
            <w:tcW w:w="4819" w:type="dxa"/>
            <w:tcBorders>
              <w:top w:val="single" w:sz="4" w:space="0" w:color="auto"/>
              <w:left w:val="single" w:sz="4" w:space="0" w:color="auto"/>
            </w:tcBorders>
            <w:shd w:val="clear" w:color="auto" w:fill="FFFFFF"/>
            <w:vAlign w:val="bottom"/>
          </w:tcPr>
          <w:p w:rsidR="008F5C52" w:rsidRDefault="00EC53FB">
            <w:pPr>
              <w:pStyle w:val="a7"/>
              <w:framePr w:w="14798" w:h="8875" w:wrap="none" w:vAnchor="page" w:hAnchor="page" w:x="1019" w:y="1724"/>
              <w:shd w:val="clear" w:color="auto" w:fill="auto"/>
              <w:tabs>
                <w:tab w:val="left" w:pos="1128"/>
                <w:tab w:val="left" w:pos="2006"/>
                <w:tab w:val="left" w:pos="3715"/>
              </w:tabs>
              <w:ind w:firstLine="0"/>
              <w:jc w:val="both"/>
            </w:pPr>
            <w:r>
              <w:t>Обучение родителей и детей по программе «Возможности цифровой образовательной среды</w:t>
            </w:r>
            <w:r>
              <w:tab/>
              <w:t>для</w:t>
            </w:r>
            <w:r>
              <w:tab/>
              <w:t>повышения</w:t>
            </w:r>
            <w:r>
              <w:tab/>
              <w:t>качества</w:t>
            </w:r>
          </w:p>
          <w:p w:rsidR="008F5C52" w:rsidRDefault="00EC53FB">
            <w:pPr>
              <w:pStyle w:val="a7"/>
              <w:framePr w:w="14798" w:h="8875" w:wrap="none" w:vAnchor="page" w:hAnchor="page" w:x="1019" w:y="1724"/>
              <w:shd w:val="clear" w:color="auto" w:fill="auto"/>
              <w:ind w:firstLine="0"/>
            </w:pPr>
            <w:r>
              <w:t>образования».</w:t>
            </w:r>
          </w:p>
          <w:p w:rsidR="008F5C52" w:rsidRDefault="005C669B">
            <w:pPr>
              <w:pStyle w:val="a7"/>
              <w:framePr w:w="14798" w:h="8875" w:wrap="none" w:vAnchor="page" w:hAnchor="page" w:x="1019" w:y="1724"/>
              <w:shd w:val="clear" w:color="auto" w:fill="auto"/>
              <w:tabs>
                <w:tab w:val="left" w:pos="1382"/>
                <w:tab w:val="left" w:pos="3586"/>
              </w:tabs>
              <w:ind w:firstLine="0"/>
            </w:pPr>
            <w:r>
              <w:t>П</w:t>
            </w:r>
            <w:r w:rsidR="00EC53FB">
              <w:t>роведение серии родительских собраний. Организация отдельной страницы на сайте школы</w:t>
            </w:r>
            <w:r w:rsidR="00EC53FB">
              <w:tab/>
              <w:t>«Возможности</w:t>
            </w:r>
            <w:r w:rsidR="00EC53FB">
              <w:tab/>
              <w:t>цифровой</w:t>
            </w:r>
          </w:p>
          <w:p w:rsidR="008F5C52" w:rsidRDefault="00EC53FB">
            <w:pPr>
              <w:pStyle w:val="a7"/>
              <w:framePr w:w="14798" w:h="8875" w:wrap="none" w:vAnchor="page" w:hAnchor="page" w:x="1019" w:y="1724"/>
              <w:shd w:val="clear" w:color="auto" w:fill="auto"/>
              <w:ind w:firstLine="0"/>
              <w:jc w:val="both"/>
            </w:pPr>
            <w:r>
              <w:t>образовательной среды для повышения качества образования»</w:t>
            </w:r>
          </w:p>
          <w:p w:rsidR="008F5C52" w:rsidRDefault="00EC53FB">
            <w:pPr>
              <w:pStyle w:val="a7"/>
              <w:framePr w:w="14798" w:h="8875" w:wrap="none" w:vAnchor="page" w:hAnchor="page" w:x="1019" w:y="1724"/>
              <w:shd w:val="clear" w:color="auto" w:fill="auto"/>
              <w:ind w:firstLine="0"/>
              <w:jc w:val="both"/>
            </w:pPr>
            <w:r>
              <w:t>Внедрение механизмов обеспечения оценки качества результатов промежуточной и итоговой аттестации обучающихся на онлайн-курсах независимо от места их нахождения</w:t>
            </w:r>
          </w:p>
        </w:tc>
        <w:tc>
          <w:tcPr>
            <w:tcW w:w="2126" w:type="dxa"/>
            <w:tcBorders>
              <w:top w:val="single" w:sz="4" w:space="0" w:color="auto"/>
              <w:left w:val="single" w:sz="4" w:space="0" w:color="auto"/>
            </w:tcBorders>
            <w:shd w:val="clear" w:color="auto" w:fill="FFFFFF"/>
          </w:tcPr>
          <w:p w:rsidR="008F5C52" w:rsidRDefault="00EC53FB">
            <w:pPr>
              <w:pStyle w:val="a7"/>
              <w:framePr w:w="14798" w:h="8875" w:wrap="none" w:vAnchor="page" w:hAnchor="page" w:x="1019" w:y="1724"/>
              <w:shd w:val="clear" w:color="auto" w:fill="auto"/>
              <w:tabs>
                <w:tab w:val="left" w:pos="907"/>
              </w:tabs>
              <w:ind w:firstLine="0"/>
            </w:pPr>
            <w:r>
              <w:t>Доля</w:t>
            </w:r>
            <w:r>
              <w:tab/>
              <w:t>учащихся</w:t>
            </w:r>
          </w:p>
          <w:p w:rsidR="008F5C52" w:rsidRDefault="00EC53FB">
            <w:pPr>
              <w:pStyle w:val="a7"/>
              <w:framePr w:w="14798" w:h="8875" w:wrap="none" w:vAnchor="page" w:hAnchor="page" w:x="1019" w:y="1724"/>
              <w:shd w:val="clear" w:color="auto" w:fill="auto"/>
              <w:ind w:firstLine="0"/>
            </w:pPr>
            <w:r>
              <w:t>школы:</w:t>
            </w:r>
          </w:p>
          <w:p w:rsidR="008F5C52" w:rsidRDefault="00EC53FB">
            <w:pPr>
              <w:pStyle w:val="a7"/>
              <w:framePr w:w="14798" w:h="8875" w:wrap="none" w:vAnchor="page" w:hAnchor="page" w:x="1019" w:y="1724"/>
              <w:shd w:val="clear" w:color="auto" w:fill="auto"/>
              <w:ind w:firstLine="0"/>
            </w:pPr>
            <w:r>
              <w:t>2022 - 0%</w:t>
            </w:r>
          </w:p>
          <w:p w:rsidR="008F5C52" w:rsidRDefault="00EC53FB">
            <w:pPr>
              <w:pStyle w:val="a7"/>
              <w:framePr w:w="14798" w:h="8875" w:wrap="none" w:vAnchor="page" w:hAnchor="page" w:x="1019" w:y="1724"/>
              <w:shd w:val="clear" w:color="auto" w:fill="auto"/>
              <w:spacing w:line="233" w:lineRule="auto"/>
              <w:ind w:firstLine="0"/>
            </w:pPr>
            <w:r>
              <w:t>2022 - 10%</w:t>
            </w:r>
          </w:p>
          <w:p w:rsidR="008F5C52" w:rsidRDefault="00EC53FB" w:rsidP="00466D15">
            <w:pPr>
              <w:pStyle w:val="a7"/>
              <w:framePr w:w="14798" w:h="8875" w:wrap="none" w:vAnchor="page" w:hAnchor="page" w:x="1019" w:y="1724"/>
              <w:numPr>
                <w:ilvl w:val="0"/>
                <w:numId w:val="16"/>
              </w:numPr>
              <w:shd w:val="clear" w:color="auto" w:fill="auto"/>
              <w:tabs>
                <w:tab w:val="left" w:pos="542"/>
              </w:tabs>
              <w:ind w:firstLine="0"/>
            </w:pPr>
            <w:r>
              <w:t>-20%</w:t>
            </w:r>
          </w:p>
          <w:p w:rsidR="008F5C52" w:rsidRDefault="00EC53FB" w:rsidP="00466D15">
            <w:pPr>
              <w:pStyle w:val="a7"/>
              <w:framePr w:w="14798" w:h="8875" w:wrap="none" w:vAnchor="page" w:hAnchor="page" w:x="1019" w:y="1724"/>
              <w:numPr>
                <w:ilvl w:val="0"/>
                <w:numId w:val="16"/>
              </w:numPr>
              <w:shd w:val="clear" w:color="auto" w:fill="auto"/>
              <w:tabs>
                <w:tab w:val="left" w:pos="542"/>
              </w:tabs>
              <w:ind w:firstLine="0"/>
            </w:pPr>
            <w:r>
              <w:t>- 25%</w:t>
            </w:r>
          </w:p>
          <w:p w:rsidR="008F5C52" w:rsidRDefault="00EC53FB" w:rsidP="00466D15">
            <w:pPr>
              <w:pStyle w:val="a7"/>
              <w:framePr w:w="14798" w:h="8875" w:wrap="none" w:vAnchor="page" w:hAnchor="page" w:x="1019" w:y="1724"/>
              <w:numPr>
                <w:ilvl w:val="0"/>
                <w:numId w:val="16"/>
              </w:numPr>
              <w:shd w:val="clear" w:color="auto" w:fill="auto"/>
              <w:tabs>
                <w:tab w:val="left" w:pos="542"/>
              </w:tabs>
              <w:ind w:firstLine="0"/>
            </w:pPr>
            <w:r>
              <w:t>- 30%</w:t>
            </w:r>
          </w:p>
        </w:tc>
        <w:tc>
          <w:tcPr>
            <w:tcW w:w="1560" w:type="dxa"/>
            <w:tcBorders>
              <w:top w:val="single" w:sz="4" w:space="0" w:color="auto"/>
              <w:left w:val="single" w:sz="4" w:space="0" w:color="auto"/>
            </w:tcBorders>
            <w:shd w:val="clear" w:color="auto" w:fill="FFFFFF"/>
          </w:tcPr>
          <w:p w:rsidR="008F5C52" w:rsidRDefault="00EC53FB">
            <w:pPr>
              <w:pStyle w:val="a7"/>
              <w:framePr w:w="14798" w:h="8875" w:wrap="none" w:vAnchor="page" w:hAnchor="page" w:x="1019" w:y="1724"/>
              <w:shd w:val="clear" w:color="auto" w:fill="auto"/>
              <w:ind w:firstLine="0"/>
            </w:pPr>
            <w:r>
              <w:t>2022-2025</w:t>
            </w:r>
          </w:p>
        </w:tc>
        <w:tc>
          <w:tcPr>
            <w:tcW w:w="2069" w:type="dxa"/>
            <w:tcBorders>
              <w:top w:val="single" w:sz="4" w:space="0" w:color="auto"/>
              <w:left w:val="single" w:sz="4" w:space="0" w:color="auto"/>
              <w:right w:val="single" w:sz="4" w:space="0" w:color="auto"/>
            </w:tcBorders>
            <w:shd w:val="clear" w:color="auto" w:fill="FFFFFF"/>
          </w:tcPr>
          <w:p w:rsidR="008F5C52" w:rsidRDefault="00EC53FB">
            <w:pPr>
              <w:pStyle w:val="a7"/>
              <w:framePr w:w="14798" w:h="8875" w:wrap="none" w:vAnchor="page" w:hAnchor="page" w:x="1019" w:y="1724"/>
              <w:shd w:val="clear" w:color="auto" w:fill="auto"/>
              <w:ind w:firstLine="0"/>
            </w:pPr>
            <w:r>
              <w:t>директор, заместитель директора, программист, классные руководители</w:t>
            </w:r>
          </w:p>
        </w:tc>
      </w:tr>
      <w:tr w:rsidR="008F5C52">
        <w:trPr>
          <w:trHeight w:hRule="exact" w:val="4162"/>
        </w:trPr>
        <w:tc>
          <w:tcPr>
            <w:tcW w:w="4224" w:type="dxa"/>
            <w:tcBorders>
              <w:top w:val="single" w:sz="4" w:space="0" w:color="auto"/>
              <w:left w:val="single" w:sz="4" w:space="0" w:color="auto"/>
              <w:bottom w:val="single" w:sz="4" w:space="0" w:color="auto"/>
            </w:tcBorders>
            <w:shd w:val="clear" w:color="auto" w:fill="FFFFFF"/>
          </w:tcPr>
          <w:p w:rsidR="008F5C52" w:rsidRDefault="00EC53FB">
            <w:pPr>
              <w:pStyle w:val="a7"/>
              <w:framePr w:w="14798" w:h="8875" w:wrap="none" w:vAnchor="page" w:hAnchor="page" w:x="1019" w:y="1724"/>
              <w:shd w:val="clear" w:color="auto" w:fill="auto"/>
              <w:tabs>
                <w:tab w:val="left" w:pos="2174"/>
              </w:tabs>
              <w:ind w:firstLine="0"/>
              <w:jc w:val="both"/>
            </w:pPr>
            <w:r>
              <w:t>Доля программ общего образования и дополнительного образования детей в школе, реализуемых с использованием федеральной</w:t>
            </w:r>
            <w:r>
              <w:tab/>
              <w:t>информационно</w:t>
            </w:r>
            <w:r>
              <w:softHyphen/>
            </w:r>
          </w:p>
          <w:p w:rsidR="008F5C52" w:rsidRDefault="00EC53FB">
            <w:pPr>
              <w:pStyle w:val="a7"/>
              <w:framePr w:w="14798" w:h="8875" w:wrap="none" w:vAnchor="page" w:hAnchor="page" w:x="1019" w:y="1724"/>
              <w:shd w:val="clear" w:color="auto" w:fill="auto"/>
              <w:ind w:firstLine="0"/>
              <w:jc w:val="both"/>
            </w:pPr>
            <w:r>
              <w:t>сервисной платформы цифровой образовательной среды</w:t>
            </w:r>
          </w:p>
        </w:tc>
        <w:tc>
          <w:tcPr>
            <w:tcW w:w="4819" w:type="dxa"/>
            <w:tcBorders>
              <w:top w:val="single" w:sz="4" w:space="0" w:color="auto"/>
              <w:left w:val="single" w:sz="4" w:space="0" w:color="auto"/>
              <w:bottom w:val="single" w:sz="4" w:space="0" w:color="auto"/>
            </w:tcBorders>
            <w:shd w:val="clear" w:color="auto" w:fill="FFFFFF"/>
            <w:vAlign w:val="bottom"/>
          </w:tcPr>
          <w:p w:rsidR="008F5C52" w:rsidRDefault="00EC53FB">
            <w:pPr>
              <w:pStyle w:val="a7"/>
              <w:framePr w:w="14798" w:h="8875" w:wrap="none" w:vAnchor="page" w:hAnchor="page" w:x="1019" w:y="1724"/>
              <w:shd w:val="clear" w:color="auto" w:fill="auto"/>
              <w:tabs>
                <w:tab w:val="left" w:pos="1397"/>
                <w:tab w:val="right" w:pos="4594"/>
                <w:tab w:val="right" w:pos="4598"/>
              </w:tabs>
              <w:ind w:firstLine="0"/>
              <w:jc w:val="both"/>
            </w:pPr>
            <w:r>
              <w:t>Создание</w:t>
            </w:r>
            <w:r>
              <w:tab/>
              <w:t>необходимых</w:t>
            </w:r>
            <w:r>
              <w:tab/>
              <w:t>материально</w:t>
            </w:r>
            <w:r>
              <w:softHyphen/>
              <w:t>технических и программных</w:t>
            </w:r>
            <w:r>
              <w:tab/>
              <w:t>условий для</w:t>
            </w:r>
          </w:p>
          <w:p w:rsidR="008F5C52" w:rsidRDefault="00EC53FB">
            <w:pPr>
              <w:pStyle w:val="a7"/>
              <w:framePr w:w="14798" w:h="8875" w:wrap="none" w:vAnchor="page" w:hAnchor="page" w:x="1019" w:y="1724"/>
              <w:shd w:val="clear" w:color="auto" w:fill="auto"/>
              <w:tabs>
                <w:tab w:val="right" w:pos="4589"/>
              </w:tabs>
              <w:ind w:firstLine="0"/>
              <w:jc w:val="both"/>
            </w:pPr>
            <w:r>
              <w:t>использования</w:t>
            </w:r>
            <w:r>
              <w:tab/>
              <w:t>федеральной</w:t>
            </w:r>
          </w:p>
          <w:p w:rsidR="008F5C52" w:rsidRDefault="00EC53FB">
            <w:pPr>
              <w:pStyle w:val="a7"/>
              <w:framePr w:w="14798" w:h="8875" w:wrap="none" w:vAnchor="page" w:hAnchor="page" w:x="1019" w:y="1724"/>
              <w:shd w:val="clear" w:color="auto" w:fill="auto"/>
              <w:tabs>
                <w:tab w:val="right" w:pos="4594"/>
              </w:tabs>
              <w:ind w:firstLine="0"/>
              <w:jc w:val="both"/>
            </w:pPr>
            <w:r>
              <w:t>информационно-сервисной</w:t>
            </w:r>
            <w:r>
              <w:tab/>
              <w:t>платформы</w:t>
            </w:r>
          </w:p>
          <w:p w:rsidR="008F5C52" w:rsidRDefault="00EC53FB">
            <w:pPr>
              <w:pStyle w:val="a7"/>
              <w:framePr w:w="14798" w:h="8875" w:wrap="none" w:vAnchor="page" w:hAnchor="page" w:x="1019" w:y="1724"/>
              <w:shd w:val="clear" w:color="auto" w:fill="auto"/>
              <w:ind w:firstLine="0"/>
            </w:pPr>
            <w:r>
              <w:t>цифровой образовательной среды.</w:t>
            </w:r>
          </w:p>
          <w:p w:rsidR="008F5C52" w:rsidRDefault="00EC53FB">
            <w:pPr>
              <w:pStyle w:val="a7"/>
              <w:framePr w:w="14798" w:h="8875" w:wrap="none" w:vAnchor="page" w:hAnchor="page" w:x="1019" w:y="1724"/>
              <w:shd w:val="clear" w:color="auto" w:fill="auto"/>
              <w:tabs>
                <w:tab w:val="left" w:pos="1334"/>
                <w:tab w:val="left" w:pos="2981"/>
                <w:tab w:val="left" w:pos="4493"/>
              </w:tabs>
              <w:ind w:firstLine="0"/>
              <w:jc w:val="both"/>
            </w:pPr>
            <w:r>
              <w:t>Целевая</w:t>
            </w:r>
            <w:r>
              <w:tab/>
              <w:t>подготовка</w:t>
            </w:r>
            <w:r>
              <w:tab/>
              <w:t>педагогов</w:t>
            </w:r>
            <w:r>
              <w:tab/>
              <w:t>к</w:t>
            </w:r>
          </w:p>
          <w:p w:rsidR="008F5C52" w:rsidRDefault="00EC53FB">
            <w:pPr>
              <w:pStyle w:val="a7"/>
              <w:framePr w:w="14798" w:h="8875" w:wrap="none" w:vAnchor="page" w:hAnchor="page" w:x="1019" w:y="1724"/>
              <w:shd w:val="clear" w:color="auto" w:fill="auto"/>
              <w:tabs>
                <w:tab w:val="left" w:pos="3355"/>
              </w:tabs>
              <w:ind w:firstLine="0"/>
              <w:jc w:val="both"/>
            </w:pPr>
            <w:r>
              <w:t>использованию возможностей федеральной информационно-сервисной</w:t>
            </w:r>
            <w:r>
              <w:tab/>
              <w:t>платформы</w:t>
            </w:r>
          </w:p>
          <w:p w:rsidR="008F5C52" w:rsidRDefault="00EC53FB">
            <w:pPr>
              <w:pStyle w:val="a7"/>
              <w:framePr w:w="14798" w:h="8875" w:wrap="none" w:vAnchor="page" w:hAnchor="page" w:x="1019" w:y="1724"/>
              <w:shd w:val="clear" w:color="auto" w:fill="auto"/>
              <w:ind w:firstLine="0"/>
              <w:jc w:val="both"/>
            </w:pPr>
            <w:r>
              <w:t>цифровой образовательной среды в образовательной деятельности.</w:t>
            </w:r>
          </w:p>
          <w:p w:rsidR="008F5C52" w:rsidRDefault="00EC53FB">
            <w:pPr>
              <w:pStyle w:val="a7"/>
              <w:framePr w:w="14798" w:h="8875" w:wrap="none" w:vAnchor="page" w:hAnchor="page" w:x="1019" w:y="1724"/>
              <w:shd w:val="clear" w:color="auto" w:fill="auto"/>
              <w:tabs>
                <w:tab w:val="left" w:pos="3365"/>
              </w:tabs>
              <w:ind w:firstLine="0"/>
              <w:jc w:val="both"/>
            </w:pPr>
            <w:r>
              <w:t>Корректировка критериев оценки качества работы педагогических работников в части использования возможностей федеральной информационно-сервисной</w:t>
            </w:r>
            <w:r>
              <w:tab/>
              <w:t>платформы</w:t>
            </w:r>
          </w:p>
          <w:p w:rsidR="008F5C52" w:rsidRDefault="00EC53FB">
            <w:pPr>
              <w:pStyle w:val="a7"/>
              <w:framePr w:w="14798" w:h="8875" w:wrap="none" w:vAnchor="page" w:hAnchor="page" w:x="1019" w:y="1724"/>
              <w:shd w:val="clear" w:color="auto" w:fill="auto"/>
              <w:ind w:firstLine="0"/>
              <w:jc w:val="both"/>
            </w:pPr>
            <w:r>
              <w:t>цифровой образовательной среды в</w:t>
            </w:r>
          </w:p>
        </w:tc>
        <w:tc>
          <w:tcPr>
            <w:tcW w:w="2126" w:type="dxa"/>
            <w:tcBorders>
              <w:top w:val="single" w:sz="4" w:space="0" w:color="auto"/>
              <w:left w:val="single" w:sz="4" w:space="0" w:color="auto"/>
              <w:bottom w:val="single" w:sz="4" w:space="0" w:color="auto"/>
            </w:tcBorders>
            <w:shd w:val="clear" w:color="auto" w:fill="FFFFFF"/>
          </w:tcPr>
          <w:p w:rsidR="008F5C52" w:rsidRDefault="00EC53FB">
            <w:pPr>
              <w:pStyle w:val="a7"/>
              <w:framePr w:w="14798" w:h="8875" w:wrap="none" w:vAnchor="page" w:hAnchor="page" w:x="1019" w:y="1724"/>
              <w:shd w:val="clear" w:color="auto" w:fill="auto"/>
              <w:ind w:firstLine="0"/>
            </w:pPr>
            <w:r>
              <w:t>Доля программ:</w:t>
            </w:r>
          </w:p>
          <w:p w:rsidR="008F5C52" w:rsidRDefault="005C669B">
            <w:pPr>
              <w:pStyle w:val="a7"/>
              <w:framePr w:w="14798" w:h="8875" w:wrap="none" w:vAnchor="page" w:hAnchor="page" w:x="1019" w:y="1724"/>
              <w:shd w:val="clear" w:color="auto" w:fill="auto"/>
              <w:ind w:firstLine="0"/>
            </w:pPr>
            <w:r>
              <w:t>2022 - 5</w:t>
            </w:r>
            <w:r w:rsidR="00EC53FB">
              <w:t>%</w:t>
            </w:r>
          </w:p>
          <w:p w:rsidR="008F5C52" w:rsidRDefault="008F5C52">
            <w:pPr>
              <w:pStyle w:val="a7"/>
              <w:framePr w:w="14798" w:h="8875" w:wrap="none" w:vAnchor="page" w:hAnchor="page" w:x="1019" w:y="1724"/>
              <w:shd w:val="clear" w:color="auto" w:fill="auto"/>
              <w:ind w:firstLine="0"/>
            </w:pPr>
          </w:p>
          <w:p w:rsidR="008F5C52" w:rsidRDefault="00EC53FB" w:rsidP="00466D15">
            <w:pPr>
              <w:pStyle w:val="a7"/>
              <w:framePr w:w="14798" w:h="8875" w:wrap="none" w:vAnchor="page" w:hAnchor="page" w:x="1019" w:y="1724"/>
              <w:numPr>
                <w:ilvl w:val="0"/>
                <w:numId w:val="17"/>
              </w:numPr>
              <w:shd w:val="clear" w:color="auto" w:fill="auto"/>
              <w:tabs>
                <w:tab w:val="left" w:pos="542"/>
              </w:tabs>
              <w:ind w:firstLine="0"/>
            </w:pPr>
            <w:r>
              <w:t>-15%</w:t>
            </w:r>
          </w:p>
          <w:p w:rsidR="008F5C52" w:rsidRDefault="00EC53FB" w:rsidP="00466D15">
            <w:pPr>
              <w:pStyle w:val="a7"/>
              <w:framePr w:w="14798" w:h="8875" w:wrap="none" w:vAnchor="page" w:hAnchor="page" w:x="1019" w:y="1724"/>
              <w:numPr>
                <w:ilvl w:val="0"/>
                <w:numId w:val="17"/>
              </w:numPr>
              <w:shd w:val="clear" w:color="auto" w:fill="auto"/>
              <w:tabs>
                <w:tab w:val="left" w:pos="533"/>
              </w:tabs>
              <w:ind w:firstLine="0"/>
            </w:pPr>
            <w:r>
              <w:t>- 20%</w:t>
            </w:r>
          </w:p>
          <w:p w:rsidR="008F5C52" w:rsidRDefault="00EC53FB" w:rsidP="00466D15">
            <w:pPr>
              <w:pStyle w:val="a7"/>
              <w:framePr w:w="14798" w:h="8875" w:wrap="none" w:vAnchor="page" w:hAnchor="page" w:x="1019" w:y="1724"/>
              <w:numPr>
                <w:ilvl w:val="0"/>
                <w:numId w:val="17"/>
              </w:numPr>
              <w:shd w:val="clear" w:color="auto" w:fill="auto"/>
              <w:tabs>
                <w:tab w:val="left" w:pos="533"/>
              </w:tabs>
              <w:ind w:firstLine="0"/>
            </w:pPr>
            <w:r>
              <w:t>- 30%</w:t>
            </w:r>
          </w:p>
        </w:tc>
        <w:tc>
          <w:tcPr>
            <w:tcW w:w="1560" w:type="dxa"/>
            <w:tcBorders>
              <w:top w:val="single" w:sz="4" w:space="0" w:color="auto"/>
              <w:left w:val="single" w:sz="4" w:space="0" w:color="auto"/>
              <w:bottom w:val="single" w:sz="4" w:space="0" w:color="auto"/>
            </w:tcBorders>
            <w:shd w:val="clear" w:color="auto" w:fill="FFFFFF"/>
          </w:tcPr>
          <w:p w:rsidR="008F5C52" w:rsidRDefault="00EC53FB">
            <w:pPr>
              <w:pStyle w:val="a7"/>
              <w:framePr w:w="14798" w:h="8875" w:wrap="none" w:vAnchor="page" w:hAnchor="page" w:x="1019" w:y="1724"/>
              <w:shd w:val="clear" w:color="auto" w:fill="auto"/>
              <w:ind w:firstLine="0"/>
            </w:pPr>
            <w:r>
              <w:t>2022-2025</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8F5C52" w:rsidRDefault="00EC53FB">
            <w:pPr>
              <w:pStyle w:val="a7"/>
              <w:framePr w:w="14798" w:h="8875" w:wrap="none" w:vAnchor="page" w:hAnchor="page" w:x="1019" w:y="1724"/>
              <w:shd w:val="clear" w:color="auto" w:fill="auto"/>
              <w:tabs>
                <w:tab w:val="left" w:pos="1603"/>
              </w:tabs>
              <w:ind w:firstLine="0"/>
            </w:pPr>
            <w:r>
              <w:t>директор, заместитель директора</w:t>
            </w:r>
            <w:r>
              <w:tab/>
              <w:t>по</w:t>
            </w:r>
          </w:p>
          <w:p w:rsidR="008F5C52" w:rsidRDefault="00EC53FB">
            <w:pPr>
              <w:pStyle w:val="a7"/>
              <w:framePr w:w="14798" w:h="8875" w:wrap="none" w:vAnchor="page" w:hAnchor="page" w:x="1019" w:y="1724"/>
              <w:shd w:val="clear" w:color="auto" w:fill="auto"/>
              <w:ind w:firstLine="0"/>
            </w:pPr>
            <w:r>
              <w:t>УВР</w:t>
            </w:r>
          </w:p>
        </w:tc>
      </w:tr>
    </w:tbl>
    <w:p w:rsidR="008F5C52" w:rsidRDefault="008F5C52">
      <w:pPr>
        <w:spacing w:line="1" w:lineRule="exact"/>
        <w:sectPr w:rsidR="008F5C52">
          <w:pgSz w:w="16840" w:h="11900" w:orient="landscape"/>
          <w:pgMar w:top="360" w:right="360" w:bottom="360" w:left="360" w:header="0" w:footer="3" w:gutter="0"/>
          <w:cols w:space="720"/>
          <w:noEndnote/>
          <w:docGrid w:linePitch="360"/>
        </w:sectPr>
      </w:pPr>
    </w:p>
    <w:p w:rsidR="008F5C52" w:rsidRDefault="008F5C52">
      <w:pPr>
        <w:spacing w:line="1" w:lineRule="exact"/>
      </w:pPr>
    </w:p>
    <w:tbl>
      <w:tblPr>
        <w:tblOverlap w:val="never"/>
        <w:tblW w:w="0" w:type="auto"/>
        <w:tblInd w:w="10" w:type="dxa"/>
        <w:tblLayout w:type="fixed"/>
        <w:tblCellMar>
          <w:left w:w="10" w:type="dxa"/>
          <w:right w:w="10" w:type="dxa"/>
        </w:tblCellMar>
        <w:tblLook w:val="04A0"/>
      </w:tblPr>
      <w:tblGrid>
        <w:gridCol w:w="4224"/>
        <w:gridCol w:w="4819"/>
        <w:gridCol w:w="2126"/>
        <w:gridCol w:w="1560"/>
        <w:gridCol w:w="2069"/>
      </w:tblGrid>
      <w:tr w:rsidR="008F5C52">
        <w:trPr>
          <w:trHeight w:hRule="exact" w:val="288"/>
        </w:trPr>
        <w:tc>
          <w:tcPr>
            <w:tcW w:w="4224" w:type="dxa"/>
            <w:tcBorders>
              <w:top w:val="single" w:sz="4" w:space="0" w:color="auto"/>
              <w:left w:val="single" w:sz="4" w:space="0" w:color="auto"/>
            </w:tcBorders>
            <w:shd w:val="clear" w:color="auto" w:fill="FFFFFF"/>
          </w:tcPr>
          <w:p w:rsidR="008F5C52" w:rsidRDefault="008F5C52">
            <w:pPr>
              <w:framePr w:w="14798" w:h="8904" w:wrap="none" w:vAnchor="page" w:hAnchor="page" w:x="1019" w:y="1724"/>
              <w:rPr>
                <w:sz w:val="10"/>
                <w:szCs w:val="10"/>
              </w:rPr>
            </w:pPr>
          </w:p>
        </w:tc>
        <w:tc>
          <w:tcPr>
            <w:tcW w:w="4819" w:type="dxa"/>
            <w:tcBorders>
              <w:top w:val="single" w:sz="4" w:space="0" w:color="auto"/>
              <w:left w:val="single" w:sz="4" w:space="0" w:color="auto"/>
            </w:tcBorders>
            <w:shd w:val="clear" w:color="auto" w:fill="FFFFFF"/>
            <w:vAlign w:val="bottom"/>
          </w:tcPr>
          <w:p w:rsidR="008F5C52" w:rsidRDefault="00EC53FB">
            <w:pPr>
              <w:pStyle w:val="a7"/>
              <w:framePr w:w="14798" w:h="8904" w:wrap="none" w:vAnchor="page" w:hAnchor="page" w:x="1019" w:y="1724"/>
              <w:shd w:val="clear" w:color="auto" w:fill="auto"/>
              <w:ind w:firstLine="0"/>
            </w:pPr>
            <w:r>
              <w:t>образовательной деятельности.</w:t>
            </w:r>
          </w:p>
        </w:tc>
        <w:tc>
          <w:tcPr>
            <w:tcW w:w="2126" w:type="dxa"/>
            <w:tcBorders>
              <w:top w:val="single" w:sz="4" w:space="0" w:color="auto"/>
              <w:left w:val="single" w:sz="4" w:space="0" w:color="auto"/>
            </w:tcBorders>
            <w:shd w:val="clear" w:color="auto" w:fill="FFFFFF"/>
          </w:tcPr>
          <w:p w:rsidR="008F5C52" w:rsidRDefault="008F5C52">
            <w:pPr>
              <w:framePr w:w="14798" w:h="8904" w:wrap="none" w:vAnchor="page" w:hAnchor="page" w:x="1019" w:y="1724"/>
              <w:rPr>
                <w:sz w:val="10"/>
                <w:szCs w:val="10"/>
              </w:rPr>
            </w:pPr>
          </w:p>
        </w:tc>
        <w:tc>
          <w:tcPr>
            <w:tcW w:w="1560" w:type="dxa"/>
            <w:tcBorders>
              <w:top w:val="single" w:sz="4" w:space="0" w:color="auto"/>
              <w:left w:val="single" w:sz="4" w:space="0" w:color="auto"/>
            </w:tcBorders>
            <w:shd w:val="clear" w:color="auto" w:fill="FFFFFF"/>
          </w:tcPr>
          <w:p w:rsidR="008F5C52" w:rsidRDefault="008F5C52">
            <w:pPr>
              <w:framePr w:w="14798" w:h="8904" w:wrap="none" w:vAnchor="page" w:hAnchor="page" w:x="1019" w:y="1724"/>
              <w:rPr>
                <w:sz w:val="10"/>
                <w:szCs w:val="10"/>
              </w:rPr>
            </w:pPr>
          </w:p>
        </w:tc>
        <w:tc>
          <w:tcPr>
            <w:tcW w:w="2069" w:type="dxa"/>
            <w:tcBorders>
              <w:top w:val="single" w:sz="4" w:space="0" w:color="auto"/>
              <w:left w:val="single" w:sz="4" w:space="0" w:color="auto"/>
              <w:right w:val="single" w:sz="4" w:space="0" w:color="auto"/>
            </w:tcBorders>
            <w:shd w:val="clear" w:color="auto" w:fill="FFFFFF"/>
          </w:tcPr>
          <w:p w:rsidR="008F5C52" w:rsidRDefault="008F5C52">
            <w:pPr>
              <w:framePr w:w="14798" w:h="8904" w:wrap="none" w:vAnchor="page" w:hAnchor="page" w:x="1019" w:y="1724"/>
              <w:rPr>
                <w:sz w:val="10"/>
                <w:szCs w:val="10"/>
              </w:rPr>
            </w:pPr>
          </w:p>
        </w:tc>
      </w:tr>
      <w:tr w:rsidR="008F5C52">
        <w:trPr>
          <w:trHeight w:hRule="exact" w:val="1666"/>
        </w:trPr>
        <w:tc>
          <w:tcPr>
            <w:tcW w:w="4224" w:type="dxa"/>
            <w:tcBorders>
              <w:top w:val="single" w:sz="4" w:space="0" w:color="auto"/>
              <w:left w:val="single" w:sz="4" w:space="0" w:color="auto"/>
            </w:tcBorders>
            <w:shd w:val="clear" w:color="auto" w:fill="FFFFFF"/>
          </w:tcPr>
          <w:p w:rsidR="008F5C52" w:rsidRDefault="00EC53FB">
            <w:pPr>
              <w:pStyle w:val="a7"/>
              <w:framePr w:w="14798" w:h="8904" w:wrap="none" w:vAnchor="page" w:hAnchor="page" w:x="1019" w:y="1724"/>
              <w:shd w:val="clear" w:color="auto" w:fill="auto"/>
              <w:ind w:firstLine="0"/>
              <w:jc w:val="both"/>
            </w:pPr>
            <w:r>
              <w:t>Доля документов, включенных в «Электронный документооборот»</w:t>
            </w:r>
          </w:p>
        </w:tc>
        <w:tc>
          <w:tcPr>
            <w:tcW w:w="4819" w:type="dxa"/>
            <w:tcBorders>
              <w:top w:val="single" w:sz="4" w:space="0" w:color="auto"/>
              <w:left w:val="single" w:sz="4" w:space="0" w:color="auto"/>
            </w:tcBorders>
            <w:shd w:val="clear" w:color="auto" w:fill="FFFFFF"/>
          </w:tcPr>
          <w:p w:rsidR="008F5C52" w:rsidRDefault="00EC53FB">
            <w:pPr>
              <w:pStyle w:val="a7"/>
              <w:framePr w:w="14798" w:h="8904" w:wrap="none" w:vAnchor="page" w:hAnchor="page" w:x="1019" w:y="1724"/>
              <w:shd w:val="clear" w:color="auto" w:fill="auto"/>
              <w:tabs>
                <w:tab w:val="left" w:pos="1814"/>
                <w:tab w:val="left" w:pos="3984"/>
              </w:tabs>
              <w:ind w:firstLine="0"/>
              <w:jc w:val="both"/>
            </w:pPr>
            <w:r>
              <w:t>Создание</w:t>
            </w:r>
            <w:r>
              <w:tab/>
              <w:t>электронной</w:t>
            </w:r>
            <w:r>
              <w:tab/>
              <w:t>среды</w:t>
            </w:r>
          </w:p>
          <w:p w:rsidR="008F5C52" w:rsidRDefault="00EC53FB">
            <w:pPr>
              <w:pStyle w:val="a7"/>
              <w:framePr w:w="14798" w:h="8904" w:wrap="none" w:vAnchor="page" w:hAnchor="page" w:x="1019" w:y="1724"/>
              <w:shd w:val="clear" w:color="auto" w:fill="auto"/>
              <w:tabs>
                <w:tab w:val="left" w:pos="3096"/>
              </w:tabs>
              <w:ind w:firstLine="0"/>
              <w:jc w:val="both"/>
            </w:pPr>
            <w:r>
              <w:t>управленческой</w:t>
            </w:r>
            <w:r>
              <w:tab/>
              <w:t>деятельности,</w:t>
            </w:r>
          </w:p>
          <w:p w:rsidR="008F5C52" w:rsidRDefault="00EC53FB">
            <w:pPr>
              <w:pStyle w:val="a7"/>
              <w:framePr w:w="14798" w:h="8904" w:wrap="none" w:vAnchor="page" w:hAnchor="page" w:x="1019" w:y="1724"/>
              <w:shd w:val="clear" w:color="auto" w:fill="auto"/>
              <w:tabs>
                <w:tab w:val="left" w:pos="3086"/>
              </w:tabs>
              <w:ind w:firstLine="0"/>
              <w:jc w:val="both"/>
            </w:pPr>
            <w:r>
              <w:t>обеспечивающей</w:t>
            </w:r>
            <w:r>
              <w:tab/>
              <w:t>эффективный</w:t>
            </w:r>
          </w:p>
          <w:p w:rsidR="008F5C52" w:rsidRDefault="00EC53FB">
            <w:pPr>
              <w:pStyle w:val="a7"/>
              <w:framePr w:w="14798" w:h="8904" w:wrap="none" w:vAnchor="page" w:hAnchor="page" w:x="1019" w:y="1724"/>
              <w:shd w:val="clear" w:color="auto" w:fill="auto"/>
              <w:ind w:firstLine="0"/>
            </w:pPr>
            <w:r>
              <w:t>электронный документооборот</w:t>
            </w:r>
          </w:p>
        </w:tc>
        <w:tc>
          <w:tcPr>
            <w:tcW w:w="2126" w:type="dxa"/>
            <w:tcBorders>
              <w:top w:val="single" w:sz="4" w:space="0" w:color="auto"/>
              <w:left w:val="single" w:sz="4" w:space="0" w:color="auto"/>
            </w:tcBorders>
            <w:shd w:val="clear" w:color="auto" w:fill="FFFFFF"/>
            <w:vAlign w:val="bottom"/>
          </w:tcPr>
          <w:p w:rsidR="008F5C52" w:rsidRDefault="005C669B">
            <w:pPr>
              <w:pStyle w:val="a7"/>
              <w:framePr w:w="14798" w:h="8904" w:wrap="none" w:vAnchor="page" w:hAnchor="page" w:x="1019" w:y="1724"/>
              <w:shd w:val="clear" w:color="auto" w:fill="auto"/>
              <w:ind w:firstLine="0"/>
            </w:pPr>
            <w:r>
              <w:t>Доля документов: 2022 - 3</w:t>
            </w:r>
            <w:r w:rsidR="00EC53FB">
              <w:t>0%</w:t>
            </w:r>
          </w:p>
          <w:p w:rsidR="008F5C52" w:rsidRDefault="008F5C52">
            <w:pPr>
              <w:pStyle w:val="a7"/>
              <w:framePr w:w="14798" w:h="8904" w:wrap="none" w:vAnchor="page" w:hAnchor="page" w:x="1019" w:y="1724"/>
              <w:shd w:val="clear" w:color="auto" w:fill="auto"/>
              <w:ind w:firstLine="0"/>
            </w:pPr>
          </w:p>
          <w:p w:rsidR="008F5C52" w:rsidRDefault="00EC53FB" w:rsidP="00466D15">
            <w:pPr>
              <w:pStyle w:val="a7"/>
              <w:framePr w:w="14798" w:h="8904" w:wrap="none" w:vAnchor="page" w:hAnchor="page" w:x="1019" w:y="1724"/>
              <w:numPr>
                <w:ilvl w:val="0"/>
                <w:numId w:val="18"/>
              </w:numPr>
              <w:shd w:val="clear" w:color="auto" w:fill="auto"/>
              <w:tabs>
                <w:tab w:val="left" w:pos="542"/>
              </w:tabs>
              <w:ind w:firstLine="0"/>
            </w:pPr>
            <w:r>
              <w:t>- 35%</w:t>
            </w:r>
          </w:p>
          <w:p w:rsidR="008F5C52" w:rsidRDefault="00EC53FB" w:rsidP="00466D15">
            <w:pPr>
              <w:pStyle w:val="a7"/>
              <w:framePr w:w="14798" w:h="8904" w:wrap="none" w:vAnchor="page" w:hAnchor="page" w:x="1019" w:y="1724"/>
              <w:numPr>
                <w:ilvl w:val="0"/>
                <w:numId w:val="18"/>
              </w:numPr>
              <w:shd w:val="clear" w:color="auto" w:fill="auto"/>
              <w:tabs>
                <w:tab w:val="left" w:pos="533"/>
              </w:tabs>
              <w:ind w:firstLine="0"/>
            </w:pPr>
            <w:r>
              <w:t>- 40%</w:t>
            </w:r>
          </w:p>
          <w:p w:rsidR="008F5C52" w:rsidRDefault="00EC53FB" w:rsidP="00466D15">
            <w:pPr>
              <w:pStyle w:val="a7"/>
              <w:framePr w:w="14798" w:h="8904" w:wrap="none" w:vAnchor="page" w:hAnchor="page" w:x="1019" w:y="1724"/>
              <w:numPr>
                <w:ilvl w:val="0"/>
                <w:numId w:val="18"/>
              </w:numPr>
              <w:shd w:val="clear" w:color="auto" w:fill="auto"/>
              <w:tabs>
                <w:tab w:val="left" w:pos="533"/>
              </w:tabs>
              <w:ind w:firstLine="0"/>
            </w:pPr>
            <w:r>
              <w:t>- 50%</w:t>
            </w:r>
          </w:p>
        </w:tc>
        <w:tc>
          <w:tcPr>
            <w:tcW w:w="1560" w:type="dxa"/>
            <w:tcBorders>
              <w:top w:val="single" w:sz="4" w:space="0" w:color="auto"/>
              <w:left w:val="single" w:sz="4" w:space="0" w:color="auto"/>
            </w:tcBorders>
            <w:shd w:val="clear" w:color="auto" w:fill="FFFFFF"/>
          </w:tcPr>
          <w:p w:rsidR="008F5C52" w:rsidRDefault="00EC53FB">
            <w:pPr>
              <w:pStyle w:val="a7"/>
              <w:framePr w:w="14798" w:h="8904" w:wrap="none" w:vAnchor="page" w:hAnchor="page" w:x="1019" w:y="1724"/>
              <w:shd w:val="clear" w:color="auto" w:fill="auto"/>
              <w:ind w:firstLine="0"/>
            </w:pPr>
            <w:r>
              <w:t>2022-2025</w:t>
            </w:r>
          </w:p>
        </w:tc>
        <w:tc>
          <w:tcPr>
            <w:tcW w:w="2069" w:type="dxa"/>
            <w:tcBorders>
              <w:top w:val="single" w:sz="4" w:space="0" w:color="auto"/>
              <w:left w:val="single" w:sz="4" w:space="0" w:color="auto"/>
              <w:right w:val="single" w:sz="4" w:space="0" w:color="auto"/>
            </w:tcBorders>
            <w:shd w:val="clear" w:color="auto" w:fill="FFFFFF"/>
          </w:tcPr>
          <w:p w:rsidR="008F5C52" w:rsidRDefault="00EC53FB">
            <w:pPr>
              <w:pStyle w:val="a7"/>
              <w:framePr w:w="14798" w:h="8904" w:wrap="none" w:vAnchor="page" w:hAnchor="page" w:x="1019" w:y="1724"/>
              <w:shd w:val="clear" w:color="auto" w:fill="auto"/>
              <w:tabs>
                <w:tab w:val="left" w:pos="1603"/>
              </w:tabs>
              <w:ind w:firstLine="0"/>
            </w:pPr>
            <w:r>
              <w:t>директор, заместитель директора</w:t>
            </w:r>
            <w:r>
              <w:tab/>
              <w:t>по</w:t>
            </w:r>
          </w:p>
          <w:p w:rsidR="008F5C52" w:rsidRDefault="00EC53FB">
            <w:pPr>
              <w:pStyle w:val="a7"/>
              <w:framePr w:w="14798" w:h="8904" w:wrap="none" w:vAnchor="page" w:hAnchor="page" w:x="1019" w:y="1724"/>
              <w:shd w:val="clear" w:color="auto" w:fill="auto"/>
              <w:ind w:firstLine="0"/>
            </w:pPr>
            <w:r>
              <w:t>УВР</w:t>
            </w:r>
          </w:p>
        </w:tc>
      </w:tr>
      <w:tr w:rsidR="008F5C52">
        <w:trPr>
          <w:trHeight w:hRule="exact" w:val="840"/>
        </w:trPr>
        <w:tc>
          <w:tcPr>
            <w:tcW w:w="14798" w:type="dxa"/>
            <w:gridSpan w:val="5"/>
            <w:tcBorders>
              <w:top w:val="single" w:sz="4" w:space="0" w:color="auto"/>
              <w:left w:val="single" w:sz="4" w:space="0" w:color="auto"/>
              <w:right w:val="single" w:sz="4" w:space="0" w:color="auto"/>
            </w:tcBorders>
            <w:shd w:val="clear" w:color="auto" w:fill="FFFFFF"/>
            <w:vAlign w:val="bottom"/>
          </w:tcPr>
          <w:p w:rsidR="008F5C52" w:rsidRDefault="00EC53FB">
            <w:pPr>
              <w:pStyle w:val="a7"/>
              <w:framePr w:w="14798" w:h="8904" w:wrap="none" w:vAnchor="page" w:hAnchor="page" w:x="1019" w:y="1724"/>
              <w:shd w:val="clear" w:color="auto" w:fill="auto"/>
              <w:ind w:firstLine="0"/>
              <w:jc w:val="center"/>
            </w:pPr>
            <w:r>
              <w:rPr>
                <w:b/>
                <w:bCs/>
              </w:rPr>
              <w:t>Проект 4 «Современный родитель»</w:t>
            </w:r>
          </w:p>
          <w:p w:rsidR="008F5C52" w:rsidRDefault="00EC53FB">
            <w:pPr>
              <w:pStyle w:val="a7"/>
              <w:framePr w:w="14798" w:h="8904" w:wrap="none" w:vAnchor="page" w:hAnchor="page" w:x="1019" w:y="1724"/>
              <w:shd w:val="clear" w:color="auto" w:fill="auto"/>
              <w:ind w:firstLine="0"/>
            </w:pPr>
            <w:r>
              <w:t>Создание условий для повышения компетентности родителей обучающихся в вопросах образования и воспитания будущих граждан Российской Федерации.</w:t>
            </w:r>
          </w:p>
        </w:tc>
      </w:tr>
      <w:tr w:rsidR="008F5C52">
        <w:trPr>
          <w:trHeight w:hRule="exact" w:val="3322"/>
        </w:trPr>
        <w:tc>
          <w:tcPr>
            <w:tcW w:w="4224" w:type="dxa"/>
            <w:tcBorders>
              <w:top w:val="single" w:sz="4" w:space="0" w:color="auto"/>
              <w:left w:val="single" w:sz="4" w:space="0" w:color="auto"/>
            </w:tcBorders>
            <w:shd w:val="clear" w:color="auto" w:fill="FFFFFF"/>
            <w:vAlign w:val="bottom"/>
          </w:tcPr>
          <w:p w:rsidR="008F5C52" w:rsidRDefault="00EC53FB">
            <w:pPr>
              <w:pStyle w:val="a7"/>
              <w:framePr w:w="14798" w:h="8904" w:wrap="none" w:vAnchor="page" w:hAnchor="page" w:x="1019" w:y="1724"/>
              <w:shd w:val="clear" w:color="auto" w:fill="auto"/>
              <w:tabs>
                <w:tab w:val="left" w:pos="2832"/>
              </w:tabs>
              <w:ind w:firstLine="0"/>
              <w:jc w:val="both"/>
            </w:pPr>
            <w:r>
              <w:t>Численность специалистов служб, оказывающих услуги</w:t>
            </w:r>
            <w:r>
              <w:tab/>
              <w:t>психолого</w:t>
            </w:r>
            <w:r w:rsidR="005C669B">
              <w:t>-</w:t>
            </w:r>
            <w:r>
              <w:softHyphen/>
            </w:r>
          </w:p>
          <w:p w:rsidR="008F5C52" w:rsidRDefault="00EC53FB">
            <w:pPr>
              <w:pStyle w:val="a7"/>
              <w:framePr w:w="14798" w:h="8904" w:wrap="none" w:vAnchor="page" w:hAnchor="page" w:x="1019" w:y="1724"/>
              <w:shd w:val="clear" w:color="auto" w:fill="auto"/>
              <w:ind w:firstLine="0"/>
            </w:pPr>
            <w:r>
              <w:t>педагогической и консультативной помощи, привлекаемых школой Количество служб, привлечённых школой для оказания услуг психолого</w:t>
            </w:r>
            <w:r>
              <w:softHyphen/>
              <w:t>педагогической и консультативной помощи родителям</w:t>
            </w:r>
          </w:p>
          <w:p w:rsidR="008F5C52" w:rsidRDefault="00EC53FB">
            <w:pPr>
              <w:pStyle w:val="a7"/>
              <w:framePr w:w="14798" w:h="8904" w:wrap="none" w:vAnchor="page" w:hAnchor="page" w:x="1019" w:y="1724"/>
              <w:shd w:val="clear" w:color="auto" w:fill="auto"/>
              <w:tabs>
                <w:tab w:val="left" w:pos="2045"/>
              </w:tabs>
              <w:ind w:firstLine="0"/>
            </w:pPr>
            <w:r>
              <w:t>Количество</w:t>
            </w:r>
            <w:r>
              <w:tab/>
              <w:t>инфраструктурных</w:t>
            </w:r>
          </w:p>
          <w:p w:rsidR="008F5C52" w:rsidRDefault="00EC53FB">
            <w:pPr>
              <w:pStyle w:val="a7"/>
              <w:framePr w:w="14798" w:h="8904" w:wrap="none" w:vAnchor="page" w:hAnchor="page" w:x="1019" w:y="1724"/>
              <w:shd w:val="clear" w:color="auto" w:fill="auto"/>
              <w:tabs>
                <w:tab w:val="left" w:pos="3869"/>
              </w:tabs>
              <w:ind w:firstLine="0"/>
              <w:jc w:val="both"/>
            </w:pPr>
            <w:r>
              <w:t>единиц школы, оказывающих услуги психолого-педагогической</w:t>
            </w:r>
            <w:r>
              <w:tab/>
              <w:t>и</w:t>
            </w:r>
          </w:p>
          <w:p w:rsidR="008F5C52" w:rsidRDefault="00EC53FB">
            <w:pPr>
              <w:pStyle w:val="a7"/>
              <w:framePr w:w="14798" w:h="8904" w:wrap="none" w:vAnchor="page" w:hAnchor="page" w:x="1019" w:y="1724"/>
              <w:shd w:val="clear" w:color="auto" w:fill="auto"/>
              <w:ind w:firstLine="0"/>
              <w:jc w:val="both"/>
            </w:pPr>
            <w:r>
              <w:t>консультативной помощи родителям</w:t>
            </w:r>
          </w:p>
        </w:tc>
        <w:tc>
          <w:tcPr>
            <w:tcW w:w="4819" w:type="dxa"/>
            <w:tcBorders>
              <w:top w:val="single" w:sz="4" w:space="0" w:color="auto"/>
              <w:left w:val="single" w:sz="4" w:space="0" w:color="auto"/>
            </w:tcBorders>
            <w:shd w:val="clear" w:color="auto" w:fill="FFFFFF"/>
          </w:tcPr>
          <w:p w:rsidR="008F5C52" w:rsidRDefault="00EC53FB">
            <w:pPr>
              <w:pStyle w:val="a7"/>
              <w:framePr w:w="14798" w:h="8904" w:wrap="none" w:vAnchor="page" w:hAnchor="page" w:x="1019" w:y="1724"/>
              <w:shd w:val="clear" w:color="auto" w:fill="auto"/>
              <w:tabs>
                <w:tab w:val="left" w:pos="1829"/>
                <w:tab w:val="left" w:pos="3451"/>
              </w:tabs>
              <w:ind w:firstLine="0"/>
              <w:jc w:val="both"/>
            </w:pPr>
            <w:r>
              <w:t>Разработка</w:t>
            </w:r>
            <w:r>
              <w:tab/>
              <w:t>сквозной</w:t>
            </w:r>
            <w:r>
              <w:tab/>
              <w:t>программы</w:t>
            </w:r>
          </w:p>
          <w:p w:rsidR="008F5C52" w:rsidRDefault="00EC53FB">
            <w:pPr>
              <w:pStyle w:val="a7"/>
              <w:framePr w:w="14798" w:h="8904" w:wrap="none" w:vAnchor="page" w:hAnchor="page" w:x="1019" w:y="1724"/>
              <w:shd w:val="clear" w:color="auto" w:fill="auto"/>
              <w:tabs>
                <w:tab w:val="left" w:pos="1920"/>
                <w:tab w:val="left" w:pos="3566"/>
              </w:tabs>
              <w:ind w:firstLine="0"/>
              <w:jc w:val="both"/>
            </w:pPr>
            <w:r>
              <w:t>просвещения</w:t>
            </w:r>
            <w:r>
              <w:tab/>
              <w:t>родителей</w:t>
            </w:r>
            <w:r>
              <w:tab/>
              <w:t>«Развитие</w:t>
            </w:r>
          </w:p>
          <w:p w:rsidR="008F5C52" w:rsidRDefault="00EC53FB">
            <w:pPr>
              <w:pStyle w:val="a7"/>
              <w:framePr w:w="14798" w:h="8904" w:wrap="none" w:vAnchor="page" w:hAnchor="page" w:x="1019" w:y="1724"/>
              <w:shd w:val="clear" w:color="auto" w:fill="auto"/>
              <w:ind w:firstLine="0"/>
              <w:jc w:val="both"/>
            </w:pPr>
            <w:r>
              <w:t>компетенции ответственногородительства в семьях, воспитывающих детей» с 1 по 11 классы.</w:t>
            </w:r>
          </w:p>
          <w:p w:rsidR="008F5C52" w:rsidRDefault="00EC53FB">
            <w:pPr>
              <w:pStyle w:val="a7"/>
              <w:framePr w:w="14798" w:h="8904" w:wrap="none" w:vAnchor="page" w:hAnchor="page" w:x="1019" w:y="1724"/>
              <w:shd w:val="clear" w:color="auto" w:fill="auto"/>
              <w:tabs>
                <w:tab w:val="left" w:pos="1147"/>
                <w:tab w:val="left" w:pos="4478"/>
              </w:tabs>
              <w:ind w:firstLine="0"/>
              <w:jc w:val="both"/>
            </w:pPr>
            <w:r>
              <w:t>Заключение школой договоров на оказание услуг</w:t>
            </w:r>
            <w:r>
              <w:tab/>
              <w:t>психолого-педагогической</w:t>
            </w:r>
            <w:r>
              <w:tab/>
              <w:t>и</w:t>
            </w:r>
          </w:p>
          <w:p w:rsidR="008F5C52" w:rsidRDefault="00EC53FB" w:rsidP="005C669B">
            <w:pPr>
              <w:pStyle w:val="a7"/>
              <w:framePr w:w="14798" w:h="8904" w:wrap="none" w:vAnchor="page" w:hAnchor="page" w:x="1019" w:y="1724"/>
              <w:shd w:val="clear" w:color="auto" w:fill="auto"/>
              <w:ind w:firstLine="0"/>
              <w:jc w:val="both"/>
            </w:pPr>
            <w:r>
              <w:t xml:space="preserve">консультативной помощи родителям </w:t>
            </w:r>
          </w:p>
        </w:tc>
        <w:tc>
          <w:tcPr>
            <w:tcW w:w="2126" w:type="dxa"/>
            <w:tcBorders>
              <w:top w:val="single" w:sz="4" w:space="0" w:color="auto"/>
              <w:left w:val="single" w:sz="4" w:space="0" w:color="auto"/>
            </w:tcBorders>
            <w:shd w:val="clear" w:color="auto" w:fill="FFFFFF"/>
          </w:tcPr>
          <w:p w:rsidR="008F5C52" w:rsidRDefault="00EC53FB">
            <w:pPr>
              <w:pStyle w:val="a7"/>
              <w:framePr w:w="14798" w:h="8904" w:wrap="none" w:vAnchor="page" w:hAnchor="page" w:x="1019" w:y="1724"/>
              <w:shd w:val="clear" w:color="auto" w:fill="auto"/>
              <w:ind w:firstLine="0"/>
            </w:pPr>
            <w:r>
              <w:t>Численность специ</w:t>
            </w:r>
            <w:r w:rsidR="005C669B">
              <w:t>алистов - 4 Количество служб - 3</w:t>
            </w:r>
          </w:p>
        </w:tc>
        <w:tc>
          <w:tcPr>
            <w:tcW w:w="1560" w:type="dxa"/>
            <w:tcBorders>
              <w:top w:val="single" w:sz="4" w:space="0" w:color="auto"/>
              <w:left w:val="single" w:sz="4" w:space="0" w:color="auto"/>
            </w:tcBorders>
            <w:shd w:val="clear" w:color="auto" w:fill="FFFFFF"/>
          </w:tcPr>
          <w:p w:rsidR="008F5C52" w:rsidRDefault="00EC53FB">
            <w:pPr>
              <w:pStyle w:val="a7"/>
              <w:framePr w:w="14798" w:h="8904" w:wrap="none" w:vAnchor="page" w:hAnchor="page" w:x="1019" w:y="1724"/>
              <w:shd w:val="clear" w:color="auto" w:fill="auto"/>
              <w:ind w:firstLine="0"/>
            </w:pPr>
            <w:r>
              <w:t>2022-2025</w:t>
            </w:r>
          </w:p>
        </w:tc>
        <w:tc>
          <w:tcPr>
            <w:tcW w:w="2069" w:type="dxa"/>
            <w:tcBorders>
              <w:top w:val="single" w:sz="4" w:space="0" w:color="auto"/>
              <w:left w:val="single" w:sz="4" w:space="0" w:color="auto"/>
              <w:right w:val="single" w:sz="4" w:space="0" w:color="auto"/>
            </w:tcBorders>
            <w:shd w:val="clear" w:color="auto" w:fill="FFFFFF"/>
          </w:tcPr>
          <w:p w:rsidR="008F5C52" w:rsidRDefault="00EC53FB">
            <w:pPr>
              <w:pStyle w:val="a7"/>
              <w:framePr w:w="14798" w:h="8904" w:wrap="none" w:vAnchor="page" w:hAnchor="page" w:x="1019" w:y="1724"/>
              <w:shd w:val="clear" w:color="auto" w:fill="auto"/>
              <w:ind w:firstLine="0"/>
            </w:pPr>
            <w:r>
              <w:t>педагог- психолог, социальный педагог</w:t>
            </w:r>
          </w:p>
        </w:tc>
      </w:tr>
      <w:tr w:rsidR="008F5C52" w:rsidTr="005C669B">
        <w:trPr>
          <w:trHeight w:hRule="exact" w:val="2682"/>
        </w:trPr>
        <w:tc>
          <w:tcPr>
            <w:tcW w:w="4224" w:type="dxa"/>
            <w:tcBorders>
              <w:top w:val="single" w:sz="4" w:space="0" w:color="auto"/>
              <w:left w:val="single" w:sz="4" w:space="0" w:color="auto"/>
              <w:bottom w:val="single" w:sz="4" w:space="0" w:color="auto"/>
            </w:tcBorders>
            <w:shd w:val="clear" w:color="auto" w:fill="FFFFFF"/>
          </w:tcPr>
          <w:p w:rsidR="005C669B" w:rsidRPr="005C669B" w:rsidRDefault="00EC53FB" w:rsidP="005C669B">
            <w:pPr>
              <w:framePr w:w="14798" w:h="8904" w:wrap="none" w:vAnchor="page" w:hAnchor="page" w:x="1019" w:y="1724"/>
              <w:jc w:val="both"/>
              <w:rPr>
                <w:rFonts w:ascii="Times New Roman" w:eastAsia="Times New Roman" w:hAnsi="Times New Roman" w:cs="Times New Roman"/>
                <w:color w:val="auto"/>
              </w:rPr>
            </w:pPr>
            <w:r w:rsidRPr="005C669B">
              <w:rPr>
                <w:rFonts w:ascii="Times New Roman" w:hAnsi="Times New Roman" w:cs="Times New Roman"/>
              </w:rPr>
              <w:t>Количество родителей, охваченных системой оказания услуг психолого-</w:t>
            </w:r>
            <w:r w:rsidR="005C669B" w:rsidRPr="005C669B">
              <w:rPr>
                <w:rFonts w:ascii="Times New Roman" w:eastAsia="Times New Roman" w:hAnsi="Times New Roman" w:cs="Times New Roman"/>
                <w:color w:val="auto"/>
              </w:rPr>
              <w:t xml:space="preserve"> педагогической и консультативной помощи родителям</w:t>
            </w:r>
          </w:p>
          <w:p w:rsidR="005C669B" w:rsidRPr="005C669B" w:rsidRDefault="005C669B" w:rsidP="005C669B">
            <w:pPr>
              <w:framePr w:w="14798" w:h="8904" w:wrap="none" w:vAnchor="page" w:hAnchor="page" w:x="1019" w:y="1724"/>
              <w:tabs>
                <w:tab w:val="right" w:pos="3994"/>
              </w:tabs>
              <w:jc w:val="both"/>
              <w:rPr>
                <w:rFonts w:ascii="Times New Roman" w:eastAsia="Times New Roman" w:hAnsi="Times New Roman" w:cs="Times New Roman"/>
                <w:color w:val="auto"/>
              </w:rPr>
            </w:pPr>
            <w:r w:rsidRPr="005C669B">
              <w:rPr>
                <w:rFonts w:ascii="Times New Roman" w:eastAsia="Times New Roman" w:hAnsi="Times New Roman" w:cs="Times New Roman"/>
                <w:color w:val="auto"/>
              </w:rPr>
              <w:t>Удовлетворенность</w:t>
            </w:r>
            <w:r w:rsidRPr="005C669B">
              <w:rPr>
                <w:rFonts w:ascii="Times New Roman" w:eastAsia="Times New Roman" w:hAnsi="Times New Roman" w:cs="Times New Roman"/>
                <w:color w:val="auto"/>
              </w:rPr>
              <w:tab/>
              <w:t>родителей</w:t>
            </w:r>
          </w:p>
          <w:p w:rsidR="005C669B" w:rsidRPr="005C669B" w:rsidRDefault="005C669B" w:rsidP="005C669B">
            <w:pPr>
              <w:framePr w:w="14798" w:h="8904" w:wrap="none" w:vAnchor="page" w:hAnchor="page" w:x="1019" w:y="1724"/>
              <w:tabs>
                <w:tab w:val="left" w:pos="1661"/>
                <w:tab w:val="left" w:pos="2856"/>
              </w:tabs>
              <w:jc w:val="both"/>
              <w:rPr>
                <w:rFonts w:ascii="Times New Roman" w:eastAsia="Times New Roman" w:hAnsi="Times New Roman" w:cs="Times New Roman"/>
                <w:color w:val="auto"/>
              </w:rPr>
            </w:pPr>
            <w:r w:rsidRPr="005C669B">
              <w:rPr>
                <w:rFonts w:ascii="Times New Roman" w:eastAsia="Times New Roman" w:hAnsi="Times New Roman" w:cs="Times New Roman"/>
                <w:color w:val="auto"/>
              </w:rPr>
              <w:t>качеством</w:t>
            </w:r>
            <w:r w:rsidRPr="005C669B">
              <w:rPr>
                <w:rFonts w:ascii="Times New Roman" w:eastAsia="Times New Roman" w:hAnsi="Times New Roman" w:cs="Times New Roman"/>
                <w:color w:val="auto"/>
              </w:rPr>
              <w:tab/>
              <w:t>услуг</w:t>
            </w:r>
            <w:r w:rsidRPr="005C669B">
              <w:rPr>
                <w:rFonts w:ascii="Times New Roman" w:eastAsia="Times New Roman" w:hAnsi="Times New Roman" w:cs="Times New Roman"/>
                <w:color w:val="auto"/>
              </w:rPr>
              <w:tab/>
              <w:t>психолого</w:t>
            </w:r>
            <w:r w:rsidRPr="005C669B">
              <w:rPr>
                <w:rFonts w:ascii="Times New Roman" w:eastAsia="Times New Roman" w:hAnsi="Times New Roman" w:cs="Times New Roman"/>
                <w:color w:val="auto"/>
              </w:rPr>
              <w:softHyphen/>
            </w:r>
          </w:p>
          <w:p w:rsidR="008F5C52" w:rsidRPr="005C669B" w:rsidRDefault="005C669B" w:rsidP="005C669B">
            <w:pPr>
              <w:pStyle w:val="a7"/>
              <w:framePr w:w="14798" w:h="8904" w:wrap="none" w:vAnchor="page" w:hAnchor="page" w:x="1019" w:y="1724"/>
              <w:shd w:val="clear" w:color="auto" w:fill="auto"/>
              <w:ind w:firstLine="0"/>
              <w:jc w:val="both"/>
            </w:pPr>
            <w:r w:rsidRPr="005C669B">
              <w:rPr>
                <w:rFonts w:eastAsia="Arial Unicode MS"/>
              </w:rPr>
              <w:t>педагогической и консультативной помощи родителям</w:t>
            </w:r>
          </w:p>
        </w:tc>
        <w:tc>
          <w:tcPr>
            <w:tcW w:w="4819" w:type="dxa"/>
            <w:tcBorders>
              <w:top w:val="single" w:sz="4" w:space="0" w:color="auto"/>
              <w:left w:val="single" w:sz="4" w:space="0" w:color="auto"/>
              <w:bottom w:val="single" w:sz="4" w:space="0" w:color="auto"/>
            </w:tcBorders>
            <w:shd w:val="clear" w:color="auto" w:fill="FFFFFF"/>
          </w:tcPr>
          <w:p w:rsidR="005C669B" w:rsidRPr="005C669B" w:rsidRDefault="00EC53FB" w:rsidP="005C669B">
            <w:pPr>
              <w:framePr w:w="14798" w:h="8904" w:wrap="none" w:vAnchor="page" w:hAnchor="page" w:x="1019" w:y="1724"/>
              <w:tabs>
                <w:tab w:val="left" w:pos="1066"/>
                <w:tab w:val="left" w:pos="4450"/>
              </w:tabs>
              <w:jc w:val="both"/>
              <w:rPr>
                <w:rFonts w:ascii="Times New Roman" w:eastAsia="Times New Roman" w:hAnsi="Times New Roman" w:cs="Times New Roman"/>
                <w:color w:val="auto"/>
              </w:rPr>
            </w:pPr>
            <w:r w:rsidRPr="005C669B">
              <w:rPr>
                <w:rFonts w:ascii="Times New Roman" w:hAnsi="Times New Roman" w:cs="Times New Roman"/>
              </w:rPr>
              <w:t>Ежегодное анкетирование родителей по оценке их удовлетворенности качеством</w:t>
            </w:r>
            <w:r w:rsidR="005C669B" w:rsidRPr="005C669B">
              <w:rPr>
                <w:rFonts w:ascii="Times New Roman" w:eastAsia="Times New Roman" w:hAnsi="Times New Roman" w:cs="Times New Roman"/>
                <w:color w:val="auto"/>
              </w:rPr>
              <w:t xml:space="preserve"> услуг</w:t>
            </w:r>
            <w:r w:rsidR="005C669B" w:rsidRPr="005C669B">
              <w:rPr>
                <w:rFonts w:ascii="Times New Roman" w:eastAsia="Times New Roman" w:hAnsi="Times New Roman" w:cs="Times New Roman"/>
                <w:color w:val="auto"/>
              </w:rPr>
              <w:tab/>
              <w:t>психолого-педагогической</w:t>
            </w:r>
            <w:r w:rsidR="005C669B" w:rsidRPr="005C669B">
              <w:rPr>
                <w:rFonts w:ascii="Times New Roman" w:eastAsia="Times New Roman" w:hAnsi="Times New Roman" w:cs="Times New Roman"/>
                <w:color w:val="auto"/>
              </w:rPr>
              <w:tab/>
              <w:t>и</w:t>
            </w:r>
          </w:p>
          <w:p w:rsidR="008F5C52" w:rsidRPr="005C669B" w:rsidRDefault="005C669B" w:rsidP="005C669B">
            <w:pPr>
              <w:pStyle w:val="a7"/>
              <w:framePr w:w="14798" w:h="8904" w:wrap="none" w:vAnchor="page" w:hAnchor="page" w:x="1019" w:y="1724"/>
              <w:shd w:val="clear" w:color="auto" w:fill="auto"/>
              <w:ind w:firstLine="0"/>
              <w:jc w:val="both"/>
            </w:pPr>
            <w:r w:rsidRPr="005C669B">
              <w:rPr>
                <w:rFonts w:eastAsia="Arial Unicode MS"/>
              </w:rPr>
              <w:t>консультативной помощи родителям</w:t>
            </w:r>
          </w:p>
        </w:tc>
        <w:tc>
          <w:tcPr>
            <w:tcW w:w="2126" w:type="dxa"/>
            <w:tcBorders>
              <w:top w:val="single" w:sz="4" w:space="0" w:color="auto"/>
              <w:left w:val="single" w:sz="4" w:space="0" w:color="auto"/>
              <w:bottom w:val="single" w:sz="4" w:space="0" w:color="auto"/>
            </w:tcBorders>
            <w:shd w:val="clear" w:color="auto" w:fill="FFFFFF"/>
          </w:tcPr>
          <w:p w:rsidR="008F5C52" w:rsidRPr="005C669B" w:rsidRDefault="00EC53FB">
            <w:pPr>
              <w:pStyle w:val="a7"/>
              <w:framePr w:w="14798" w:h="8904" w:wrap="none" w:vAnchor="page" w:hAnchor="page" w:x="1019" w:y="1724"/>
              <w:shd w:val="clear" w:color="auto" w:fill="auto"/>
              <w:ind w:firstLine="0"/>
            </w:pPr>
            <w:r w:rsidRPr="005C669B">
              <w:t>Количество родителей:</w:t>
            </w:r>
          </w:p>
          <w:p w:rsidR="005C669B" w:rsidRPr="005C669B" w:rsidRDefault="005C669B">
            <w:pPr>
              <w:pStyle w:val="a7"/>
              <w:framePr w:w="14798" w:h="8904" w:wrap="none" w:vAnchor="page" w:hAnchor="page" w:x="1019" w:y="1724"/>
              <w:shd w:val="clear" w:color="auto" w:fill="auto"/>
              <w:ind w:firstLine="0"/>
            </w:pPr>
            <w:r w:rsidRPr="005C669B">
              <w:t>2022-60%</w:t>
            </w:r>
          </w:p>
          <w:p w:rsidR="005C669B" w:rsidRPr="005C669B" w:rsidRDefault="005C669B">
            <w:pPr>
              <w:pStyle w:val="a7"/>
              <w:framePr w:w="14798" w:h="8904" w:wrap="none" w:vAnchor="page" w:hAnchor="page" w:x="1019" w:y="1724"/>
              <w:shd w:val="clear" w:color="auto" w:fill="auto"/>
              <w:ind w:firstLine="0"/>
            </w:pPr>
            <w:r w:rsidRPr="005C669B">
              <w:t>2023 – 85%</w:t>
            </w:r>
          </w:p>
        </w:tc>
        <w:tc>
          <w:tcPr>
            <w:tcW w:w="1560" w:type="dxa"/>
            <w:tcBorders>
              <w:top w:val="single" w:sz="4" w:space="0" w:color="auto"/>
              <w:left w:val="single" w:sz="4" w:space="0" w:color="auto"/>
              <w:bottom w:val="single" w:sz="4" w:space="0" w:color="auto"/>
            </w:tcBorders>
            <w:shd w:val="clear" w:color="auto" w:fill="FFFFFF"/>
          </w:tcPr>
          <w:p w:rsidR="008F5C52" w:rsidRPr="005C669B" w:rsidRDefault="00EC53FB">
            <w:pPr>
              <w:pStyle w:val="a7"/>
              <w:framePr w:w="14798" w:h="8904" w:wrap="none" w:vAnchor="page" w:hAnchor="page" w:x="1019" w:y="1724"/>
              <w:shd w:val="clear" w:color="auto" w:fill="auto"/>
              <w:ind w:firstLine="0"/>
            </w:pPr>
            <w:r w:rsidRPr="005C669B">
              <w:t>2022-2025</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8F5C52" w:rsidRPr="005C669B" w:rsidRDefault="00EC53FB">
            <w:pPr>
              <w:pStyle w:val="a7"/>
              <w:framePr w:w="14798" w:h="8904" w:wrap="none" w:vAnchor="page" w:hAnchor="page" w:x="1019" w:y="1724"/>
              <w:shd w:val="clear" w:color="auto" w:fill="auto"/>
              <w:ind w:firstLine="0"/>
            </w:pPr>
            <w:r w:rsidRPr="005C669B">
              <w:t>педагог-психолог,</w:t>
            </w:r>
            <w:r w:rsidR="005C669B" w:rsidRPr="005C669B">
              <w:t>социальныйпедагого</w:t>
            </w:r>
          </w:p>
        </w:tc>
      </w:tr>
    </w:tbl>
    <w:p w:rsidR="008F5C52" w:rsidRDefault="008F5C52">
      <w:pPr>
        <w:spacing w:line="1" w:lineRule="exact"/>
        <w:sectPr w:rsidR="008F5C52">
          <w:pgSz w:w="16840" w:h="11900" w:orient="landscape"/>
          <w:pgMar w:top="360" w:right="360" w:bottom="360" w:left="360" w:header="0" w:footer="3" w:gutter="0"/>
          <w:cols w:space="720"/>
          <w:noEndnote/>
          <w:docGrid w:linePitch="360"/>
        </w:sectPr>
      </w:pPr>
    </w:p>
    <w:p w:rsidR="008F5C52" w:rsidRDefault="008F5C52">
      <w:pPr>
        <w:spacing w:line="1" w:lineRule="exact"/>
      </w:pPr>
    </w:p>
    <w:tbl>
      <w:tblPr>
        <w:tblOverlap w:val="never"/>
        <w:tblW w:w="0" w:type="auto"/>
        <w:tblInd w:w="10" w:type="dxa"/>
        <w:tblLayout w:type="fixed"/>
        <w:tblCellMar>
          <w:left w:w="10" w:type="dxa"/>
          <w:right w:w="10" w:type="dxa"/>
        </w:tblCellMar>
        <w:tblLook w:val="04A0"/>
      </w:tblPr>
      <w:tblGrid>
        <w:gridCol w:w="4224"/>
        <w:gridCol w:w="4819"/>
        <w:gridCol w:w="2126"/>
        <w:gridCol w:w="1560"/>
        <w:gridCol w:w="2069"/>
      </w:tblGrid>
      <w:tr w:rsidR="008F5C52">
        <w:trPr>
          <w:trHeight w:hRule="exact" w:val="835"/>
        </w:trPr>
        <w:tc>
          <w:tcPr>
            <w:tcW w:w="14798" w:type="dxa"/>
            <w:gridSpan w:val="5"/>
            <w:tcBorders>
              <w:top w:val="single" w:sz="4" w:space="0" w:color="auto"/>
              <w:left w:val="single" w:sz="4" w:space="0" w:color="auto"/>
              <w:right w:val="single" w:sz="4" w:space="0" w:color="auto"/>
            </w:tcBorders>
            <w:shd w:val="clear" w:color="auto" w:fill="FFFFFF"/>
            <w:vAlign w:val="bottom"/>
          </w:tcPr>
          <w:p w:rsidR="008F5C52" w:rsidRDefault="00EC53FB">
            <w:pPr>
              <w:pStyle w:val="a7"/>
              <w:framePr w:w="14798" w:h="8885" w:wrap="none" w:vAnchor="page" w:hAnchor="page" w:x="1019" w:y="1724"/>
              <w:shd w:val="clear" w:color="auto" w:fill="auto"/>
              <w:ind w:firstLine="0"/>
              <w:jc w:val="center"/>
            </w:pPr>
            <w:r>
              <w:rPr>
                <w:b/>
                <w:bCs/>
              </w:rPr>
              <w:t>Проект 5 «Учитель будущего»</w:t>
            </w:r>
          </w:p>
          <w:p w:rsidR="008F5C52" w:rsidRDefault="00EC53FB">
            <w:pPr>
              <w:pStyle w:val="a7"/>
              <w:framePr w:w="14798" w:h="8885" w:wrap="none" w:vAnchor="page" w:hAnchor="page" w:x="1019" w:y="1724"/>
              <w:shd w:val="clear" w:color="auto" w:fill="auto"/>
              <w:ind w:firstLine="0"/>
            </w:pPr>
            <w:r>
              <w:t>Обеспечение непрерывного характера профессионально-личностного развития педагогических кадров путем внедрения национальной системы профессионального роста педагогических работников.</w:t>
            </w:r>
          </w:p>
        </w:tc>
      </w:tr>
      <w:tr w:rsidR="008F5C52">
        <w:trPr>
          <w:trHeight w:hRule="exact" w:val="4426"/>
        </w:trPr>
        <w:tc>
          <w:tcPr>
            <w:tcW w:w="4224" w:type="dxa"/>
            <w:tcBorders>
              <w:top w:val="single" w:sz="4" w:space="0" w:color="auto"/>
              <w:left w:val="single" w:sz="4" w:space="0" w:color="auto"/>
            </w:tcBorders>
            <w:shd w:val="clear" w:color="auto" w:fill="FFFFFF"/>
          </w:tcPr>
          <w:p w:rsidR="008F5C52" w:rsidRDefault="00EC53FB">
            <w:pPr>
              <w:pStyle w:val="a7"/>
              <w:framePr w:w="14798" w:h="8885" w:wrap="none" w:vAnchor="page" w:hAnchor="page" w:x="1019" w:y="1724"/>
              <w:shd w:val="clear" w:color="auto" w:fill="auto"/>
              <w:tabs>
                <w:tab w:val="left" w:pos="1368"/>
                <w:tab w:val="left" w:pos="2875"/>
              </w:tabs>
              <w:ind w:firstLine="0"/>
              <w:jc w:val="both"/>
            </w:pPr>
            <w:r>
              <w:t>Доля педагогов, готовых к участию в новой</w:t>
            </w:r>
            <w:r>
              <w:tab/>
              <w:t>модели</w:t>
            </w:r>
            <w:r>
              <w:tab/>
              <w:t>аттестации</w:t>
            </w:r>
          </w:p>
          <w:p w:rsidR="008F5C52" w:rsidRDefault="00EC53FB">
            <w:pPr>
              <w:pStyle w:val="a7"/>
              <w:framePr w:w="14798" w:h="8885" w:wrap="none" w:vAnchor="page" w:hAnchor="page" w:x="1019" w:y="1724"/>
              <w:shd w:val="clear" w:color="auto" w:fill="auto"/>
              <w:ind w:firstLine="0"/>
            </w:pPr>
            <w:r>
              <w:t>педагогических кадров.</w:t>
            </w:r>
          </w:p>
          <w:p w:rsidR="008F5C52" w:rsidRDefault="00EC53FB">
            <w:pPr>
              <w:pStyle w:val="a7"/>
              <w:framePr w:w="14798" w:h="8885" w:wrap="none" w:vAnchor="page" w:hAnchor="page" w:x="1019" w:y="1724"/>
              <w:shd w:val="clear" w:color="auto" w:fill="auto"/>
              <w:tabs>
                <w:tab w:val="left" w:pos="965"/>
                <w:tab w:val="left" w:pos="2534"/>
              </w:tabs>
              <w:ind w:firstLine="0"/>
              <w:jc w:val="both"/>
            </w:pPr>
            <w:r>
              <w:t>Доля</w:t>
            </w:r>
            <w:r>
              <w:tab/>
              <w:t>педагогов,</w:t>
            </w:r>
            <w:r>
              <w:tab/>
              <w:t>реализующих</w:t>
            </w:r>
          </w:p>
          <w:p w:rsidR="008F5C52" w:rsidRDefault="00EC53FB">
            <w:pPr>
              <w:pStyle w:val="a7"/>
              <w:framePr w:w="14798" w:h="8885" w:wrap="none" w:vAnchor="page" w:hAnchor="page" w:x="1019" w:y="1724"/>
              <w:shd w:val="clear" w:color="auto" w:fill="auto"/>
              <w:tabs>
                <w:tab w:val="left" w:pos="3514"/>
              </w:tabs>
              <w:ind w:firstLine="0"/>
              <w:jc w:val="both"/>
            </w:pPr>
            <w:r>
              <w:t>индивидуальный</w:t>
            </w:r>
            <w:r>
              <w:tab/>
              <w:t>план</w:t>
            </w:r>
          </w:p>
          <w:p w:rsidR="008F5C52" w:rsidRDefault="00EC53FB">
            <w:pPr>
              <w:pStyle w:val="a7"/>
              <w:framePr w:w="14798" w:h="8885" w:wrap="none" w:vAnchor="page" w:hAnchor="page" w:x="1019" w:y="1724"/>
              <w:shd w:val="clear" w:color="auto" w:fill="auto"/>
              <w:tabs>
                <w:tab w:val="left" w:pos="2602"/>
                <w:tab w:val="left" w:pos="3749"/>
              </w:tabs>
              <w:ind w:firstLine="0"/>
              <w:jc w:val="both"/>
            </w:pPr>
            <w:r>
              <w:t>профессионального</w:t>
            </w:r>
            <w:r>
              <w:tab/>
              <w:t>роста</w:t>
            </w:r>
            <w:r>
              <w:tab/>
              <w:t>по</w:t>
            </w:r>
          </w:p>
          <w:p w:rsidR="008F5C52" w:rsidRDefault="00EC53FB">
            <w:pPr>
              <w:pStyle w:val="a7"/>
              <w:framePr w:w="14798" w:h="8885" w:wrap="none" w:vAnchor="page" w:hAnchor="page" w:x="1019" w:y="1724"/>
              <w:shd w:val="clear" w:color="auto" w:fill="auto"/>
              <w:tabs>
                <w:tab w:val="left" w:pos="1037"/>
                <w:tab w:val="left" w:pos="1670"/>
                <w:tab w:val="left" w:pos="2837"/>
              </w:tabs>
              <w:ind w:firstLine="0"/>
              <w:jc w:val="both"/>
            </w:pPr>
            <w:r>
              <w:t>персонифицированным программам ДПО</w:t>
            </w:r>
            <w:r>
              <w:tab/>
              <w:t>с</w:t>
            </w:r>
            <w:r>
              <w:tab/>
              <w:t>целью</w:t>
            </w:r>
            <w:r>
              <w:tab/>
              <w:t>устранения</w:t>
            </w:r>
          </w:p>
          <w:p w:rsidR="008F5C52" w:rsidRDefault="00EC53FB">
            <w:pPr>
              <w:pStyle w:val="a7"/>
              <w:framePr w:w="14798" w:h="8885" w:wrap="none" w:vAnchor="page" w:hAnchor="page" w:x="1019" w:y="1724"/>
              <w:shd w:val="clear" w:color="auto" w:fill="auto"/>
              <w:ind w:firstLine="0"/>
              <w:jc w:val="both"/>
            </w:pPr>
            <w:r>
              <w:t>профессиональных дефицитов.</w:t>
            </w:r>
          </w:p>
          <w:p w:rsidR="008F5C52" w:rsidRDefault="00EC53FB">
            <w:pPr>
              <w:pStyle w:val="a7"/>
              <w:framePr w:w="14798" w:h="8885" w:wrap="none" w:vAnchor="page" w:hAnchor="page" w:x="1019" w:y="1724"/>
              <w:shd w:val="clear" w:color="auto" w:fill="auto"/>
              <w:tabs>
                <w:tab w:val="left" w:pos="1018"/>
                <w:tab w:val="left" w:pos="2587"/>
              </w:tabs>
              <w:ind w:firstLine="0"/>
              <w:jc w:val="both"/>
            </w:pPr>
            <w:r>
              <w:t>Доля</w:t>
            </w:r>
            <w:r>
              <w:tab/>
              <w:t>педагогов,</w:t>
            </w:r>
            <w:r>
              <w:tab/>
              <w:t>реализующих</w:t>
            </w:r>
          </w:p>
          <w:p w:rsidR="008F5C52" w:rsidRDefault="00EC53FB">
            <w:pPr>
              <w:pStyle w:val="a7"/>
              <w:framePr w:w="14798" w:h="8885" w:wrap="none" w:vAnchor="page" w:hAnchor="page" w:x="1019" w:y="1724"/>
              <w:shd w:val="clear" w:color="auto" w:fill="auto"/>
              <w:tabs>
                <w:tab w:val="left" w:pos="3182"/>
              </w:tabs>
              <w:ind w:firstLine="0"/>
              <w:jc w:val="both"/>
            </w:pPr>
            <w:r>
              <w:t>возможности федеральной системы профессиональной</w:t>
            </w:r>
            <w:r>
              <w:tab/>
              <w:t>онлайн-</w:t>
            </w:r>
          </w:p>
          <w:p w:rsidR="008F5C52" w:rsidRDefault="00EC53FB">
            <w:pPr>
              <w:pStyle w:val="a7"/>
              <w:framePr w:w="14798" w:h="8885" w:wrap="none" w:vAnchor="page" w:hAnchor="page" w:x="1019" w:y="1724"/>
              <w:shd w:val="clear" w:color="auto" w:fill="auto"/>
              <w:tabs>
                <w:tab w:val="right" w:pos="3994"/>
              </w:tabs>
              <w:ind w:firstLine="0"/>
              <w:jc w:val="both"/>
            </w:pPr>
            <w:r>
              <w:t>диагностики</w:t>
            </w:r>
            <w:r>
              <w:tab/>
              <w:t>профессиональных</w:t>
            </w:r>
          </w:p>
          <w:p w:rsidR="008F5C52" w:rsidRDefault="00EC53FB">
            <w:pPr>
              <w:pStyle w:val="a7"/>
              <w:framePr w:w="14798" w:h="8885" w:wrap="none" w:vAnchor="page" w:hAnchor="page" w:x="1019" w:y="1724"/>
              <w:shd w:val="clear" w:color="auto" w:fill="auto"/>
              <w:tabs>
                <w:tab w:val="right" w:pos="3994"/>
              </w:tabs>
              <w:ind w:firstLine="0"/>
              <w:jc w:val="both"/>
            </w:pPr>
            <w:r>
              <w:t>дефицитов</w:t>
            </w:r>
            <w:r>
              <w:tab/>
              <w:t>педагогических</w:t>
            </w:r>
          </w:p>
          <w:p w:rsidR="008F5C52" w:rsidRDefault="00EC53FB">
            <w:pPr>
              <w:pStyle w:val="a7"/>
              <w:framePr w:w="14798" w:h="8885" w:wrap="none" w:vAnchor="page" w:hAnchor="page" w:x="1019" w:y="1724"/>
              <w:shd w:val="clear" w:color="auto" w:fill="auto"/>
              <w:ind w:firstLine="0"/>
              <w:jc w:val="both"/>
            </w:pPr>
            <w:r>
              <w:t>работников.</w:t>
            </w:r>
          </w:p>
        </w:tc>
        <w:tc>
          <w:tcPr>
            <w:tcW w:w="4819" w:type="dxa"/>
            <w:tcBorders>
              <w:top w:val="single" w:sz="4" w:space="0" w:color="auto"/>
              <w:left w:val="single" w:sz="4" w:space="0" w:color="auto"/>
            </w:tcBorders>
            <w:shd w:val="clear" w:color="auto" w:fill="FFFFFF"/>
            <w:vAlign w:val="bottom"/>
          </w:tcPr>
          <w:p w:rsidR="008F5C52" w:rsidRDefault="00EC53FB">
            <w:pPr>
              <w:pStyle w:val="a7"/>
              <w:framePr w:w="14798" w:h="8885" w:wrap="none" w:vAnchor="page" w:hAnchor="page" w:x="1019" w:y="1724"/>
              <w:shd w:val="clear" w:color="auto" w:fill="auto"/>
              <w:tabs>
                <w:tab w:val="left" w:pos="1978"/>
                <w:tab w:val="left" w:pos="3653"/>
              </w:tabs>
              <w:ind w:firstLine="0"/>
              <w:jc w:val="both"/>
            </w:pPr>
            <w:r>
              <w:t>Развитие системы методической работы в школе, обеспечивающей диагностику профессиональных дефицитов педагогов, затрудняющих</w:t>
            </w:r>
            <w:r>
              <w:tab/>
              <w:t>достижение</w:t>
            </w:r>
            <w:r>
              <w:tab/>
              <w:t>высокого</w:t>
            </w:r>
          </w:p>
          <w:p w:rsidR="008F5C52" w:rsidRDefault="00EC53FB">
            <w:pPr>
              <w:pStyle w:val="a7"/>
              <w:framePr w:w="14798" w:h="8885" w:wrap="none" w:vAnchor="page" w:hAnchor="page" w:x="1019" w:y="1724"/>
              <w:shd w:val="clear" w:color="auto" w:fill="auto"/>
              <w:ind w:firstLine="0"/>
            </w:pPr>
            <w:r>
              <w:t>качества образования.</w:t>
            </w:r>
          </w:p>
          <w:p w:rsidR="008F5C52" w:rsidRDefault="00EC53FB">
            <w:pPr>
              <w:pStyle w:val="a7"/>
              <w:framePr w:w="14798" w:h="8885" w:wrap="none" w:vAnchor="page" w:hAnchor="page" w:x="1019" w:y="1724"/>
              <w:shd w:val="clear" w:color="auto" w:fill="auto"/>
              <w:tabs>
                <w:tab w:val="left" w:pos="1598"/>
                <w:tab w:val="left" w:pos="3413"/>
                <w:tab w:val="left" w:pos="4363"/>
              </w:tabs>
              <w:ind w:firstLine="0"/>
              <w:jc w:val="both"/>
            </w:pPr>
            <w:r>
              <w:t>Разработка</w:t>
            </w:r>
            <w:r>
              <w:tab/>
              <w:t>нормативной</w:t>
            </w:r>
            <w:r>
              <w:tab/>
              <w:t>базы</w:t>
            </w:r>
            <w:r>
              <w:tab/>
              <w:t>по</w:t>
            </w:r>
          </w:p>
          <w:p w:rsidR="008F5C52" w:rsidRDefault="00EC53FB">
            <w:pPr>
              <w:pStyle w:val="a7"/>
              <w:framePr w:w="14798" w:h="8885" w:wrap="none" w:vAnchor="page" w:hAnchor="page" w:x="1019" w:y="1724"/>
              <w:shd w:val="clear" w:color="auto" w:fill="auto"/>
              <w:ind w:firstLine="0"/>
              <w:jc w:val="both"/>
            </w:pPr>
            <w:r>
              <w:t>индивидуальному плану профессионального развития педагога.</w:t>
            </w:r>
          </w:p>
          <w:p w:rsidR="008F5C52" w:rsidRDefault="00EC53FB">
            <w:pPr>
              <w:pStyle w:val="a7"/>
              <w:framePr w:w="14798" w:h="8885" w:wrap="none" w:vAnchor="page" w:hAnchor="page" w:x="1019" w:y="1724"/>
              <w:shd w:val="clear" w:color="auto" w:fill="auto"/>
              <w:tabs>
                <w:tab w:val="left" w:pos="2448"/>
              </w:tabs>
              <w:ind w:firstLine="0"/>
              <w:jc w:val="both"/>
            </w:pPr>
            <w:r>
              <w:t>Создание условий для прохождения профессиональной</w:t>
            </w:r>
            <w:r>
              <w:tab/>
              <w:t>онлайн-диагностики</w:t>
            </w:r>
          </w:p>
          <w:p w:rsidR="008F5C52" w:rsidRDefault="00EC53FB">
            <w:pPr>
              <w:pStyle w:val="a7"/>
              <w:framePr w:w="14798" w:h="8885" w:wrap="none" w:vAnchor="page" w:hAnchor="page" w:x="1019" w:y="1724"/>
              <w:shd w:val="clear" w:color="auto" w:fill="auto"/>
              <w:tabs>
                <w:tab w:val="left" w:pos="3485"/>
              </w:tabs>
              <w:ind w:firstLine="0"/>
              <w:jc w:val="both"/>
            </w:pPr>
            <w:r>
              <w:t>профессиональных</w:t>
            </w:r>
            <w:r>
              <w:tab/>
              <w:t>дефицитов</w:t>
            </w:r>
          </w:p>
          <w:p w:rsidR="008F5C52" w:rsidRDefault="00EC53FB">
            <w:pPr>
              <w:pStyle w:val="a7"/>
              <w:framePr w:w="14798" w:h="8885" w:wrap="none" w:vAnchor="page" w:hAnchor="page" w:x="1019" w:y="1724"/>
              <w:shd w:val="clear" w:color="auto" w:fill="auto"/>
              <w:ind w:firstLine="0"/>
              <w:jc w:val="both"/>
            </w:pPr>
            <w:r>
              <w:t>педагогическими работниками.</w:t>
            </w:r>
          </w:p>
          <w:p w:rsidR="00697372" w:rsidRDefault="00EC53FB" w:rsidP="00697372">
            <w:pPr>
              <w:pStyle w:val="a7"/>
              <w:framePr w:w="14798" w:h="8885" w:wrap="none" w:vAnchor="page" w:hAnchor="page" w:x="1019" w:y="1724"/>
              <w:shd w:val="clear" w:color="auto" w:fill="auto"/>
              <w:tabs>
                <w:tab w:val="left" w:pos="3077"/>
              </w:tabs>
              <w:ind w:firstLine="0"/>
              <w:jc w:val="both"/>
            </w:pPr>
            <w:r>
              <w:t>Внесение изменений в номенклатуру должн</w:t>
            </w:r>
            <w:r w:rsidR="00697372">
              <w:t>остей педагогических работников</w:t>
            </w:r>
          </w:p>
          <w:p w:rsidR="008F5C52" w:rsidRDefault="00EC53FB">
            <w:pPr>
              <w:pStyle w:val="a7"/>
              <w:framePr w:w="14798" w:h="8885" w:wrap="none" w:vAnchor="page" w:hAnchor="page" w:x="1019" w:y="1724"/>
              <w:shd w:val="clear" w:color="auto" w:fill="auto"/>
              <w:ind w:firstLine="0"/>
            </w:pPr>
            <w:r>
              <w:t>.</w:t>
            </w:r>
          </w:p>
        </w:tc>
        <w:tc>
          <w:tcPr>
            <w:tcW w:w="2126" w:type="dxa"/>
            <w:tcBorders>
              <w:top w:val="single" w:sz="4" w:space="0" w:color="auto"/>
              <w:left w:val="single" w:sz="4" w:space="0" w:color="auto"/>
            </w:tcBorders>
            <w:shd w:val="clear" w:color="auto" w:fill="FFFFFF"/>
          </w:tcPr>
          <w:p w:rsidR="008F5C52" w:rsidRDefault="00EC53FB">
            <w:pPr>
              <w:pStyle w:val="a7"/>
              <w:framePr w:w="14798" w:h="8885" w:wrap="none" w:vAnchor="page" w:hAnchor="page" w:x="1019" w:y="1724"/>
              <w:shd w:val="clear" w:color="auto" w:fill="auto"/>
              <w:ind w:firstLine="0"/>
            </w:pPr>
            <w:r>
              <w:t>Доля педагогических работников:</w:t>
            </w:r>
          </w:p>
          <w:p w:rsidR="008F5C52" w:rsidRDefault="00697372" w:rsidP="00697372">
            <w:pPr>
              <w:pStyle w:val="a7"/>
              <w:framePr w:w="14798" w:h="8885" w:wrap="none" w:vAnchor="page" w:hAnchor="page" w:x="1019" w:y="1724"/>
              <w:shd w:val="clear" w:color="auto" w:fill="auto"/>
              <w:tabs>
                <w:tab w:val="left" w:pos="542"/>
              </w:tabs>
              <w:ind w:firstLine="0"/>
            </w:pPr>
            <w:r>
              <w:t>2022 – 800%</w:t>
            </w:r>
          </w:p>
          <w:p w:rsidR="00697372" w:rsidRDefault="00697372" w:rsidP="00697372">
            <w:pPr>
              <w:pStyle w:val="a7"/>
              <w:framePr w:w="14798" w:h="8885" w:wrap="none" w:vAnchor="page" w:hAnchor="page" w:x="1019" w:y="1724"/>
              <w:shd w:val="clear" w:color="auto" w:fill="auto"/>
              <w:tabs>
                <w:tab w:val="left" w:pos="542"/>
              </w:tabs>
              <w:ind w:firstLine="0"/>
            </w:pPr>
            <w:r>
              <w:t>2023 – 100%</w:t>
            </w:r>
          </w:p>
        </w:tc>
        <w:tc>
          <w:tcPr>
            <w:tcW w:w="1560" w:type="dxa"/>
            <w:tcBorders>
              <w:top w:val="single" w:sz="4" w:space="0" w:color="auto"/>
              <w:left w:val="single" w:sz="4" w:space="0" w:color="auto"/>
            </w:tcBorders>
            <w:shd w:val="clear" w:color="auto" w:fill="FFFFFF"/>
          </w:tcPr>
          <w:p w:rsidR="008F5C52" w:rsidRDefault="008F5C52">
            <w:pPr>
              <w:framePr w:w="14798" w:h="8885" w:wrap="none" w:vAnchor="page" w:hAnchor="page" w:x="1019" w:y="1724"/>
              <w:rPr>
                <w:sz w:val="10"/>
                <w:szCs w:val="10"/>
              </w:rPr>
            </w:pPr>
          </w:p>
        </w:tc>
        <w:tc>
          <w:tcPr>
            <w:tcW w:w="2069" w:type="dxa"/>
            <w:tcBorders>
              <w:top w:val="single" w:sz="4" w:space="0" w:color="auto"/>
              <w:left w:val="single" w:sz="4" w:space="0" w:color="auto"/>
              <w:right w:val="single" w:sz="4" w:space="0" w:color="auto"/>
            </w:tcBorders>
            <w:shd w:val="clear" w:color="auto" w:fill="FFFFFF"/>
          </w:tcPr>
          <w:p w:rsidR="008F5C52" w:rsidRDefault="00EC53FB">
            <w:pPr>
              <w:pStyle w:val="a7"/>
              <w:framePr w:w="14798" w:h="8885" w:wrap="none" w:vAnchor="page" w:hAnchor="page" w:x="1019" w:y="1724"/>
              <w:shd w:val="clear" w:color="auto" w:fill="auto"/>
              <w:tabs>
                <w:tab w:val="left" w:pos="1603"/>
              </w:tabs>
              <w:ind w:firstLine="0"/>
            </w:pPr>
            <w:r>
              <w:t>директор, заместитель директора</w:t>
            </w:r>
            <w:r>
              <w:tab/>
              <w:t>по</w:t>
            </w:r>
          </w:p>
          <w:p w:rsidR="008F5C52" w:rsidRDefault="00EC53FB">
            <w:pPr>
              <w:pStyle w:val="a7"/>
              <w:framePr w:w="14798" w:h="8885" w:wrap="none" w:vAnchor="page" w:hAnchor="page" w:x="1019" w:y="1724"/>
              <w:shd w:val="clear" w:color="auto" w:fill="auto"/>
              <w:ind w:firstLine="0"/>
            </w:pPr>
            <w:r>
              <w:t>УВР, руководители</w:t>
            </w:r>
          </w:p>
          <w:p w:rsidR="008F5C52" w:rsidRDefault="00EC53FB">
            <w:pPr>
              <w:pStyle w:val="a7"/>
              <w:framePr w:w="14798" w:h="8885" w:wrap="none" w:vAnchor="page" w:hAnchor="page" w:x="1019" w:y="1724"/>
              <w:shd w:val="clear" w:color="auto" w:fill="auto"/>
              <w:ind w:firstLine="0"/>
            </w:pPr>
            <w:r>
              <w:t>ШМО</w:t>
            </w:r>
          </w:p>
        </w:tc>
      </w:tr>
      <w:tr w:rsidR="008F5C52">
        <w:trPr>
          <w:trHeight w:hRule="exact" w:val="1954"/>
        </w:trPr>
        <w:tc>
          <w:tcPr>
            <w:tcW w:w="4224" w:type="dxa"/>
            <w:tcBorders>
              <w:top w:val="single" w:sz="4" w:space="0" w:color="auto"/>
              <w:left w:val="single" w:sz="4" w:space="0" w:color="auto"/>
              <w:bottom w:val="single" w:sz="4" w:space="0" w:color="auto"/>
            </w:tcBorders>
            <w:shd w:val="clear" w:color="auto" w:fill="FFFFFF"/>
            <w:vAlign w:val="bottom"/>
          </w:tcPr>
          <w:p w:rsidR="008F5C52" w:rsidRDefault="00EC53FB">
            <w:pPr>
              <w:pStyle w:val="a7"/>
              <w:framePr w:w="14798" w:h="8885" w:wrap="none" w:vAnchor="page" w:hAnchor="page" w:x="1019" w:y="1724"/>
              <w:shd w:val="clear" w:color="auto" w:fill="auto"/>
              <w:tabs>
                <w:tab w:val="right" w:pos="3994"/>
              </w:tabs>
              <w:ind w:firstLine="0"/>
              <w:jc w:val="both"/>
            </w:pPr>
            <w:r>
              <w:t>Доля педагогических работников, освоивших программы непрерывного повышения</w:t>
            </w:r>
            <w:r>
              <w:tab/>
              <w:t>профессионального</w:t>
            </w:r>
          </w:p>
          <w:p w:rsidR="008F5C52" w:rsidRDefault="00EC53FB">
            <w:pPr>
              <w:pStyle w:val="a7"/>
              <w:framePr w:w="14798" w:h="8885" w:wrap="none" w:vAnchor="page" w:hAnchor="page" w:x="1019" w:y="1724"/>
              <w:shd w:val="clear" w:color="auto" w:fill="auto"/>
              <w:tabs>
                <w:tab w:val="left" w:pos="1675"/>
                <w:tab w:val="right" w:pos="3989"/>
              </w:tabs>
              <w:ind w:firstLine="0"/>
              <w:jc w:val="both"/>
            </w:pPr>
            <w:r>
              <w:t>мастерства</w:t>
            </w:r>
            <w:r>
              <w:tab/>
              <w:t>с</w:t>
            </w:r>
            <w:r>
              <w:tab/>
              <w:t>использованием</w:t>
            </w:r>
          </w:p>
          <w:p w:rsidR="008F5C52" w:rsidRDefault="00EC53FB">
            <w:pPr>
              <w:pStyle w:val="a7"/>
              <w:framePr w:w="14798" w:h="8885" w:wrap="none" w:vAnchor="page" w:hAnchor="page" w:x="1019" w:y="1724"/>
              <w:shd w:val="clear" w:color="auto" w:fill="auto"/>
              <w:tabs>
                <w:tab w:val="left" w:pos="1574"/>
                <w:tab w:val="right" w:pos="3989"/>
              </w:tabs>
              <w:ind w:firstLine="0"/>
              <w:jc w:val="both"/>
            </w:pPr>
            <w:r>
              <w:t>возможностей федерального портала открытого</w:t>
            </w:r>
            <w:r>
              <w:tab/>
              <w:t>онлайн</w:t>
            </w:r>
            <w:r>
              <w:tab/>
              <w:t>повышения</w:t>
            </w:r>
          </w:p>
          <w:p w:rsidR="008F5C52" w:rsidRDefault="00EC53FB">
            <w:pPr>
              <w:pStyle w:val="a7"/>
              <w:framePr w:w="14798" w:h="8885" w:wrap="none" w:vAnchor="page" w:hAnchor="page" w:x="1019" w:y="1724"/>
              <w:shd w:val="clear" w:color="auto" w:fill="auto"/>
              <w:ind w:firstLine="0"/>
              <w:jc w:val="both"/>
            </w:pPr>
            <w:r>
              <w:t>квалификации.</w:t>
            </w:r>
          </w:p>
        </w:tc>
        <w:tc>
          <w:tcPr>
            <w:tcW w:w="4819" w:type="dxa"/>
            <w:tcBorders>
              <w:top w:val="single" w:sz="4" w:space="0" w:color="auto"/>
              <w:left w:val="single" w:sz="4" w:space="0" w:color="auto"/>
              <w:bottom w:val="single" w:sz="4" w:space="0" w:color="auto"/>
            </w:tcBorders>
            <w:shd w:val="clear" w:color="auto" w:fill="FFFFFF"/>
            <w:vAlign w:val="bottom"/>
          </w:tcPr>
          <w:p w:rsidR="008F5C52" w:rsidRDefault="00EC53FB">
            <w:pPr>
              <w:pStyle w:val="a7"/>
              <w:framePr w:w="14798" w:h="8885" w:wrap="none" w:vAnchor="page" w:hAnchor="page" w:x="1019" w:y="1724"/>
              <w:shd w:val="clear" w:color="auto" w:fill="auto"/>
              <w:tabs>
                <w:tab w:val="left" w:pos="1498"/>
                <w:tab w:val="left" w:pos="2582"/>
              </w:tabs>
              <w:ind w:firstLine="0"/>
              <w:jc w:val="both"/>
            </w:pPr>
            <w:r>
              <w:t>Внедрения</w:t>
            </w:r>
            <w:r>
              <w:tab/>
              <w:t>нового</w:t>
            </w:r>
            <w:r>
              <w:tab/>
              <w:t>профессионального</w:t>
            </w:r>
          </w:p>
          <w:p w:rsidR="008F5C52" w:rsidRDefault="00EC53FB">
            <w:pPr>
              <w:pStyle w:val="a7"/>
              <w:framePr w:w="14798" w:h="8885" w:wrap="none" w:vAnchor="page" w:hAnchor="page" w:x="1019" w:y="1724"/>
              <w:shd w:val="clear" w:color="auto" w:fill="auto"/>
              <w:ind w:firstLine="0"/>
              <w:jc w:val="both"/>
            </w:pPr>
            <w:r>
              <w:t>стандарта педагог для развития системы корпоративного обучения педагогов с использованием наставничества.</w:t>
            </w:r>
          </w:p>
          <w:p w:rsidR="008F5C52" w:rsidRDefault="00EC53FB">
            <w:pPr>
              <w:pStyle w:val="a7"/>
              <w:framePr w:w="14798" w:h="8885" w:wrap="none" w:vAnchor="page" w:hAnchor="page" w:x="1019" w:y="1724"/>
              <w:shd w:val="clear" w:color="auto" w:fill="auto"/>
              <w:tabs>
                <w:tab w:val="left" w:pos="2232"/>
              </w:tabs>
              <w:ind w:firstLine="0"/>
              <w:jc w:val="both"/>
            </w:pPr>
            <w:r>
              <w:t>Разработка</w:t>
            </w:r>
            <w:r>
              <w:tab/>
              <w:t>учебно-методического</w:t>
            </w:r>
          </w:p>
          <w:p w:rsidR="008F5C52" w:rsidRDefault="00EC53FB">
            <w:pPr>
              <w:pStyle w:val="a7"/>
              <w:framePr w:w="14798" w:h="8885" w:wrap="none" w:vAnchor="page" w:hAnchor="page" w:x="1019" w:y="1724"/>
              <w:shd w:val="clear" w:color="auto" w:fill="auto"/>
              <w:ind w:firstLine="0"/>
              <w:jc w:val="both"/>
            </w:pPr>
            <w:r>
              <w:t>обеспечения работы наставника с молодыми педагогами.</w:t>
            </w:r>
          </w:p>
        </w:tc>
        <w:tc>
          <w:tcPr>
            <w:tcW w:w="2126" w:type="dxa"/>
            <w:tcBorders>
              <w:top w:val="single" w:sz="4" w:space="0" w:color="auto"/>
              <w:left w:val="single" w:sz="4" w:space="0" w:color="auto"/>
              <w:bottom w:val="single" w:sz="4" w:space="0" w:color="auto"/>
            </w:tcBorders>
            <w:shd w:val="clear" w:color="auto" w:fill="FFFFFF"/>
            <w:vAlign w:val="bottom"/>
          </w:tcPr>
          <w:p w:rsidR="008F5C52" w:rsidRDefault="00EC53FB">
            <w:pPr>
              <w:pStyle w:val="a7"/>
              <w:framePr w:w="14798" w:h="8885" w:wrap="none" w:vAnchor="page" w:hAnchor="page" w:x="1019" w:y="1724"/>
              <w:shd w:val="clear" w:color="auto" w:fill="auto"/>
              <w:ind w:firstLine="0"/>
            </w:pPr>
            <w:r>
              <w:t>Доля педагогических работников:</w:t>
            </w:r>
          </w:p>
          <w:p w:rsidR="008F5C52" w:rsidRDefault="00EC53FB" w:rsidP="00466D15">
            <w:pPr>
              <w:pStyle w:val="a7"/>
              <w:framePr w:w="14798" w:h="8885" w:wrap="none" w:vAnchor="page" w:hAnchor="page" w:x="1019" w:y="1724"/>
              <w:numPr>
                <w:ilvl w:val="0"/>
                <w:numId w:val="19"/>
              </w:numPr>
              <w:shd w:val="clear" w:color="auto" w:fill="auto"/>
              <w:tabs>
                <w:tab w:val="left" w:pos="542"/>
              </w:tabs>
            </w:pPr>
            <w:r>
              <w:t>- 0%/ 5%</w:t>
            </w:r>
          </w:p>
          <w:p w:rsidR="008F5C52" w:rsidRDefault="00EC53FB" w:rsidP="00466D15">
            <w:pPr>
              <w:pStyle w:val="a7"/>
              <w:framePr w:w="14798" w:h="8885" w:wrap="none" w:vAnchor="page" w:hAnchor="page" w:x="1019" w:y="1724"/>
              <w:numPr>
                <w:ilvl w:val="0"/>
                <w:numId w:val="19"/>
              </w:numPr>
              <w:shd w:val="clear" w:color="auto" w:fill="auto"/>
              <w:tabs>
                <w:tab w:val="left" w:pos="542"/>
              </w:tabs>
            </w:pPr>
            <w:r>
              <w:t>- 5%/ 20%</w:t>
            </w:r>
          </w:p>
          <w:p w:rsidR="008F5C52" w:rsidRDefault="00EC53FB" w:rsidP="00466D15">
            <w:pPr>
              <w:pStyle w:val="a7"/>
              <w:framePr w:w="14798" w:h="8885" w:wrap="none" w:vAnchor="page" w:hAnchor="page" w:x="1019" w:y="1724"/>
              <w:numPr>
                <w:ilvl w:val="0"/>
                <w:numId w:val="19"/>
              </w:numPr>
              <w:shd w:val="clear" w:color="auto" w:fill="auto"/>
              <w:tabs>
                <w:tab w:val="left" w:pos="542"/>
              </w:tabs>
            </w:pPr>
            <w:r>
              <w:t>-10%/ 30%</w:t>
            </w:r>
          </w:p>
          <w:p w:rsidR="008F5C52" w:rsidRDefault="00EC53FB" w:rsidP="00466D15">
            <w:pPr>
              <w:pStyle w:val="a7"/>
              <w:framePr w:w="14798" w:h="8885" w:wrap="none" w:vAnchor="page" w:hAnchor="page" w:x="1019" w:y="1724"/>
              <w:numPr>
                <w:ilvl w:val="0"/>
                <w:numId w:val="19"/>
              </w:numPr>
              <w:shd w:val="clear" w:color="auto" w:fill="auto"/>
              <w:tabs>
                <w:tab w:val="left" w:pos="542"/>
              </w:tabs>
            </w:pPr>
            <w:r>
              <w:t>- 20%/ 50%</w:t>
            </w:r>
          </w:p>
        </w:tc>
        <w:tc>
          <w:tcPr>
            <w:tcW w:w="1560" w:type="dxa"/>
            <w:tcBorders>
              <w:top w:val="single" w:sz="4" w:space="0" w:color="auto"/>
              <w:left w:val="single" w:sz="4" w:space="0" w:color="auto"/>
              <w:bottom w:val="single" w:sz="4" w:space="0" w:color="auto"/>
            </w:tcBorders>
            <w:shd w:val="clear" w:color="auto" w:fill="FFFFFF"/>
          </w:tcPr>
          <w:p w:rsidR="008F5C52" w:rsidRDefault="00EC53FB">
            <w:pPr>
              <w:pStyle w:val="a7"/>
              <w:framePr w:w="14798" w:h="8885" w:wrap="none" w:vAnchor="page" w:hAnchor="page" w:x="1019" w:y="1724"/>
              <w:shd w:val="clear" w:color="auto" w:fill="auto"/>
              <w:ind w:firstLine="0"/>
            </w:pPr>
            <w:r>
              <w:t>2022-2025</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8F5C52" w:rsidRDefault="00EC53FB">
            <w:pPr>
              <w:pStyle w:val="a7"/>
              <w:framePr w:w="14798" w:h="8885" w:wrap="none" w:vAnchor="page" w:hAnchor="page" w:x="1019" w:y="1724"/>
              <w:shd w:val="clear" w:color="auto" w:fill="auto"/>
              <w:tabs>
                <w:tab w:val="left" w:pos="1603"/>
              </w:tabs>
              <w:ind w:firstLine="0"/>
            </w:pPr>
            <w:r>
              <w:t>директор, заместитель директора</w:t>
            </w:r>
            <w:r>
              <w:tab/>
              <w:t>по</w:t>
            </w:r>
          </w:p>
          <w:p w:rsidR="008F5C52" w:rsidRDefault="00EC53FB">
            <w:pPr>
              <w:pStyle w:val="a7"/>
              <w:framePr w:w="14798" w:h="8885" w:wrap="none" w:vAnchor="page" w:hAnchor="page" w:x="1019" w:y="1724"/>
              <w:shd w:val="clear" w:color="auto" w:fill="auto"/>
              <w:ind w:firstLine="0"/>
            </w:pPr>
            <w:r>
              <w:t>УВР</w:t>
            </w:r>
          </w:p>
        </w:tc>
      </w:tr>
    </w:tbl>
    <w:p w:rsidR="008F5C52" w:rsidRDefault="008F5C52">
      <w:pPr>
        <w:spacing w:line="1" w:lineRule="exact"/>
        <w:sectPr w:rsidR="008F5C52">
          <w:pgSz w:w="16840" w:h="11900" w:orient="landscape"/>
          <w:pgMar w:top="360" w:right="360" w:bottom="360" w:left="360" w:header="0" w:footer="3" w:gutter="0"/>
          <w:cols w:space="720"/>
          <w:noEndnote/>
          <w:docGrid w:linePitch="360"/>
        </w:sectPr>
      </w:pPr>
    </w:p>
    <w:p w:rsidR="008F5C52" w:rsidRDefault="008F5C52">
      <w:pPr>
        <w:spacing w:line="1" w:lineRule="exact"/>
      </w:pPr>
    </w:p>
    <w:tbl>
      <w:tblPr>
        <w:tblOverlap w:val="never"/>
        <w:tblW w:w="0" w:type="auto"/>
        <w:tblInd w:w="10" w:type="dxa"/>
        <w:tblLayout w:type="fixed"/>
        <w:tblCellMar>
          <w:left w:w="10" w:type="dxa"/>
          <w:right w:w="10" w:type="dxa"/>
        </w:tblCellMar>
        <w:tblLook w:val="04A0"/>
      </w:tblPr>
      <w:tblGrid>
        <w:gridCol w:w="4224"/>
        <w:gridCol w:w="4819"/>
        <w:gridCol w:w="2126"/>
        <w:gridCol w:w="1560"/>
        <w:gridCol w:w="2069"/>
      </w:tblGrid>
      <w:tr w:rsidR="008F5C52">
        <w:trPr>
          <w:trHeight w:hRule="exact" w:val="3326"/>
        </w:trPr>
        <w:tc>
          <w:tcPr>
            <w:tcW w:w="4224" w:type="dxa"/>
            <w:tcBorders>
              <w:top w:val="single" w:sz="4" w:space="0" w:color="auto"/>
              <w:left w:val="single" w:sz="4" w:space="0" w:color="auto"/>
            </w:tcBorders>
            <w:shd w:val="clear" w:color="auto" w:fill="FFFFFF"/>
            <w:vAlign w:val="bottom"/>
          </w:tcPr>
          <w:p w:rsidR="008F5C52" w:rsidRDefault="00EC53FB">
            <w:pPr>
              <w:pStyle w:val="a7"/>
              <w:framePr w:w="14798" w:h="8885" w:wrap="none" w:vAnchor="page" w:hAnchor="page" w:x="1019" w:y="1724"/>
              <w:shd w:val="clear" w:color="auto" w:fill="auto"/>
              <w:tabs>
                <w:tab w:val="left" w:pos="1834"/>
                <w:tab w:val="right" w:pos="3998"/>
              </w:tabs>
              <w:ind w:firstLine="0"/>
              <w:jc w:val="both"/>
            </w:pPr>
            <w:r>
              <w:t>Доля педагогических работников, повышающих</w:t>
            </w:r>
            <w:r>
              <w:tab/>
              <w:t>квалификацию</w:t>
            </w:r>
            <w:r>
              <w:tab/>
              <w:t>на</w:t>
            </w:r>
          </w:p>
          <w:p w:rsidR="008F5C52" w:rsidRDefault="00EC53FB">
            <w:pPr>
              <w:pStyle w:val="a7"/>
              <w:framePr w:w="14798" w:h="8885" w:wrap="none" w:vAnchor="page" w:hAnchor="page" w:x="1019" w:y="1724"/>
              <w:shd w:val="clear" w:color="auto" w:fill="auto"/>
              <w:tabs>
                <w:tab w:val="left" w:pos="1848"/>
                <w:tab w:val="left" w:pos="3883"/>
              </w:tabs>
              <w:ind w:firstLine="0"/>
              <w:jc w:val="both"/>
            </w:pPr>
            <w:r>
              <w:t>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w:t>
            </w:r>
            <w:r>
              <w:tab/>
              <w:t>работодателей</w:t>
            </w:r>
            <w:r>
              <w:tab/>
              <w:t>к</w:t>
            </w:r>
          </w:p>
          <w:p w:rsidR="008F5C52" w:rsidRDefault="00EC53FB">
            <w:pPr>
              <w:pStyle w:val="a7"/>
              <w:framePr w:w="14798" w:h="8885" w:wrap="none" w:vAnchor="page" w:hAnchor="page" w:x="1019" w:y="1724"/>
              <w:shd w:val="clear" w:color="auto" w:fill="auto"/>
              <w:tabs>
                <w:tab w:val="left" w:pos="2395"/>
              </w:tabs>
              <w:ind w:firstLine="0"/>
              <w:jc w:val="both"/>
            </w:pPr>
            <w:r>
              <w:t>дополнительному профессиональному образованию</w:t>
            </w:r>
            <w:r>
              <w:tab/>
              <w:t>педагогических</w:t>
            </w:r>
          </w:p>
          <w:p w:rsidR="008F5C52" w:rsidRDefault="00EC53FB">
            <w:pPr>
              <w:pStyle w:val="a7"/>
              <w:framePr w:w="14798" w:h="8885" w:wrap="none" w:vAnchor="page" w:hAnchor="page" w:x="1019" w:y="1724"/>
              <w:shd w:val="clear" w:color="auto" w:fill="auto"/>
              <w:ind w:firstLine="0"/>
              <w:jc w:val="both"/>
            </w:pPr>
            <w:r>
              <w:t>работников, в том числе в форме стажировок.</w:t>
            </w:r>
          </w:p>
        </w:tc>
        <w:tc>
          <w:tcPr>
            <w:tcW w:w="4819" w:type="dxa"/>
            <w:tcBorders>
              <w:top w:val="single" w:sz="4" w:space="0" w:color="auto"/>
              <w:left w:val="single" w:sz="4" w:space="0" w:color="auto"/>
            </w:tcBorders>
            <w:shd w:val="clear" w:color="auto" w:fill="FFFFFF"/>
            <w:vAlign w:val="bottom"/>
          </w:tcPr>
          <w:p w:rsidR="008F5C52" w:rsidRDefault="00EC53FB">
            <w:pPr>
              <w:pStyle w:val="a7"/>
              <w:framePr w:w="14798" w:h="8885" w:wrap="none" w:vAnchor="page" w:hAnchor="page" w:x="1019" w:y="1724"/>
              <w:shd w:val="clear" w:color="auto" w:fill="auto"/>
              <w:ind w:firstLine="0"/>
              <w:jc w:val="both"/>
            </w:pPr>
            <w:r>
              <w:t>Создание ассоциации молодых педагогов школы для инновационного развития педагогических кадров.</w:t>
            </w:r>
          </w:p>
          <w:p w:rsidR="008F5C52" w:rsidRDefault="00EC53FB">
            <w:pPr>
              <w:pStyle w:val="a7"/>
              <w:framePr w:w="14798" w:h="8885" w:wrap="none" w:vAnchor="page" w:hAnchor="page" w:x="1019" w:y="1724"/>
              <w:shd w:val="clear" w:color="auto" w:fill="auto"/>
              <w:tabs>
                <w:tab w:val="left" w:pos="1642"/>
                <w:tab w:val="left" w:pos="3437"/>
              </w:tabs>
              <w:ind w:firstLine="0"/>
              <w:jc w:val="both"/>
            </w:pPr>
            <w:r>
              <w:t>Обеспечить</w:t>
            </w:r>
            <w:r>
              <w:tab/>
              <w:t>обязательное</w:t>
            </w:r>
            <w:r>
              <w:tab/>
              <w:t>вовлечение</w:t>
            </w:r>
          </w:p>
          <w:p w:rsidR="008F5C52" w:rsidRDefault="00EC53FB">
            <w:pPr>
              <w:pStyle w:val="a7"/>
              <w:framePr w:w="14798" w:h="8885" w:wrap="none" w:vAnchor="page" w:hAnchor="page" w:x="1019" w:y="1724"/>
              <w:shd w:val="clear" w:color="auto" w:fill="auto"/>
              <w:ind w:firstLine="0"/>
              <w:jc w:val="both"/>
            </w:pPr>
            <w:r>
              <w:t>учителей в возрасте до 35 лет в различные формы поддержки и сопровождения в первые три года работы в школе.</w:t>
            </w:r>
          </w:p>
          <w:p w:rsidR="008F5C52" w:rsidRDefault="00EC53FB">
            <w:pPr>
              <w:pStyle w:val="a7"/>
              <w:framePr w:w="14798" w:h="8885" w:wrap="none" w:vAnchor="page" w:hAnchor="page" w:x="1019" w:y="1724"/>
              <w:shd w:val="clear" w:color="auto" w:fill="auto"/>
              <w:tabs>
                <w:tab w:val="left" w:pos="2155"/>
                <w:tab w:val="left" w:pos="3898"/>
              </w:tabs>
              <w:ind w:firstLine="0"/>
              <w:jc w:val="both"/>
            </w:pPr>
            <w:r>
              <w:t>Обеспечение возможности не менее 5% педагогических</w:t>
            </w:r>
            <w:r>
              <w:tab/>
              <w:t>работников</w:t>
            </w:r>
            <w:r>
              <w:tab/>
              <w:t>школы</w:t>
            </w:r>
          </w:p>
          <w:p w:rsidR="008F5C52" w:rsidRDefault="00EC53FB">
            <w:pPr>
              <w:pStyle w:val="a7"/>
              <w:framePr w:w="14798" w:h="8885" w:wrap="none" w:vAnchor="page" w:hAnchor="page" w:x="1019" w:y="1724"/>
              <w:shd w:val="clear" w:color="auto" w:fill="auto"/>
              <w:tabs>
                <w:tab w:val="left" w:pos="1358"/>
                <w:tab w:val="left" w:pos="2578"/>
              </w:tabs>
              <w:ind w:firstLine="0"/>
              <w:jc w:val="both"/>
            </w:pPr>
            <w:r>
              <w:t>повысить</w:t>
            </w:r>
            <w:r>
              <w:tab/>
              <w:t>уровень</w:t>
            </w:r>
            <w:r>
              <w:tab/>
              <w:t>профессионального</w:t>
            </w:r>
          </w:p>
          <w:p w:rsidR="008F5C52" w:rsidRDefault="00EC53FB">
            <w:pPr>
              <w:pStyle w:val="a7"/>
              <w:framePr w:w="14798" w:h="8885" w:wrap="none" w:vAnchor="page" w:hAnchor="page" w:x="1019" w:y="1724"/>
              <w:shd w:val="clear" w:color="auto" w:fill="auto"/>
              <w:ind w:firstLine="0"/>
              <w:jc w:val="both"/>
            </w:pPr>
            <w:r>
              <w:t>мастерства в форматах непрерывного образования.</w:t>
            </w:r>
          </w:p>
        </w:tc>
        <w:tc>
          <w:tcPr>
            <w:tcW w:w="2126" w:type="dxa"/>
            <w:tcBorders>
              <w:top w:val="single" w:sz="4" w:space="0" w:color="auto"/>
              <w:left w:val="single" w:sz="4" w:space="0" w:color="auto"/>
            </w:tcBorders>
            <w:shd w:val="clear" w:color="auto" w:fill="FFFFFF"/>
          </w:tcPr>
          <w:p w:rsidR="008F5C52" w:rsidRDefault="008F5C52">
            <w:pPr>
              <w:pStyle w:val="a7"/>
              <w:framePr w:w="14798" w:h="8885" w:wrap="none" w:vAnchor="page" w:hAnchor="page" w:x="1019" w:y="1724"/>
              <w:shd w:val="clear" w:color="auto" w:fill="auto"/>
              <w:ind w:firstLine="0"/>
            </w:pPr>
          </w:p>
        </w:tc>
        <w:tc>
          <w:tcPr>
            <w:tcW w:w="1560" w:type="dxa"/>
            <w:tcBorders>
              <w:top w:val="single" w:sz="4" w:space="0" w:color="auto"/>
              <w:left w:val="single" w:sz="4" w:space="0" w:color="auto"/>
            </w:tcBorders>
            <w:shd w:val="clear" w:color="auto" w:fill="FFFFFF"/>
          </w:tcPr>
          <w:p w:rsidR="008F5C52" w:rsidRDefault="008F5C52">
            <w:pPr>
              <w:framePr w:w="14798" w:h="8885" w:wrap="none" w:vAnchor="page" w:hAnchor="page" w:x="1019" w:y="1724"/>
              <w:rPr>
                <w:sz w:val="10"/>
                <w:szCs w:val="10"/>
              </w:rPr>
            </w:pPr>
          </w:p>
        </w:tc>
        <w:tc>
          <w:tcPr>
            <w:tcW w:w="2069" w:type="dxa"/>
            <w:tcBorders>
              <w:top w:val="single" w:sz="4" w:space="0" w:color="auto"/>
              <w:left w:val="single" w:sz="4" w:space="0" w:color="auto"/>
              <w:right w:val="single" w:sz="4" w:space="0" w:color="auto"/>
            </w:tcBorders>
            <w:shd w:val="clear" w:color="auto" w:fill="FFFFFF"/>
          </w:tcPr>
          <w:p w:rsidR="008F5C52" w:rsidRDefault="008F5C52">
            <w:pPr>
              <w:framePr w:w="14798" w:h="8885" w:wrap="none" w:vAnchor="page" w:hAnchor="page" w:x="1019" w:y="1724"/>
              <w:rPr>
                <w:sz w:val="10"/>
                <w:szCs w:val="10"/>
              </w:rPr>
            </w:pPr>
          </w:p>
        </w:tc>
      </w:tr>
      <w:tr w:rsidR="008F5C52" w:rsidTr="004246F5">
        <w:trPr>
          <w:trHeight w:hRule="exact" w:val="1225"/>
        </w:trPr>
        <w:tc>
          <w:tcPr>
            <w:tcW w:w="4224" w:type="dxa"/>
            <w:tcBorders>
              <w:top w:val="single" w:sz="4" w:space="0" w:color="auto"/>
              <w:left w:val="single" w:sz="4" w:space="0" w:color="auto"/>
            </w:tcBorders>
            <w:shd w:val="clear" w:color="auto" w:fill="FFFFFF"/>
          </w:tcPr>
          <w:p w:rsidR="008F5C52" w:rsidRDefault="00EC53FB">
            <w:pPr>
              <w:pStyle w:val="a7"/>
              <w:framePr w:w="14798" w:h="8885" w:wrap="none" w:vAnchor="page" w:hAnchor="page" w:x="1019" w:y="1724"/>
              <w:shd w:val="clear" w:color="auto" w:fill="auto"/>
              <w:tabs>
                <w:tab w:val="left" w:pos="2501"/>
              </w:tabs>
              <w:ind w:firstLine="0"/>
              <w:jc w:val="both"/>
            </w:pPr>
            <w:r>
              <w:t>Доля педагогических работников, прошедших</w:t>
            </w:r>
            <w:r>
              <w:tab/>
              <w:t>добровольную</w:t>
            </w:r>
          </w:p>
          <w:p w:rsidR="008F5C52" w:rsidRDefault="00EC53FB">
            <w:pPr>
              <w:pStyle w:val="a7"/>
              <w:framePr w:w="14798" w:h="8885" w:wrap="none" w:vAnchor="page" w:hAnchor="page" w:x="1019" w:y="1724"/>
              <w:shd w:val="clear" w:color="auto" w:fill="auto"/>
              <w:ind w:firstLine="0"/>
              <w:jc w:val="both"/>
            </w:pPr>
            <w:r>
              <w:t>независимую оценку квалификации</w:t>
            </w:r>
          </w:p>
        </w:tc>
        <w:tc>
          <w:tcPr>
            <w:tcW w:w="4819" w:type="dxa"/>
            <w:tcBorders>
              <w:top w:val="single" w:sz="4" w:space="0" w:color="auto"/>
              <w:left w:val="single" w:sz="4" w:space="0" w:color="auto"/>
            </w:tcBorders>
            <w:shd w:val="clear" w:color="auto" w:fill="FFFFFF"/>
          </w:tcPr>
          <w:p w:rsidR="008F5C52" w:rsidRDefault="00EC53FB">
            <w:pPr>
              <w:pStyle w:val="a7"/>
              <w:framePr w:w="14798" w:h="8885" w:wrap="none" w:vAnchor="page" w:hAnchor="page" w:x="1019" w:y="1724"/>
              <w:shd w:val="clear" w:color="auto" w:fill="auto"/>
              <w:ind w:firstLine="0"/>
              <w:jc w:val="both"/>
            </w:pPr>
            <w:r>
              <w:t>Формирование банка кадрового резерва для развития школы</w:t>
            </w:r>
          </w:p>
        </w:tc>
        <w:tc>
          <w:tcPr>
            <w:tcW w:w="2126" w:type="dxa"/>
            <w:tcBorders>
              <w:top w:val="single" w:sz="4" w:space="0" w:color="auto"/>
              <w:left w:val="single" w:sz="4" w:space="0" w:color="auto"/>
            </w:tcBorders>
            <w:shd w:val="clear" w:color="auto" w:fill="FFFFFF"/>
            <w:vAlign w:val="bottom"/>
          </w:tcPr>
          <w:p w:rsidR="008F5C52" w:rsidRDefault="00EC53FB" w:rsidP="00D11E4C">
            <w:pPr>
              <w:pStyle w:val="a7"/>
              <w:framePr w:w="14798" w:h="8885" w:wrap="none" w:vAnchor="page" w:hAnchor="page" w:x="1019" w:y="1724"/>
              <w:shd w:val="clear" w:color="auto" w:fill="auto"/>
              <w:ind w:firstLine="0"/>
            </w:pPr>
            <w:r>
              <w:t xml:space="preserve">Доля педагогических работников: </w:t>
            </w:r>
          </w:p>
          <w:p w:rsidR="00D11E4C" w:rsidRDefault="00D11E4C" w:rsidP="00D11E4C">
            <w:pPr>
              <w:pStyle w:val="a7"/>
              <w:framePr w:w="14798" w:h="8885" w:wrap="none" w:vAnchor="page" w:hAnchor="page" w:x="1019" w:y="1724"/>
              <w:shd w:val="clear" w:color="auto" w:fill="auto"/>
              <w:ind w:firstLine="0"/>
            </w:pPr>
            <w:r>
              <w:t>2023 – 100%</w:t>
            </w:r>
          </w:p>
        </w:tc>
        <w:tc>
          <w:tcPr>
            <w:tcW w:w="1560" w:type="dxa"/>
            <w:tcBorders>
              <w:top w:val="single" w:sz="4" w:space="0" w:color="auto"/>
              <w:left w:val="single" w:sz="4" w:space="0" w:color="auto"/>
            </w:tcBorders>
            <w:shd w:val="clear" w:color="auto" w:fill="FFFFFF"/>
          </w:tcPr>
          <w:p w:rsidR="008F5C52" w:rsidRDefault="00EC53FB">
            <w:pPr>
              <w:pStyle w:val="a7"/>
              <w:framePr w:w="14798" w:h="8885" w:wrap="none" w:vAnchor="page" w:hAnchor="page" w:x="1019" w:y="1724"/>
              <w:shd w:val="clear" w:color="auto" w:fill="auto"/>
              <w:ind w:firstLine="0"/>
            </w:pPr>
            <w:r>
              <w:t>2022-2025</w:t>
            </w:r>
          </w:p>
        </w:tc>
        <w:tc>
          <w:tcPr>
            <w:tcW w:w="2069" w:type="dxa"/>
            <w:tcBorders>
              <w:top w:val="single" w:sz="4" w:space="0" w:color="auto"/>
              <w:left w:val="single" w:sz="4" w:space="0" w:color="auto"/>
              <w:right w:val="single" w:sz="4" w:space="0" w:color="auto"/>
            </w:tcBorders>
            <w:shd w:val="clear" w:color="auto" w:fill="FFFFFF"/>
          </w:tcPr>
          <w:p w:rsidR="008F5C52" w:rsidRDefault="00EC53FB">
            <w:pPr>
              <w:pStyle w:val="a7"/>
              <w:framePr w:w="14798" w:h="8885" w:wrap="none" w:vAnchor="page" w:hAnchor="page" w:x="1019" w:y="1724"/>
              <w:shd w:val="clear" w:color="auto" w:fill="auto"/>
              <w:tabs>
                <w:tab w:val="left" w:pos="1603"/>
              </w:tabs>
              <w:ind w:firstLine="0"/>
            </w:pPr>
            <w:r>
              <w:t>директор, заместитель директора</w:t>
            </w:r>
            <w:r>
              <w:tab/>
              <w:t>по</w:t>
            </w:r>
          </w:p>
          <w:p w:rsidR="008F5C52" w:rsidRDefault="00EC53FB">
            <w:pPr>
              <w:pStyle w:val="a7"/>
              <w:framePr w:w="14798" w:h="8885" w:wrap="none" w:vAnchor="page" w:hAnchor="page" w:x="1019" w:y="1724"/>
              <w:shd w:val="clear" w:color="auto" w:fill="auto"/>
              <w:ind w:firstLine="0"/>
            </w:pPr>
            <w:r>
              <w:t>УВР</w:t>
            </w:r>
          </w:p>
        </w:tc>
      </w:tr>
      <w:tr w:rsidR="008F5C52">
        <w:trPr>
          <w:trHeight w:hRule="exact" w:val="835"/>
        </w:trPr>
        <w:tc>
          <w:tcPr>
            <w:tcW w:w="14798" w:type="dxa"/>
            <w:gridSpan w:val="5"/>
            <w:tcBorders>
              <w:top w:val="single" w:sz="4" w:space="0" w:color="auto"/>
              <w:left w:val="single" w:sz="4" w:space="0" w:color="auto"/>
              <w:right w:val="single" w:sz="4" w:space="0" w:color="auto"/>
            </w:tcBorders>
            <w:shd w:val="clear" w:color="auto" w:fill="FFFFFF"/>
            <w:vAlign w:val="bottom"/>
          </w:tcPr>
          <w:p w:rsidR="008F5C52" w:rsidRDefault="00EC53FB">
            <w:pPr>
              <w:pStyle w:val="a7"/>
              <w:framePr w:w="14798" w:h="8885" w:wrap="none" w:vAnchor="page" w:hAnchor="page" w:x="1019" w:y="1724"/>
              <w:shd w:val="clear" w:color="auto" w:fill="auto"/>
              <w:ind w:firstLine="0"/>
              <w:jc w:val="center"/>
            </w:pPr>
            <w:r>
              <w:rPr>
                <w:b/>
                <w:bCs/>
              </w:rPr>
              <w:t>Проект 6 «Социальная активность»</w:t>
            </w:r>
          </w:p>
          <w:p w:rsidR="008F5C52" w:rsidRDefault="00EC53FB">
            <w:pPr>
              <w:pStyle w:val="a7"/>
              <w:framePr w:w="14798" w:h="8885" w:wrap="none" w:vAnchor="page" w:hAnchor="page" w:x="1019" w:y="1724"/>
              <w:shd w:val="clear" w:color="auto" w:fill="auto"/>
              <w:ind w:firstLine="0"/>
            </w:pPr>
            <w:r>
              <w:t>Создание условий для воспитания гармонично развитой и социально ответственной личности путём развития добровольчества (волонтёрства), реализации талантов и способностей учащихся в формате общественных инициатив и проектов.</w:t>
            </w:r>
          </w:p>
        </w:tc>
      </w:tr>
      <w:tr w:rsidR="008F5C52">
        <w:trPr>
          <w:trHeight w:hRule="exact" w:val="2506"/>
        </w:trPr>
        <w:tc>
          <w:tcPr>
            <w:tcW w:w="4224" w:type="dxa"/>
            <w:tcBorders>
              <w:top w:val="single" w:sz="4" w:space="0" w:color="auto"/>
              <w:left w:val="single" w:sz="4" w:space="0" w:color="auto"/>
              <w:bottom w:val="single" w:sz="4" w:space="0" w:color="auto"/>
            </w:tcBorders>
            <w:shd w:val="clear" w:color="auto" w:fill="FFFFFF"/>
          </w:tcPr>
          <w:p w:rsidR="008F5C52" w:rsidRDefault="00EC53FB">
            <w:pPr>
              <w:pStyle w:val="a7"/>
              <w:framePr w:w="14798" w:h="8885" w:wrap="none" w:vAnchor="page" w:hAnchor="page" w:x="1019" w:y="1724"/>
              <w:shd w:val="clear" w:color="auto" w:fill="auto"/>
              <w:tabs>
                <w:tab w:val="left" w:pos="2587"/>
              </w:tabs>
              <w:ind w:firstLine="0"/>
              <w:jc w:val="both"/>
            </w:pPr>
            <w:r>
              <w:t>Количество</w:t>
            </w:r>
            <w:r>
              <w:tab/>
              <w:t>действующих</w:t>
            </w:r>
          </w:p>
          <w:p w:rsidR="008F5C52" w:rsidRDefault="00EC53FB">
            <w:pPr>
              <w:pStyle w:val="a7"/>
              <w:framePr w:w="14798" w:h="8885" w:wrap="none" w:vAnchor="page" w:hAnchor="page" w:x="1019" w:y="1724"/>
              <w:shd w:val="clear" w:color="auto" w:fill="auto"/>
              <w:tabs>
                <w:tab w:val="left" w:pos="1214"/>
                <w:tab w:val="left" w:pos="2597"/>
              </w:tabs>
              <w:ind w:firstLine="0"/>
              <w:jc w:val="both"/>
            </w:pPr>
            <w:r>
              <w:t>общественных объединений на базе школы</w:t>
            </w:r>
            <w:r>
              <w:tab/>
              <w:t>(органов</w:t>
            </w:r>
            <w:r>
              <w:tab/>
              <w:t>ученического</w:t>
            </w:r>
          </w:p>
          <w:p w:rsidR="008F5C52" w:rsidRDefault="00EC53FB">
            <w:pPr>
              <w:pStyle w:val="a7"/>
              <w:framePr w:w="14798" w:h="8885" w:wrap="none" w:vAnchor="page" w:hAnchor="page" w:x="1019" w:y="1724"/>
              <w:shd w:val="clear" w:color="auto" w:fill="auto"/>
              <w:ind w:firstLine="0"/>
              <w:jc w:val="both"/>
            </w:pPr>
            <w:r>
              <w:t>самоуправления и добровольческих (волонтерских) отрядов</w:t>
            </w:r>
          </w:p>
        </w:tc>
        <w:tc>
          <w:tcPr>
            <w:tcW w:w="4819" w:type="dxa"/>
            <w:tcBorders>
              <w:top w:val="single" w:sz="4" w:space="0" w:color="auto"/>
              <w:left w:val="single" w:sz="4" w:space="0" w:color="auto"/>
              <w:bottom w:val="single" w:sz="4" w:space="0" w:color="auto"/>
            </w:tcBorders>
            <w:shd w:val="clear" w:color="auto" w:fill="FFFFFF"/>
          </w:tcPr>
          <w:p w:rsidR="008F5C52" w:rsidRDefault="00EC53FB">
            <w:pPr>
              <w:pStyle w:val="a7"/>
              <w:framePr w:w="14798" w:h="8885" w:wrap="none" w:vAnchor="page" w:hAnchor="page" w:x="1019" w:y="1724"/>
              <w:shd w:val="clear" w:color="auto" w:fill="auto"/>
              <w:tabs>
                <w:tab w:val="left" w:pos="1675"/>
                <w:tab w:val="left" w:pos="3802"/>
              </w:tabs>
              <w:ind w:firstLine="0"/>
              <w:jc w:val="both"/>
            </w:pPr>
            <w:r>
              <w:t>Развитие</w:t>
            </w:r>
            <w:r>
              <w:tab/>
              <w:t>деятельности</w:t>
            </w:r>
            <w:r>
              <w:tab/>
              <w:t>детских</w:t>
            </w:r>
          </w:p>
          <w:p w:rsidR="008F5C52" w:rsidRDefault="00EC53FB">
            <w:pPr>
              <w:pStyle w:val="a7"/>
              <w:framePr w:w="14798" w:h="8885" w:wrap="none" w:vAnchor="page" w:hAnchor="page" w:x="1019" w:y="1724"/>
              <w:shd w:val="clear" w:color="auto" w:fill="auto"/>
              <w:ind w:firstLine="0"/>
              <w:jc w:val="both"/>
            </w:pPr>
            <w:r>
              <w:t>общественных объединений в школе: РДШ</w:t>
            </w:r>
            <w:r w:rsidR="004246F5">
              <w:t>, Юнармия, ЮИД, Юные пожарные</w:t>
            </w:r>
            <w:r>
              <w:t>.</w:t>
            </w:r>
            <w:r w:rsidR="004246F5">
              <w:t xml:space="preserve"> Издательство школы, ТВ-студия.</w:t>
            </w:r>
          </w:p>
          <w:p w:rsidR="008F5C52" w:rsidRDefault="00EC53FB">
            <w:pPr>
              <w:pStyle w:val="a7"/>
              <w:framePr w:w="14798" w:h="8885" w:wrap="none" w:vAnchor="page" w:hAnchor="page" w:x="1019" w:y="1724"/>
              <w:shd w:val="clear" w:color="auto" w:fill="auto"/>
              <w:tabs>
                <w:tab w:val="left" w:pos="1930"/>
                <w:tab w:val="left" w:pos="3802"/>
              </w:tabs>
              <w:ind w:firstLine="0"/>
              <w:jc w:val="both"/>
            </w:pPr>
            <w:r>
              <w:t>Поддержка</w:t>
            </w:r>
            <w:r>
              <w:tab/>
              <w:t>инициатив</w:t>
            </w:r>
            <w:r>
              <w:tab/>
              <w:t>органов</w:t>
            </w:r>
          </w:p>
          <w:p w:rsidR="008F5C52" w:rsidRDefault="00EC53FB">
            <w:pPr>
              <w:pStyle w:val="a7"/>
              <w:framePr w:w="14798" w:h="8885" w:wrap="none" w:vAnchor="page" w:hAnchor="page" w:x="1019" w:y="1724"/>
              <w:shd w:val="clear" w:color="auto" w:fill="auto"/>
              <w:ind w:firstLine="0"/>
            </w:pPr>
            <w:r>
              <w:t>ученического самоуправления</w:t>
            </w:r>
          </w:p>
        </w:tc>
        <w:tc>
          <w:tcPr>
            <w:tcW w:w="2126" w:type="dxa"/>
            <w:tcBorders>
              <w:top w:val="single" w:sz="4" w:space="0" w:color="auto"/>
              <w:left w:val="single" w:sz="4" w:space="0" w:color="auto"/>
              <w:bottom w:val="single" w:sz="4" w:space="0" w:color="auto"/>
            </w:tcBorders>
            <w:shd w:val="clear" w:color="auto" w:fill="FFFFFF"/>
          </w:tcPr>
          <w:p w:rsidR="008F5C52" w:rsidRDefault="00EC53FB">
            <w:pPr>
              <w:pStyle w:val="a7"/>
              <w:framePr w:w="14798" w:h="8885" w:wrap="none" w:vAnchor="page" w:hAnchor="page" w:x="1019" w:y="1724"/>
              <w:shd w:val="clear" w:color="auto" w:fill="auto"/>
              <w:tabs>
                <w:tab w:val="left" w:pos="1805"/>
              </w:tabs>
              <w:ind w:firstLine="0"/>
            </w:pPr>
            <w:r>
              <w:t>Количество общественных объединений</w:t>
            </w:r>
            <w:r>
              <w:tab/>
              <w:t>в</w:t>
            </w:r>
          </w:p>
          <w:p w:rsidR="008F5C52" w:rsidRDefault="00EC53FB">
            <w:pPr>
              <w:pStyle w:val="a7"/>
              <w:framePr w:w="14798" w:h="8885" w:wrap="none" w:vAnchor="page" w:hAnchor="page" w:x="1019" w:y="1724"/>
              <w:shd w:val="clear" w:color="auto" w:fill="auto"/>
              <w:ind w:firstLine="0"/>
            </w:pPr>
            <w:r>
              <w:t>школе:</w:t>
            </w:r>
          </w:p>
          <w:p w:rsidR="008F5C52" w:rsidRDefault="004246F5" w:rsidP="004246F5">
            <w:pPr>
              <w:pStyle w:val="a7"/>
              <w:framePr w:w="14798" w:h="8885" w:wrap="none" w:vAnchor="page" w:hAnchor="page" w:x="1019" w:y="1724"/>
              <w:shd w:val="clear" w:color="auto" w:fill="auto"/>
              <w:tabs>
                <w:tab w:val="left" w:pos="542"/>
              </w:tabs>
              <w:ind w:firstLine="0"/>
            </w:pPr>
            <w:r>
              <w:t>2022 - 5</w:t>
            </w:r>
          </w:p>
        </w:tc>
        <w:tc>
          <w:tcPr>
            <w:tcW w:w="1560" w:type="dxa"/>
            <w:tcBorders>
              <w:top w:val="single" w:sz="4" w:space="0" w:color="auto"/>
              <w:left w:val="single" w:sz="4" w:space="0" w:color="auto"/>
              <w:bottom w:val="single" w:sz="4" w:space="0" w:color="auto"/>
            </w:tcBorders>
            <w:shd w:val="clear" w:color="auto" w:fill="FFFFFF"/>
          </w:tcPr>
          <w:p w:rsidR="008F5C52" w:rsidRDefault="00EC53FB">
            <w:pPr>
              <w:pStyle w:val="a7"/>
              <w:framePr w:w="14798" w:h="8885" w:wrap="none" w:vAnchor="page" w:hAnchor="page" w:x="1019" w:y="1724"/>
              <w:shd w:val="clear" w:color="auto" w:fill="auto"/>
              <w:ind w:firstLine="0"/>
            </w:pPr>
            <w:r>
              <w:t>2022-2025</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8F5C52" w:rsidRDefault="00EC53FB">
            <w:pPr>
              <w:pStyle w:val="a7"/>
              <w:framePr w:w="14798" w:h="8885" w:wrap="none" w:vAnchor="page" w:hAnchor="page" w:x="1019" w:y="1724"/>
              <w:shd w:val="clear" w:color="auto" w:fill="auto"/>
              <w:ind w:firstLine="0"/>
            </w:pPr>
            <w:r>
              <w:t>старший вожатый, ответственный за организацию воспитательной работы</w:t>
            </w:r>
          </w:p>
        </w:tc>
      </w:tr>
    </w:tbl>
    <w:p w:rsidR="008F5C52" w:rsidRDefault="008F5C52">
      <w:pPr>
        <w:spacing w:line="1" w:lineRule="exact"/>
        <w:sectPr w:rsidR="008F5C52">
          <w:pgSz w:w="16840" w:h="11900" w:orient="landscape"/>
          <w:pgMar w:top="360" w:right="360" w:bottom="360" w:left="360" w:header="0" w:footer="3" w:gutter="0"/>
          <w:cols w:space="720"/>
          <w:noEndnote/>
          <w:docGrid w:linePitch="360"/>
        </w:sectPr>
      </w:pPr>
    </w:p>
    <w:p w:rsidR="008F5C52" w:rsidRDefault="008F5C52">
      <w:pPr>
        <w:spacing w:line="1" w:lineRule="exact"/>
      </w:pPr>
    </w:p>
    <w:tbl>
      <w:tblPr>
        <w:tblOverlap w:val="never"/>
        <w:tblW w:w="0" w:type="auto"/>
        <w:tblInd w:w="10" w:type="dxa"/>
        <w:tblLayout w:type="fixed"/>
        <w:tblCellMar>
          <w:left w:w="10" w:type="dxa"/>
          <w:right w:w="10" w:type="dxa"/>
        </w:tblCellMar>
        <w:tblLook w:val="04A0"/>
      </w:tblPr>
      <w:tblGrid>
        <w:gridCol w:w="4224"/>
        <w:gridCol w:w="4819"/>
        <w:gridCol w:w="2126"/>
        <w:gridCol w:w="1560"/>
        <w:gridCol w:w="2069"/>
      </w:tblGrid>
      <w:tr w:rsidR="008F5C52" w:rsidTr="004246F5">
        <w:trPr>
          <w:trHeight w:hRule="exact" w:val="2567"/>
        </w:trPr>
        <w:tc>
          <w:tcPr>
            <w:tcW w:w="4224" w:type="dxa"/>
            <w:tcBorders>
              <w:top w:val="single" w:sz="4" w:space="0" w:color="auto"/>
              <w:left w:val="single" w:sz="4" w:space="0" w:color="auto"/>
            </w:tcBorders>
            <w:shd w:val="clear" w:color="auto" w:fill="FFFFFF"/>
          </w:tcPr>
          <w:p w:rsidR="008F5C52" w:rsidRDefault="00EC53FB">
            <w:pPr>
              <w:pStyle w:val="a7"/>
              <w:framePr w:w="14798" w:h="4723" w:wrap="none" w:vAnchor="page" w:hAnchor="page" w:x="1019" w:y="1724"/>
              <w:shd w:val="clear" w:color="auto" w:fill="auto"/>
              <w:tabs>
                <w:tab w:val="left" w:pos="2069"/>
                <w:tab w:val="left" w:pos="2602"/>
              </w:tabs>
              <w:ind w:firstLine="0"/>
            </w:pPr>
            <w:r>
              <w:t>Численность детей, принимающих участие в органах ученического самоуправления</w:t>
            </w:r>
            <w:r>
              <w:tab/>
              <w:t>и</w:t>
            </w:r>
            <w:r>
              <w:tab/>
              <w:t>волонтёрских</w:t>
            </w:r>
          </w:p>
          <w:p w:rsidR="008F5C52" w:rsidRDefault="00EC53FB">
            <w:pPr>
              <w:pStyle w:val="a7"/>
              <w:framePr w:w="14798" w:h="4723" w:wrap="none" w:vAnchor="page" w:hAnchor="page" w:x="1019" w:y="1724"/>
              <w:shd w:val="clear" w:color="auto" w:fill="auto"/>
              <w:ind w:firstLine="0"/>
            </w:pPr>
            <w:r>
              <w:t>акциях</w:t>
            </w:r>
          </w:p>
        </w:tc>
        <w:tc>
          <w:tcPr>
            <w:tcW w:w="4819" w:type="dxa"/>
            <w:tcBorders>
              <w:top w:val="single" w:sz="4" w:space="0" w:color="auto"/>
              <w:left w:val="single" w:sz="4" w:space="0" w:color="auto"/>
            </w:tcBorders>
            <w:shd w:val="clear" w:color="auto" w:fill="FFFFFF"/>
            <w:vAlign w:val="bottom"/>
          </w:tcPr>
          <w:p w:rsidR="008F5C52" w:rsidRDefault="00EC53FB">
            <w:pPr>
              <w:pStyle w:val="a7"/>
              <w:framePr w:w="14798" w:h="4723" w:wrap="none" w:vAnchor="page" w:hAnchor="page" w:x="1019" w:y="1724"/>
              <w:shd w:val="clear" w:color="auto" w:fill="auto"/>
              <w:ind w:firstLine="0"/>
              <w:jc w:val="both"/>
            </w:pPr>
            <w:r>
              <w:t>Разработка программ дополнительного образования по подготовке членов органов ученического самоуправления.</w:t>
            </w:r>
          </w:p>
          <w:p w:rsidR="008F5C52" w:rsidRDefault="00EC53FB">
            <w:pPr>
              <w:pStyle w:val="a7"/>
              <w:framePr w:w="14798" w:h="4723" w:wrap="none" w:vAnchor="page" w:hAnchor="page" w:x="1019" w:y="1724"/>
              <w:shd w:val="clear" w:color="auto" w:fill="auto"/>
              <w:ind w:firstLine="0"/>
              <w:jc w:val="both"/>
            </w:pPr>
            <w:r>
              <w:t>Создание кабинета волонтерского движения в школе.</w:t>
            </w:r>
          </w:p>
          <w:p w:rsidR="008F5C52" w:rsidRDefault="00EC53FB">
            <w:pPr>
              <w:pStyle w:val="a7"/>
              <w:framePr w:w="14798" w:h="4723" w:wrap="none" w:vAnchor="page" w:hAnchor="page" w:x="1019" w:y="1724"/>
              <w:shd w:val="clear" w:color="auto" w:fill="auto"/>
              <w:ind w:firstLine="0"/>
              <w:jc w:val="both"/>
            </w:pPr>
            <w:r>
              <w:t>Обеспечить подготовку специалиста по работе в сфере добровольчества и технологий работы с волонтёрами на базе центра поддержки добровольчества (волонтёрства).</w:t>
            </w:r>
          </w:p>
        </w:tc>
        <w:tc>
          <w:tcPr>
            <w:tcW w:w="2126" w:type="dxa"/>
            <w:tcBorders>
              <w:top w:val="single" w:sz="4" w:space="0" w:color="auto"/>
              <w:left w:val="single" w:sz="4" w:space="0" w:color="auto"/>
            </w:tcBorders>
            <w:shd w:val="clear" w:color="auto" w:fill="FFFFFF"/>
          </w:tcPr>
          <w:p w:rsidR="008F5C52" w:rsidRDefault="00EC53FB">
            <w:pPr>
              <w:pStyle w:val="a7"/>
              <w:framePr w:w="14798" w:h="4723" w:wrap="none" w:vAnchor="page" w:hAnchor="page" w:x="1019" w:y="1724"/>
              <w:shd w:val="clear" w:color="auto" w:fill="auto"/>
              <w:tabs>
                <w:tab w:val="left" w:pos="907"/>
              </w:tabs>
              <w:ind w:firstLine="0"/>
            </w:pPr>
            <w:r>
              <w:t>Доля</w:t>
            </w:r>
            <w:r>
              <w:tab/>
              <w:t>учащихся</w:t>
            </w:r>
          </w:p>
          <w:p w:rsidR="008F5C52" w:rsidRDefault="00EC53FB">
            <w:pPr>
              <w:pStyle w:val="a7"/>
              <w:framePr w:w="14798" w:h="4723" w:wrap="none" w:vAnchor="page" w:hAnchor="page" w:x="1019" w:y="1724"/>
              <w:shd w:val="clear" w:color="auto" w:fill="auto"/>
              <w:ind w:firstLine="0"/>
            </w:pPr>
            <w:r>
              <w:t>школы:</w:t>
            </w:r>
          </w:p>
          <w:p w:rsidR="008F5C52" w:rsidRDefault="00EC53FB" w:rsidP="00466D15">
            <w:pPr>
              <w:pStyle w:val="a7"/>
              <w:framePr w:w="14798" w:h="4723" w:wrap="none" w:vAnchor="page" w:hAnchor="page" w:x="1019" w:y="1724"/>
              <w:numPr>
                <w:ilvl w:val="0"/>
                <w:numId w:val="20"/>
              </w:numPr>
              <w:shd w:val="clear" w:color="auto" w:fill="auto"/>
              <w:tabs>
                <w:tab w:val="left" w:pos="542"/>
              </w:tabs>
            </w:pPr>
            <w:r>
              <w:t>- 15%</w:t>
            </w:r>
          </w:p>
          <w:p w:rsidR="008F5C52" w:rsidRDefault="00EC53FB" w:rsidP="00466D15">
            <w:pPr>
              <w:pStyle w:val="a7"/>
              <w:framePr w:w="14798" w:h="4723" w:wrap="none" w:vAnchor="page" w:hAnchor="page" w:x="1019" w:y="1724"/>
              <w:numPr>
                <w:ilvl w:val="0"/>
                <w:numId w:val="20"/>
              </w:numPr>
              <w:shd w:val="clear" w:color="auto" w:fill="auto"/>
              <w:tabs>
                <w:tab w:val="left" w:pos="542"/>
              </w:tabs>
            </w:pPr>
            <w:r>
              <w:t>- 20%</w:t>
            </w:r>
          </w:p>
          <w:p w:rsidR="008F5C52" w:rsidRDefault="00EC53FB" w:rsidP="00466D15">
            <w:pPr>
              <w:pStyle w:val="a7"/>
              <w:framePr w:w="14798" w:h="4723" w:wrap="none" w:vAnchor="page" w:hAnchor="page" w:x="1019" w:y="1724"/>
              <w:numPr>
                <w:ilvl w:val="0"/>
                <w:numId w:val="20"/>
              </w:numPr>
              <w:shd w:val="clear" w:color="auto" w:fill="auto"/>
              <w:tabs>
                <w:tab w:val="left" w:pos="542"/>
              </w:tabs>
            </w:pPr>
            <w:r>
              <w:t>- 30%</w:t>
            </w:r>
          </w:p>
          <w:p w:rsidR="008F5C52" w:rsidRDefault="00EC53FB" w:rsidP="00466D15">
            <w:pPr>
              <w:pStyle w:val="a7"/>
              <w:framePr w:w="14798" w:h="4723" w:wrap="none" w:vAnchor="page" w:hAnchor="page" w:x="1019" w:y="1724"/>
              <w:numPr>
                <w:ilvl w:val="0"/>
                <w:numId w:val="20"/>
              </w:numPr>
              <w:shd w:val="clear" w:color="auto" w:fill="auto"/>
              <w:tabs>
                <w:tab w:val="left" w:pos="542"/>
              </w:tabs>
            </w:pPr>
            <w:r>
              <w:t>- 40%</w:t>
            </w:r>
          </w:p>
        </w:tc>
        <w:tc>
          <w:tcPr>
            <w:tcW w:w="1560" w:type="dxa"/>
            <w:tcBorders>
              <w:top w:val="single" w:sz="4" w:space="0" w:color="auto"/>
              <w:left w:val="single" w:sz="4" w:space="0" w:color="auto"/>
            </w:tcBorders>
            <w:shd w:val="clear" w:color="auto" w:fill="FFFFFF"/>
          </w:tcPr>
          <w:p w:rsidR="008F5C52" w:rsidRDefault="00EC53FB">
            <w:pPr>
              <w:pStyle w:val="a7"/>
              <w:framePr w:w="14798" w:h="4723" w:wrap="none" w:vAnchor="page" w:hAnchor="page" w:x="1019" w:y="1724"/>
              <w:shd w:val="clear" w:color="auto" w:fill="auto"/>
              <w:ind w:firstLine="0"/>
            </w:pPr>
            <w:r>
              <w:t>2022-2025</w:t>
            </w:r>
          </w:p>
        </w:tc>
        <w:tc>
          <w:tcPr>
            <w:tcW w:w="2069" w:type="dxa"/>
            <w:tcBorders>
              <w:top w:val="single" w:sz="4" w:space="0" w:color="auto"/>
              <w:left w:val="single" w:sz="4" w:space="0" w:color="auto"/>
              <w:right w:val="single" w:sz="4" w:space="0" w:color="auto"/>
            </w:tcBorders>
            <w:shd w:val="clear" w:color="auto" w:fill="FFFFFF"/>
          </w:tcPr>
          <w:p w:rsidR="008F5C52" w:rsidRDefault="00EC53FB">
            <w:pPr>
              <w:pStyle w:val="a7"/>
              <w:framePr w:w="14798" w:h="4723" w:wrap="none" w:vAnchor="page" w:hAnchor="page" w:x="1019" w:y="1724"/>
              <w:shd w:val="clear" w:color="auto" w:fill="auto"/>
              <w:ind w:firstLine="0"/>
            </w:pPr>
            <w:r>
              <w:t>старший вожатый, ответственный за организацию воспитательной работы</w:t>
            </w:r>
          </w:p>
        </w:tc>
      </w:tr>
      <w:tr w:rsidR="008F5C52">
        <w:trPr>
          <w:trHeight w:hRule="exact" w:val="1949"/>
        </w:trPr>
        <w:tc>
          <w:tcPr>
            <w:tcW w:w="4224" w:type="dxa"/>
            <w:tcBorders>
              <w:top w:val="single" w:sz="4" w:space="0" w:color="auto"/>
              <w:left w:val="single" w:sz="4" w:space="0" w:color="auto"/>
              <w:bottom w:val="single" w:sz="4" w:space="0" w:color="auto"/>
            </w:tcBorders>
            <w:shd w:val="clear" w:color="auto" w:fill="FFFFFF"/>
          </w:tcPr>
          <w:p w:rsidR="008F5C52" w:rsidRDefault="00EC53FB">
            <w:pPr>
              <w:pStyle w:val="a7"/>
              <w:framePr w:w="14798" w:h="4723" w:wrap="none" w:vAnchor="page" w:hAnchor="page" w:x="1019" w:y="1724"/>
              <w:shd w:val="clear" w:color="auto" w:fill="auto"/>
              <w:tabs>
                <w:tab w:val="left" w:pos="2530"/>
              </w:tabs>
              <w:ind w:firstLine="0"/>
            </w:pPr>
            <w:r>
              <w:t>Численность</w:t>
            </w:r>
            <w:r>
              <w:tab/>
              <w:t>обучающихся,</w:t>
            </w:r>
          </w:p>
          <w:p w:rsidR="008F5C52" w:rsidRDefault="00EC53FB">
            <w:pPr>
              <w:pStyle w:val="a7"/>
              <w:framePr w:w="14798" w:h="4723" w:wrap="none" w:vAnchor="page" w:hAnchor="page" w:x="1019" w:y="1724"/>
              <w:shd w:val="clear" w:color="auto" w:fill="auto"/>
              <w:ind w:firstLine="0"/>
            </w:pPr>
            <w:r>
              <w:t>вовлеченных в онлайн-систему конкурсов для профессионального и карьерного роста</w:t>
            </w:r>
          </w:p>
        </w:tc>
        <w:tc>
          <w:tcPr>
            <w:tcW w:w="4819" w:type="dxa"/>
            <w:tcBorders>
              <w:top w:val="single" w:sz="4" w:space="0" w:color="auto"/>
              <w:left w:val="single" w:sz="4" w:space="0" w:color="auto"/>
              <w:bottom w:val="single" w:sz="4" w:space="0" w:color="auto"/>
            </w:tcBorders>
            <w:shd w:val="clear" w:color="auto" w:fill="FFFFFF"/>
          </w:tcPr>
          <w:p w:rsidR="008F5C52" w:rsidRDefault="00EC53FB">
            <w:pPr>
              <w:pStyle w:val="a7"/>
              <w:framePr w:w="14798" w:h="4723" w:wrap="none" w:vAnchor="page" w:hAnchor="page" w:x="1019" w:y="1724"/>
              <w:shd w:val="clear" w:color="auto" w:fill="auto"/>
              <w:tabs>
                <w:tab w:val="left" w:pos="1392"/>
                <w:tab w:val="left" w:pos="2669"/>
                <w:tab w:val="left" w:pos="3230"/>
              </w:tabs>
              <w:ind w:firstLine="0"/>
              <w:jc w:val="both"/>
            </w:pPr>
            <w:r>
              <w:t>Создание</w:t>
            </w:r>
            <w:r>
              <w:tab/>
              <w:t>условий</w:t>
            </w:r>
            <w:r>
              <w:tab/>
              <w:t>и</w:t>
            </w:r>
            <w:r>
              <w:tab/>
              <w:t>необходимой</w:t>
            </w:r>
          </w:p>
          <w:p w:rsidR="008F5C52" w:rsidRDefault="00EC53FB">
            <w:pPr>
              <w:pStyle w:val="a7"/>
              <w:framePr w:w="14798" w:h="4723" w:wrap="none" w:vAnchor="page" w:hAnchor="page" w:x="1019" w:y="1724"/>
              <w:shd w:val="clear" w:color="auto" w:fill="auto"/>
              <w:tabs>
                <w:tab w:val="left" w:pos="2323"/>
                <w:tab w:val="left" w:pos="4238"/>
              </w:tabs>
              <w:ind w:firstLine="0"/>
              <w:jc w:val="both"/>
            </w:pPr>
            <w:r>
              <w:t>педагогической поддержки участию детей в онлайн-системе</w:t>
            </w:r>
            <w:r>
              <w:tab/>
              <w:t>конкурсов</w:t>
            </w:r>
            <w:r>
              <w:tab/>
              <w:t>для</w:t>
            </w:r>
          </w:p>
          <w:p w:rsidR="008F5C52" w:rsidRDefault="00EC53FB">
            <w:pPr>
              <w:pStyle w:val="a7"/>
              <w:framePr w:w="14798" w:h="4723" w:wrap="none" w:vAnchor="page" w:hAnchor="page" w:x="1019" w:y="1724"/>
              <w:shd w:val="clear" w:color="auto" w:fill="auto"/>
              <w:ind w:firstLine="0"/>
            </w:pPr>
            <w:r>
              <w:t>профессионального и карьерного роста</w:t>
            </w:r>
          </w:p>
        </w:tc>
        <w:tc>
          <w:tcPr>
            <w:tcW w:w="2126" w:type="dxa"/>
            <w:tcBorders>
              <w:top w:val="single" w:sz="4" w:space="0" w:color="auto"/>
              <w:left w:val="single" w:sz="4" w:space="0" w:color="auto"/>
              <w:bottom w:val="single" w:sz="4" w:space="0" w:color="auto"/>
            </w:tcBorders>
            <w:shd w:val="clear" w:color="auto" w:fill="FFFFFF"/>
          </w:tcPr>
          <w:p w:rsidR="008F5C52" w:rsidRDefault="00EC53FB">
            <w:pPr>
              <w:pStyle w:val="a7"/>
              <w:framePr w:w="14798" w:h="4723" w:wrap="none" w:vAnchor="page" w:hAnchor="page" w:x="1019" w:y="1724"/>
              <w:shd w:val="clear" w:color="auto" w:fill="auto"/>
              <w:tabs>
                <w:tab w:val="left" w:pos="907"/>
              </w:tabs>
              <w:ind w:firstLine="0"/>
            </w:pPr>
            <w:r>
              <w:t>Доля</w:t>
            </w:r>
            <w:r>
              <w:tab/>
              <w:t>учащихся</w:t>
            </w:r>
          </w:p>
          <w:p w:rsidR="008F5C52" w:rsidRDefault="00EC53FB">
            <w:pPr>
              <w:pStyle w:val="a7"/>
              <w:framePr w:w="14798" w:h="4723" w:wrap="none" w:vAnchor="page" w:hAnchor="page" w:x="1019" w:y="1724"/>
              <w:shd w:val="clear" w:color="auto" w:fill="auto"/>
              <w:ind w:firstLine="0"/>
            </w:pPr>
            <w:r>
              <w:t>школы:</w:t>
            </w:r>
          </w:p>
          <w:p w:rsidR="008F5C52" w:rsidRDefault="00EC53FB" w:rsidP="00466D15">
            <w:pPr>
              <w:pStyle w:val="a7"/>
              <w:framePr w:w="14798" w:h="4723" w:wrap="none" w:vAnchor="page" w:hAnchor="page" w:x="1019" w:y="1724"/>
              <w:numPr>
                <w:ilvl w:val="0"/>
                <w:numId w:val="21"/>
              </w:numPr>
              <w:shd w:val="clear" w:color="auto" w:fill="auto"/>
              <w:tabs>
                <w:tab w:val="left" w:pos="542"/>
              </w:tabs>
              <w:ind w:firstLine="0"/>
            </w:pPr>
            <w:r>
              <w:t>- 3%</w:t>
            </w:r>
          </w:p>
          <w:p w:rsidR="008F5C52" w:rsidRDefault="00EC53FB" w:rsidP="00466D15">
            <w:pPr>
              <w:pStyle w:val="a7"/>
              <w:framePr w:w="14798" w:h="4723" w:wrap="none" w:vAnchor="page" w:hAnchor="page" w:x="1019" w:y="1724"/>
              <w:numPr>
                <w:ilvl w:val="0"/>
                <w:numId w:val="21"/>
              </w:numPr>
              <w:shd w:val="clear" w:color="auto" w:fill="auto"/>
              <w:tabs>
                <w:tab w:val="left" w:pos="542"/>
              </w:tabs>
              <w:ind w:firstLine="0"/>
            </w:pPr>
            <w:r>
              <w:t>- 4%</w:t>
            </w:r>
          </w:p>
          <w:p w:rsidR="008F5C52" w:rsidRDefault="00EC53FB" w:rsidP="00466D15">
            <w:pPr>
              <w:pStyle w:val="a7"/>
              <w:framePr w:w="14798" w:h="4723" w:wrap="none" w:vAnchor="page" w:hAnchor="page" w:x="1019" w:y="1724"/>
              <w:numPr>
                <w:ilvl w:val="0"/>
                <w:numId w:val="21"/>
              </w:numPr>
              <w:shd w:val="clear" w:color="auto" w:fill="auto"/>
              <w:tabs>
                <w:tab w:val="left" w:pos="542"/>
              </w:tabs>
              <w:ind w:firstLine="0"/>
            </w:pPr>
            <w:r>
              <w:t>- 5%</w:t>
            </w:r>
          </w:p>
          <w:p w:rsidR="008F5C52" w:rsidRDefault="00EC53FB" w:rsidP="00466D15">
            <w:pPr>
              <w:pStyle w:val="a7"/>
              <w:framePr w:w="14798" w:h="4723" w:wrap="none" w:vAnchor="page" w:hAnchor="page" w:x="1019" w:y="1724"/>
              <w:numPr>
                <w:ilvl w:val="0"/>
                <w:numId w:val="21"/>
              </w:numPr>
              <w:shd w:val="clear" w:color="auto" w:fill="auto"/>
              <w:tabs>
                <w:tab w:val="left" w:pos="542"/>
              </w:tabs>
              <w:ind w:firstLine="0"/>
            </w:pPr>
            <w:r>
              <w:t>- 6%</w:t>
            </w:r>
          </w:p>
        </w:tc>
        <w:tc>
          <w:tcPr>
            <w:tcW w:w="1560" w:type="dxa"/>
            <w:tcBorders>
              <w:top w:val="single" w:sz="4" w:space="0" w:color="auto"/>
              <w:left w:val="single" w:sz="4" w:space="0" w:color="auto"/>
              <w:bottom w:val="single" w:sz="4" w:space="0" w:color="auto"/>
            </w:tcBorders>
            <w:shd w:val="clear" w:color="auto" w:fill="FFFFFF"/>
          </w:tcPr>
          <w:p w:rsidR="008F5C52" w:rsidRDefault="00EC53FB">
            <w:pPr>
              <w:pStyle w:val="a7"/>
              <w:framePr w:w="14798" w:h="4723" w:wrap="none" w:vAnchor="page" w:hAnchor="page" w:x="1019" w:y="1724"/>
              <w:shd w:val="clear" w:color="auto" w:fill="auto"/>
              <w:ind w:firstLine="0"/>
            </w:pPr>
            <w:r>
              <w:t>2022-2025</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8F5C52" w:rsidRDefault="00EC53FB">
            <w:pPr>
              <w:pStyle w:val="a7"/>
              <w:framePr w:w="14798" w:h="4723" w:wrap="none" w:vAnchor="page" w:hAnchor="page" w:x="1019" w:y="1724"/>
              <w:shd w:val="clear" w:color="auto" w:fill="auto"/>
              <w:ind w:firstLine="0"/>
            </w:pPr>
            <w:r>
              <w:t>куратор программы «Наставник»</w:t>
            </w:r>
          </w:p>
        </w:tc>
      </w:tr>
    </w:tbl>
    <w:p w:rsidR="008F5C52" w:rsidRDefault="008F5C52">
      <w:pPr>
        <w:spacing w:line="1" w:lineRule="exact"/>
        <w:sectPr w:rsidR="008F5C52">
          <w:pgSz w:w="16840" w:h="11900" w:orient="landscape"/>
          <w:pgMar w:top="360" w:right="360" w:bottom="360" w:left="360" w:header="0" w:footer="3" w:gutter="0"/>
          <w:cols w:space="720"/>
          <w:noEndnote/>
          <w:docGrid w:linePitch="360"/>
        </w:sectPr>
      </w:pPr>
    </w:p>
    <w:p w:rsidR="008F5C52" w:rsidRDefault="008F5C52">
      <w:pPr>
        <w:spacing w:line="1" w:lineRule="exact"/>
      </w:pPr>
    </w:p>
    <w:p w:rsidR="008F5C52" w:rsidRDefault="00FB63E9" w:rsidP="00FB63E9">
      <w:pPr>
        <w:pStyle w:val="11"/>
        <w:framePr w:w="9432" w:h="5785" w:hRule="exact" w:wrap="none" w:vAnchor="page" w:hAnchor="page" w:x="1662" w:y="1427"/>
        <w:shd w:val="clear" w:color="auto" w:fill="auto"/>
        <w:tabs>
          <w:tab w:val="left" w:pos="360"/>
        </w:tabs>
        <w:spacing w:line="206" w:lineRule="auto"/>
      </w:pPr>
      <w:bookmarkStart w:id="25" w:name="bookmark32"/>
      <w:bookmarkStart w:id="26" w:name="bookmark33"/>
      <w:r>
        <w:t>4.</w:t>
      </w:r>
      <w:r w:rsidR="00EC53FB">
        <w:t>Система управления школой в режиме развития</w:t>
      </w:r>
      <w:bookmarkEnd w:id="25"/>
      <w:bookmarkEnd w:id="26"/>
    </w:p>
    <w:p w:rsidR="008F5C52" w:rsidRDefault="00EC53FB" w:rsidP="007E15EF">
      <w:pPr>
        <w:pStyle w:val="1"/>
        <w:framePr w:w="9432" w:h="5785" w:hRule="exact" w:wrap="none" w:vAnchor="page" w:hAnchor="page" w:x="1662" w:y="1427"/>
        <w:shd w:val="clear" w:color="auto" w:fill="auto"/>
        <w:ind w:firstLine="720"/>
        <w:jc w:val="both"/>
      </w:pPr>
      <w:r>
        <w:t>Непрерывный контроль выполнения программы осуществляет Управляющий совет школы и Педагогический совет в течение учебного года. Мониторинг проводится по оценке достижения целевых показателей программы, выполнению задач, реализации проектов и уникальных результатов инновационного развития образовательно</w:t>
      </w:r>
      <w:r w:rsidR="002E6B2E">
        <w:t>й организации</w:t>
      </w:r>
      <w:r>
        <w:t>. Результаты контроля представляются ежегодно на общем собрании работников и заседании Управляющего совета, публикуются на сайте как часть отчёта о самообследовании.</w:t>
      </w:r>
    </w:p>
    <w:p w:rsidR="008F5C52" w:rsidRDefault="00EC53FB" w:rsidP="007E15EF">
      <w:pPr>
        <w:pStyle w:val="1"/>
        <w:framePr w:w="9432" w:h="5785" w:hRule="exact" w:wrap="none" w:vAnchor="page" w:hAnchor="page" w:x="1662" w:y="1427"/>
        <w:shd w:val="clear" w:color="auto" w:fill="auto"/>
        <w:ind w:firstLine="720"/>
        <w:jc w:val="both"/>
      </w:pPr>
      <w:r>
        <w:t>При необходимости в Программу развития вносятся коррективы приказом директора.</w:t>
      </w:r>
    </w:p>
    <w:p w:rsidR="008F5C52" w:rsidRDefault="00EC53FB" w:rsidP="007E15EF">
      <w:pPr>
        <w:pStyle w:val="1"/>
        <w:framePr w:w="9432" w:h="5785" w:hRule="exact" w:wrap="none" w:vAnchor="page" w:hAnchor="page" w:x="1662" w:y="1427"/>
        <w:shd w:val="clear" w:color="auto" w:fill="auto"/>
        <w:ind w:firstLine="720"/>
        <w:jc w:val="both"/>
      </w:pPr>
      <w:r>
        <w:t>Программы развития включает в себя нормативно-правовое обеспечение деятельности образовательного учреждения, характеристику используемых подходов к управлению кадровыми, методическими, материально-техническими и финансовыми ресурсами, необходимыми для реализации программы.</w:t>
      </w:r>
    </w:p>
    <w:p w:rsidR="008F5C52" w:rsidRDefault="008F5C52">
      <w:pPr>
        <w:spacing w:line="1" w:lineRule="exact"/>
        <w:sectPr w:rsidR="008F5C52">
          <w:pgSz w:w="11900" w:h="16840"/>
          <w:pgMar w:top="360" w:right="360" w:bottom="360" w:left="360" w:header="0" w:footer="3" w:gutter="0"/>
          <w:cols w:space="720"/>
          <w:noEndnote/>
          <w:docGrid w:linePitch="360"/>
        </w:sectPr>
      </w:pPr>
    </w:p>
    <w:p w:rsidR="008F5C52" w:rsidRDefault="008F5C52">
      <w:pPr>
        <w:spacing w:line="1" w:lineRule="exact"/>
      </w:pPr>
    </w:p>
    <w:p w:rsidR="008F5C52" w:rsidRDefault="00EC53FB" w:rsidP="00FB63E9">
      <w:pPr>
        <w:pStyle w:val="11"/>
        <w:framePr w:w="9432" w:h="5989" w:hRule="exact" w:wrap="none" w:vAnchor="page" w:hAnchor="page" w:x="1665" w:y="1127"/>
        <w:numPr>
          <w:ilvl w:val="0"/>
          <w:numId w:val="1"/>
        </w:numPr>
        <w:shd w:val="clear" w:color="auto" w:fill="auto"/>
        <w:tabs>
          <w:tab w:val="left" w:pos="353"/>
        </w:tabs>
        <w:spacing w:line="206" w:lineRule="auto"/>
      </w:pPr>
      <w:bookmarkStart w:id="27" w:name="bookmark34"/>
      <w:bookmarkStart w:id="28" w:name="bookmark35"/>
      <w:r>
        <w:t>Финансовый план реализации Программы развития</w:t>
      </w:r>
      <w:bookmarkEnd w:id="27"/>
      <w:bookmarkEnd w:id="28"/>
    </w:p>
    <w:p w:rsidR="008F5C52" w:rsidRDefault="00EC53FB" w:rsidP="007E15EF">
      <w:pPr>
        <w:pStyle w:val="1"/>
        <w:framePr w:w="9432" w:h="5989" w:hRule="exact" w:wrap="none" w:vAnchor="page" w:hAnchor="page" w:x="1665" w:y="1127"/>
        <w:shd w:val="clear" w:color="auto" w:fill="auto"/>
        <w:ind w:firstLine="740"/>
        <w:jc w:val="both"/>
      </w:pPr>
      <w:r>
        <w:t>Успешность реализации Программы развития возможна в рамках эффективного расходования бюджетных средств на выполнение утверждённого государственного задания и привлечения дополнительных ресурсов за счёт включения школы в целевые программы, развития дополнительных образовательных услуг.</w:t>
      </w:r>
    </w:p>
    <w:p w:rsidR="008F5C52" w:rsidRDefault="00EC53FB" w:rsidP="007E15EF">
      <w:pPr>
        <w:pStyle w:val="1"/>
        <w:framePr w:w="9432" w:h="5989" w:hRule="exact" w:wrap="none" w:vAnchor="page" w:hAnchor="page" w:x="1665" w:y="1127"/>
        <w:shd w:val="clear" w:color="auto" w:fill="auto"/>
        <w:ind w:firstLine="426"/>
      </w:pPr>
      <w:r>
        <w:t>Возможности и угрозы для школы (оценка внешней среды)</w:t>
      </w:r>
    </w:p>
    <w:p w:rsidR="008F5C52" w:rsidRDefault="00EC53FB" w:rsidP="007E15EF">
      <w:pPr>
        <w:pStyle w:val="1"/>
        <w:framePr w:w="9432" w:h="5989" w:hRule="exact" w:wrap="none" w:vAnchor="page" w:hAnchor="page" w:x="1665" w:y="1127"/>
        <w:shd w:val="clear" w:color="auto" w:fill="auto"/>
        <w:ind w:firstLine="720"/>
        <w:jc w:val="both"/>
      </w:pPr>
      <w:r>
        <w:t>Финансовые ресурсы. Параметры оценки:</w:t>
      </w:r>
    </w:p>
    <w:p w:rsidR="008F5C52" w:rsidRDefault="00EC53FB" w:rsidP="00466D15">
      <w:pPr>
        <w:pStyle w:val="1"/>
        <w:framePr w:w="9432" w:h="5989" w:hRule="exact" w:wrap="none" w:vAnchor="page" w:hAnchor="page" w:x="1665" w:y="1127"/>
        <w:numPr>
          <w:ilvl w:val="0"/>
          <w:numId w:val="23"/>
        </w:numPr>
        <w:shd w:val="clear" w:color="auto" w:fill="auto"/>
        <w:tabs>
          <w:tab w:val="left" w:pos="733"/>
        </w:tabs>
        <w:spacing w:line="228" w:lineRule="auto"/>
        <w:ind w:left="720" w:hanging="340"/>
        <w:jc w:val="both"/>
      </w:pPr>
      <w:r>
        <w:t>невозможность получения дополнительных источников финансирования;</w:t>
      </w:r>
    </w:p>
    <w:p w:rsidR="008F5C52" w:rsidRDefault="00EC53FB" w:rsidP="00466D15">
      <w:pPr>
        <w:pStyle w:val="1"/>
        <w:framePr w:w="9432" w:h="5989" w:hRule="exact" w:wrap="none" w:vAnchor="page" w:hAnchor="page" w:x="1665" w:y="1127"/>
        <w:numPr>
          <w:ilvl w:val="0"/>
          <w:numId w:val="23"/>
        </w:numPr>
        <w:shd w:val="clear" w:color="auto" w:fill="auto"/>
        <w:tabs>
          <w:tab w:val="left" w:pos="733"/>
        </w:tabs>
        <w:spacing w:line="228" w:lineRule="auto"/>
        <w:ind w:left="720" w:hanging="340"/>
        <w:jc w:val="both"/>
      </w:pPr>
      <w:r>
        <w:t>получение целевых субсидий из федерального бюджета и муниципального бюджета района, в том числе на реализацию инновационных проектов;</w:t>
      </w:r>
    </w:p>
    <w:p w:rsidR="008F5C52" w:rsidRDefault="00EC53FB" w:rsidP="00466D15">
      <w:pPr>
        <w:pStyle w:val="1"/>
        <w:framePr w:w="9432" w:h="5989" w:hRule="exact" w:wrap="none" w:vAnchor="page" w:hAnchor="page" w:x="1665" w:y="1127"/>
        <w:numPr>
          <w:ilvl w:val="0"/>
          <w:numId w:val="23"/>
        </w:numPr>
        <w:shd w:val="clear" w:color="auto" w:fill="auto"/>
        <w:tabs>
          <w:tab w:val="left" w:pos="733"/>
        </w:tabs>
        <w:spacing w:line="228" w:lineRule="auto"/>
        <w:ind w:left="720" w:hanging="340"/>
        <w:jc w:val="both"/>
      </w:pPr>
      <w:r>
        <w:t>возможность получения грантов за достижения в различных направлениях образовательной деятельности.</w:t>
      </w:r>
    </w:p>
    <w:p w:rsidR="008F5C52" w:rsidRDefault="00EC53FB" w:rsidP="007E15EF">
      <w:pPr>
        <w:pStyle w:val="1"/>
        <w:framePr w:w="9432" w:h="5989" w:hRule="exact" w:wrap="none" w:vAnchor="page" w:hAnchor="page" w:x="1665" w:y="1127"/>
        <w:shd w:val="clear" w:color="auto" w:fill="auto"/>
        <w:ind w:firstLine="380"/>
        <w:jc w:val="both"/>
      </w:pPr>
      <w:r>
        <w:t>Угрозы:</w:t>
      </w:r>
    </w:p>
    <w:p w:rsidR="008F5C52" w:rsidRDefault="00EC53FB" w:rsidP="00466D15">
      <w:pPr>
        <w:pStyle w:val="1"/>
        <w:framePr w:w="9432" w:h="5989" w:hRule="exact" w:wrap="none" w:vAnchor="page" w:hAnchor="page" w:x="1665" w:y="1127"/>
        <w:numPr>
          <w:ilvl w:val="0"/>
          <w:numId w:val="23"/>
        </w:numPr>
        <w:shd w:val="clear" w:color="auto" w:fill="auto"/>
        <w:tabs>
          <w:tab w:val="left" w:pos="733"/>
        </w:tabs>
        <w:spacing w:line="223" w:lineRule="auto"/>
        <w:ind w:firstLine="380"/>
        <w:jc w:val="both"/>
      </w:pPr>
      <w:r>
        <w:t>изменение (уменьшение) нормативов финансирования;</w:t>
      </w:r>
    </w:p>
    <w:p w:rsidR="008F5C52" w:rsidRDefault="00EC53FB" w:rsidP="00466D15">
      <w:pPr>
        <w:pStyle w:val="1"/>
        <w:framePr w:w="9432" w:h="5989" w:hRule="exact" w:wrap="none" w:vAnchor="page" w:hAnchor="page" w:x="1665" w:y="1127"/>
        <w:numPr>
          <w:ilvl w:val="0"/>
          <w:numId w:val="23"/>
        </w:numPr>
        <w:shd w:val="clear" w:color="auto" w:fill="auto"/>
        <w:tabs>
          <w:tab w:val="left" w:pos="733"/>
        </w:tabs>
        <w:spacing w:line="233" w:lineRule="auto"/>
        <w:ind w:left="720" w:hanging="340"/>
        <w:jc w:val="both"/>
      </w:pPr>
      <w:r>
        <w:t>применение штрафных санкций в отношении образовательной организации в результате проверок органов контроля и надзора;</w:t>
      </w:r>
    </w:p>
    <w:p w:rsidR="008F5C52" w:rsidRDefault="00EC53FB" w:rsidP="00466D15">
      <w:pPr>
        <w:pStyle w:val="1"/>
        <w:framePr w:w="9432" w:h="5989" w:hRule="exact" w:wrap="none" w:vAnchor="page" w:hAnchor="page" w:x="1665" w:y="1127"/>
        <w:numPr>
          <w:ilvl w:val="0"/>
          <w:numId w:val="23"/>
        </w:numPr>
        <w:shd w:val="clear" w:color="auto" w:fill="auto"/>
        <w:tabs>
          <w:tab w:val="left" w:pos="733"/>
        </w:tabs>
        <w:spacing w:line="223" w:lineRule="auto"/>
        <w:ind w:firstLine="380"/>
        <w:jc w:val="both"/>
      </w:pPr>
      <w:r>
        <w:t>невыполнимые условия проведения закупок необходимого оборудования</w:t>
      </w:r>
      <w:r w:rsidR="007E15EF">
        <w:t>;</w:t>
      </w:r>
    </w:p>
    <w:p w:rsidR="008F5C52" w:rsidRDefault="00EC53FB" w:rsidP="00466D15">
      <w:pPr>
        <w:pStyle w:val="1"/>
        <w:framePr w:w="9432" w:h="5989" w:hRule="exact" w:wrap="none" w:vAnchor="page" w:hAnchor="page" w:x="1665" w:y="1127"/>
        <w:numPr>
          <w:ilvl w:val="0"/>
          <w:numId w:val="23"/>
        </w:numPr>
        <w:shd w:val="clear" w:color="auto" w:fill="auto"/>
        <w:tabs>
          <w:tab w:val="left" w:pos="733"/>
        </w:tabs>
        <w:spacing w:after="260" w:line="233" w:lineRule="auto"/>
        <w:ind w:left="720" w:hanging="340"/>
        <w:jc w:val="both"/>
      </w:pPr>
      <w:r>
        <w:t>развитие экономического кризиса, приводящее к общему сокращению бюджетных средств.</w:t>
      </w:r>
    </w:p>
    <w:p w:rsidR="007E15EF" w:rsidRDefault="007E15EF" w:rsidP="007E15EF">
      <w:pPr>
        <w:spacing w:line="1" w:lineRule="exact"/>
      </w:pPr>
    </w:p>
    <w:sectPr w:rsidR="007E15EF" w:rsidSect="00300CD9">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FE4" w:rsidRDefault="004F7FE4">
      <w:r>
        <w:separator/>
      </w:r>
    </w:p>
  </w:endnote>
  <w:endnote w:type="continuationSeparator" w:id="1">
    <w:p w:rsidR="004F7FE4" w:rsidRDefault="004F7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Wingdings-Regular">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FE4" w:rsidRDefault="004F7FE4"/>
  </w:footnote>
  <w:footnote w:type="continuationSeparator" w:id="1">
    <w:p w:rsidR="004F7FE4" w:rsidRDefault="004F7FE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295404"/>
      <w:docPartObj>
        <w:docPartGallery w:val="Page Numbers (Top of Page)"/>
        <w:docPartUnique/>
      </w:docPartObj>
    </w:sdtPr>
    <w:sdtContent>
      <w:p w:rsidR="00FF5EB9" w:rsidRDefault="00300CD9">
        <w:pPr>
          <w:pStyle w:val="afe"/>
          <w:jc w:val="right"/>
        </w:pPr>
        <w:r>
          <w:fldChar w:fldCharType="begin"/>
        </w:r>
        <w:r w:rsidR="00FF5EB9">
          <w:instrText>PAGE   \* MERGEFORMAT</w:instrText>
        </w:r>
        <w:r>
          <w:fldChar w:fldCharType="separate"/>
        </w:r>
        <w:r w:rsidR="00004556">
          <w:rPr>
            <w:noProof/>
          </w:rPr>
          <w:t>1</w:t>
        </w:r>
        <w:r>
          <w:fldChar w:fldCharType="end"/>
        </w:r>
      </w:p>
    </w:sdtContent>
  </w:sdt>
  <w:p w:rsidR="00FF5EB9" w:rsidRDefault="00FF5EB9">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1)"/>
      <w:lvlJc w:val="left"/>
      <w:pPr>
        <w:tabs>
          <w:tab w:val="num" w:pos="0"/>
        </w:tabs>
        <w:ind w:left="720" w:hanging="360"/>
      </w:pPr>
      <w:rPr>
        <w:rFonts w:ascii="Times New Roman" w:hAnsi="Times New Roman" w:cs="Times New Roman"/>
        <w:b/>
        <w:bCs/>
        <w:sz w:val="28"/>
        <w:szCs w:val="28"/>
      </w:rPr>
    </w:lvl>
  </w:abstractNum>
  <w:abstractNum w:abstractNumId="1">
    <w:nsid w:val="0000000A"/>
    <w:multiLevelType w:val="singleLevel"/>
    <w:tmpl w:val="0000000A"/>
    <w:name w:val="WW8Num10"/>
    <w:lvl w:ilvl="0">
      <w:start w:val="1"/>
      <w:numFmt w:val="decimal"/>
      <w:lvlText w:val="%1)"/>
      <w:lvlJc w:val="left"/>
      <w:pPr>
        <w:tabs>
          <w:tab w:val="num" w:pos="0"/>
        </w:tabs>
        <w:ind w:left="720" w:hanging="360"/>
      </w:pPr>
      <w:rPr>
        <w:rFonts w:ascii="Symbol" w:hAnsi="Symbol" w:cs="Symbol" w:hint="default"/>
        <w:b w:val="0"/>
      </w:rPr>
    </w:lvl>
  </w:abstractNum>
  <w:abstractNum w:abstractNumId="2">
    <w:nsid w:val="0000000F"/>
    <w:multiLevelType w:val="singleLevel"/>
    <w:tmpl w:val="0000000F"/>
    <w:name w:val="WW8Num15"/>
    <w:lvl w:ilvl="0">
      <w:numFmt w:val="bullet"/>
      <w:lvlText w:val=""/>
      <w:lvlJc w:val="left"/>
      <w:pPr>
        <w:tabs>
          <w:tab w:val="num" w:pos="0"/>
        </w:tabs>
        <w:ind w:left="720" w:hanging="360"/>
      </w:pPr>
      <w:rPr>
        <w:rFonts w:ascii="Symbol" w:hAnsi="Symbol" w:cs="Wingdings" w:hint="default"/>
      </w:rPr>
    </w:lvl>
  </w:abstractNum>
  <w:abstractNum w:abstractNumId="3">
    <w:nsid w:val="00B37B6A"/>
    <w:multiLevelType w:val="multilevel"/>
    <w:tmpl w:val="C0307D8C"/>
    <w:lvl w:ilvl="0">
      <w:start w:val="20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566542"/>
    <w:multiLevelType w:val="multilevel"/>
    <w:tmpl w:val="B5D07C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8F5B89"/>
    <w:multiLevelType w:val="multilevel"/>
    <w:tmpl w:val="AFB442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CF4D78"/>
    <w:multiLevelType w:val="multilevel"/>
    <w:tmpl w:val="8BB887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1B06E4"/>
    <w:multiLevelType w:val="hybridMultilevel"/>
    <w:tmpl w:val="E5D4B99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2003F56"/>
    <w:multiLevelType w:val="multilevel"/>
    <w:tmpl w:val="25D60810"/>
    <w:lvl w:ilvl="0">
      <w:start w:val="20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A6240B"/>
    <w:multiLevelType w:val="multilevel"/>
    <w:tmpl w:val="05748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DE794B"/>
    <w:multiLevelType w:val="multilevel"/>
    <w:tmpl w:val="2A1A8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D91966"/>
    <w:multiLevelType w:val="multilevel"/>
    <w:tmpl w:val="2E282AD6"/>
    <w:lvl w:ilvl="0">
      <w:start w:val="20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AF45A8"/>
    <w:multiLevelType w:val="multilevel"/>
    <w:tmpl w:val="F47A85FC"/>
    <w:lvl w:ilvl="0">
      <w:start w:val="20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565150"/>
    <w:multiLevelType w:val="multilevel"/>
    <w:tmpl w:val="6CFEDF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EA7490"/>
    <w:multiLevelType w:val="multilevel"/>
    <w:tmpl w:val="0A26D3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355E1"/>
    <w:multiLevelType w:val="hybridMultilevel"/>
    <w:tmpl w:val="A852DB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637"/>
        </w:tabs>
        <w:ind w:left="1637"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743565C"/>
    <w:multiLevelType w:val="hybridMultilevel"/>
    <w:tmpl w:val="9C9ECC0C"/>
    <w:lvl w:ilvl="0" w:tplc="273C81DA">
      <w:start w:val="1"/>
      <w:numFmt w:val="decimal"/>
      <w:lvlText w:val="%1."/>
      <w:lvlJc w:val="left"/>
      <w:pPr>
        <w:ind w:left="2771" w:hanging="360"/>
      </w:pPr>
      <w:rPr>
        <w:rFonts w:hint="default"/>
      </w:rPr>
    </w:lvl>
    <w:lvl w:ilvl="1" w:tplc="04190019" w:tentative="1">
      <w:start w:val="1"/>
      <w:numFmt w:val="lowerLetter"/>
      <w:lvlText w:val="%2."/>
      <w:lvlJc w:val="left"/>
      <w:pPr>
        <w:ind w:left="3671" w:hanging="360"/>
      </w:pPr>
    </w:lvl>
    <w:lvl w:ilvl="2" w:tplc="0419001B" w:tentative="1">
      <w:start w:val="1"/>
      <w:numFmt w:val="lowerRoman"/>
      <w:lvlText w:val="%3."/>
      <w:lvlJc w:val="right"/>
      <w:pPr>
        <w:ind w:left="4391" w:hanging="180"/>
      </w:pPr>
    </w:lvl>
    <w:lvl w:ilvl="3" w:tplc="0419000F" w:tentative="1">
      <w:start w:val="1"/>
      <w:numFmt w:val="decimal"/>
      <w:lvlText w:val="%4."/>
      <w:lvlJc w:val="left"/>
      <w:pPr>
        <w:ind w:left="5111" w:hanging="360"/>
      </w:pPr>
    </w:lvl>
    <w:lvl w:ilvl="4" w:tplc="04190019" w:tentative="1">
      <w:start w:val="1"/>
      <w:numFmt w:val="lowerLetter"/>
      <w:lvlText w:val="%5."/>
      <w:lvlJc w:val="left"/>
      <w:pPr>
        <w:ind w:left="5831" w:hanging="360"/>
      </w:pPr>
    </w:lvl>
    <w:lvl w:ilvl="5" w:tplc="0419001B" w:tentative="1">
      <w:start w:val="1"/>
      <w:numFmt w:val="lowerRoman"/>
      <w:lvlText w:val="%6."/>
      <w:lvlJc w:val="right"/>
      <w:pPr>
        <w:ind w:left="6551" w:hanging="180"/>
      </w:pPr>
    </w:lvl>
    <w:lvl w:ilvl="6" w:tplc="0419000F" w:tentative="1">
      <w:start w:val="1"/>
      <w:numFmt w:val="decimal"/>
      <w:lvlText w:val="%7."/>
      <w:lvlJc w:val="left"/>
      <w:pPr>
        <w:ind w:left="7271" w:hanging="360"/>
      </w:pPr>
    </w:lvl>
    <w:lvl w:ilvl="7" w:tplc="04190019" w:tentative="1">
      <w:start w:val="1"/>
      <w:numFmt w:val="lowerLetter"/>
      <w:lvlText w:val="%8."/>
      <w:lvlJc w:val="left"/>
      <w:pPr>
        <w:ind w:left="7991" w:hanging="360"/>
      </w:pPr>
    </w:lvl>
    <w:lvl w:ilvl="8" w:tplc="0419001B" w:tentative="1">
      <w:start w:val="1"/>
      <w:numFmt w:val="lowerRoman"/>
      <w:lvlText w:val="%9."/>
      <w:lvlJc w:val="right"/>
      <w:pPr>
        <w:ind w:left="8711" w:hanging="180"/>
      </w:pPr>
    </w:lvl>
  </w:abstractNum>
  <w:abstractNum w:abstractNumId="17">
    <w:nsid w:val="3D7327EB"/>
    <w:multiLevelType w:val="multilevel"/>
    <w:tmpl w:val="2C3A254C"/>
    <w:lvl w:ilvl="0">
      <w:start w:val="2"/>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463BF6"/>
    <w:multiLevelType w:val="multilevel"/>
    <w:tmpl w:val="36AAA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EF274F"/>
    <w:multiLevelType w:val="multilevel"/>
    <w:tmpl w:val="93BE5F5C"/>
    <w:lvl w:ilvl="0">
      <w:start w:val="20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3FE43F0E"/>
    <w:multiLevelType w:val="multilevel"/>
    <w:tmpl w:val="84E4B9B8"/>
    <w:lvl w:ilvl="0">
      <w:start w:val="1"/>
      <w:numFmt w:val="bullet"/>
      <w:lvlText w:val="■"/>
      <w:lvlJc w:val="left"/>
      <w:rPr>
        <w:rFonts w:ascii="Arial" w:eastAsia="Arial" w:hAnsi="Arial" w:cs="Arial"/>
        <w:b w:val="0"/>
        <w:bCs w:val="0"/>
        <w:i w:val="0"/>
        <w:iCs w:val="0"/>
        <w:smallCaps w:val="0"/>
        <w:strike w:val="0"/>
        <w:color w:val="FFC000"/>
        <w:spacing w:val="0"/>
        <w:w w:val="100"/>
        <w:position w:val="0"/>
        <w:sz w:val="12"/>
        <w:szCs w:val="1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292948"/>
    <w:multiLevelType w:val="multilevel"/>
    <w:tmpl w:val="D8586B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9B41EC"/>
    <w:multiLevelType w:val="multilevel"/>
    <w:tmpl w:val="6E38E524"/>
    <w:lvl w:ilvl="0">
      <w:start w:val="20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7E3F96"/>
    <w:multiLevelType w:val="multilevel"/>
    <w:tmpl w:val="21E0F242"/>
    <w:lvl w:ilvl="0">
      <w:start w:val="20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576917C0"/>
    <w:multiLevelType w:val="hybridMultilevel"/>
    <w:tmpl w:val="A0C04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575BA4"/>
    <w:multiLevelType w:val="multilevel"/>
    <w:tmpl w:val="E6DAC7DA"/>
    <w:lvl w:ilvl="0">
      <w:start w:val="1"/>
      <w:numFmt w:val="decimal"/>
      <w:lvlText w:val="4.%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842564"/>
    <w:multiLevelType w:val="hybridMultilevel"/>
    <w:tmpl w:val="450C54C0"/>
    <w:lvl w:ilvl="0" w:tplc="2B70D9C8">
      <w:start w:val="1"/>
      <w:numFmt w:val="decimal"/>
      <w:lvlText w:val="%1."/>
      <w:lvlJc w:val="left"/>
      <w:pPr>
        <w:ind w:left="720" w:hanging="360"/>
      </w:pPr>
      <w:rPr>
        <w:rFonts w:ascii="TimesNewRomanPS-BoldMT" w:hAnsi="TimesNewRomanPS-BoldMT"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FA2676"/>
    <w:multiLevelType w:val="multilevel"/>
    <w:tmpl w:val="7E586746"/>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F179BF"/>
    <w:multiLevelType w:val="hybridMultilevel"/>
    <w:tmpl w:val="BCFED8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6A406649"/>
    <w:multiLevelType w:val="multilevel"/>
    <w:tmpl w:val="62ACDBFA"/>
    <w:lvl w:ilvl="0">
      <w:start w:val="20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6B666410"/>
    <w:multiLevelType w:val="hybridMultilevel"/>
    <w:tmpl w:val="1AC2FB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E96430C"/>
    <w:multiLevelType w:val="multilevel"/>
    <w:tmpl w:val="C002B0DA"/>
    <w:lvl w:ilvl="0">
      <w:start w:val="20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BF7705"/>
    <w:multiLevelType w:val="multilevel"/>
    <w:tmpl w:val="BA7EF976"/>
    <w:lvl w:ilvl="0">
      <w:start w:val="20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B54F9E"/>
    <w:multiLevelType w:val="multilevel"/>
    <w:tmpl w:val="4DB2FA3A"/>
    <w:lvl w:ilvl="0">
      <w:start w:val="2"/>
      <w:numFmt w:val="decimal"/>
      <w:lvlText w:val="%1."/>
      <w:lvlJc w:val="left"/>
      <w:pPr>
        <w:ind w:left="450" w:hanging="450"/>
      </w:pPr>
      <w:rPr>
        <w:rFonts w:hint="default"/>
        <w:b/>
      </w:rPr>
    </w:lvl>
    <w:lvl w:ilvl="1">
      <w:start w:val="7"/>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num w:numId="1">
    <w:abstractNumId w:val="5"/>
  </w:num>
  <w:num w:numId="2">
    <w:abstractNumId w:val="13"/>
  </w:num>
  <w:num w:numId="3">
    <w:abstractNumId w:val="18"/>
  </w:num>
  <w:num w:numId="4">
    <w:abstractNumId w:val="4"/>
  </w:num>
  <w:num w:numId="5">
    <w:abstractNumId w:val="14"/>
  </w:num>
  <w:num w:numId="6">
    <w:abstractNumId w:val="9"/>
  </w:num>
  <w:num w:numId="7">
    <w:abstractNumId w:val="6"/>
  </w:num>
  <w:num w:numId="8">
    <w:abstractNumId w:val="10"/>
  </w:num>
  <w:num w:numId="9">
    <w:abstractNumId w:val="25"/>
  </w:num>
  <w:num w:numId="10">
    <w:abstractNumId w:val="20"/>
  </w:num>
  <w:num w:numId="11">
    <w:abstractNumId w:val="17"/>
  </w:num>
  <w:num w:numId="12">
    <w:abstractNumId w:val="29"/>
  </w:num>
  <w:num w:numId="13">
    <w:abstractNumId w:val="22"/>
  </w:num>
  <w:num w:numId="14">
    <w:abstractNumId w:val="12"/>
  </w:num>
  <w:num w:numId="15">
    <w:abstractNumId w:val="3"/>
  </w:num>
  <w:num w:numId="16">
    <w:abstractNumId w:val="32"/>
  </w:num>
  <w:num w:numId="17">
    <w:abstractNumId w:val="31"/>
  </w:num>
  <w:num w:numId="18">
    <w:abstractNumId w:val="8"/>
  </w:num>
  <w:num w:numId="19">
    <w:abstractNumId w:val="23"/>
  </w:num>
  <w:num w:numId="20">
    <w:abstractNumId w:val="19"/>
  </w:num>
  <w:num w:numId="21">
    <w:abstractNumId w:val="11"/>
  </w:num>
  <w:num w:numId="22">
    <w:abstractNumId w:val="27"/>
  </w:num>
  <w:num w:numId="23">
    <w:abstractNumId w:val="21"/>
  </w:num>
  <w:num w:numId="24">
    <w:abstractNumId w:val="30"/>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6"/>
  </w:num>
  <w:num w:numId="29">
    <w:abstractNumId w:val="28"/>
  </w:num>
  <w:num w:numId="30">
    <w:abstractNumId w:val="1"/>
  </w:num>
  <w:num w:numId="31">
    <w:abstractNumId w:val="2"/>
  </w:num>
  <w:num w:numId="32">
    <w:abstractNumId w:val="33"/>
  </w:num>
  <w:num w:numId="33">
    <w:abstractNumId w:val="2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8F5C52"/>
    <w:rsid w:val="00004556"/>
    <w:rsid w:val="000058E2"/>
    <w:rsid w:val="0004310D"/>
    <w:rsid w:val="0006022E"/>
    <w:rsid w:val="00073718"/>
    <w:rsid w:val="000A7CFF"/>
    <w:rsid w:val="00115309"/>
    <w:rsid w:val="00131CFD"/>
    <w:rsid w:val="001E7B33"/>
    <w:rsid w:val="002152B7"/>
    <w:rsid w:val="00295054"/>
    <w:rsid w:val="002E6B2E"/>
    <w:rsid w:val="00300CD9"/>
    <w:rsid w:val="00362114"/>
    <w:rsid w:val="003B088A"/>
    <w:rsid w:val="004246F5"/>
    <w:rsid w:val="00456281"/>
    <w:rsid w:val="00466D15"/>
    <w:rsid w:val="004F7FE4"/>
    <w:rsid w:val="0056641B"/>
    <w:rsid w:val="005C669B"/>
    <w:rsid w:val="006934E6"/>
    <w:rsid w:val="00697372"/>
    <w:rsid w:val="00715DA9"/>
    <w:rsid w:val="00765435"/>
    <w:rsid w:val="00792451"/>
    <w:rsid w:val="00792A08"/>
    <w:rsid w:val="007E15EF"/>
    <w:rsid w:val="008A36CE"/>
    <w:rsid w:val="008A45DB"/>
    <w:rsid w:val="008B6E08"/>
    <w:rsid w:val="008F5C52"/>
    <w:rsid w:val="00942B11"/>
    <w:rsid w:val="009C7A06"/>
    <w:rsid w:val="00A32F92"/>
    <w:rsid w:val="00A40F85"/>
    <w:rsid w:val="00B7115B"/>
    <w:rsid w:val="00C90149"/>
    <w:rsid w:val="00CA10CA"/>
    <w:rsid w:val="00D11E4C"/>
    <w:rsid w:val="00DD4ED7"/>
    <w:rsid w:val="00EC53FB"/>
    <w:rsid w:val="00ED5226"/>
    <w:rsid w:val="00EE79F7"/>
    <w:rsid w:val="00F971B2"/>
    <w:rsid w:val="00FB40BE"/>
    <w:rsid w:val="00FB63E9"/>
    <w:rsid w:val="00FF5E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D4ED7"/>
    <w:rPr>
      <w:color w:val="000000"/>
    </w:rPr>
  </w:style>
  <w:style w:type="paragraph" w:styleId="2">
    <w:name w:val="heading 2"/>
    <w:basedOn w:val="a"/>
    <w:next w:val="a"/>
    <w:link w:val="20"/>
    <w:semiHidden/>
    <w:unhideWhenUsed/>
    <w:qFormat/>
    <w:rsid w:val="008A45DB"/>
    <w:pPr>
      <w:keepNext/>
      <w:keepLines/>
      <w:widowControl/>
      <w:spacing w:before="200" w:line="276" w:lineRule="auto"/>
      <w:outlineLvl w:val="1"/>
    </w:pPr>
    <w:rPr>
      <w:rFonts w:ascii="Cambria" w:eastAsia="Times New Roman" w:hAnsi="Cambria" w:cs="Times New Roman"/>
      <w:b/>
      <w:bCs/>
      <w:color w:val="4F81BD"/>
      <w:sz w:val="26"/>
      <w:szCs w:val="26"/>
      <w:lang w:bidi="ar-SA"/>
    </w:rPr>
  </w:style>
  <w:style w:type="paragraph" w:styleId="3">
    <w:name w:val="heading 3"/>
    <w:basedOn w:val="2"/>
    <w:next w:val="a"/>
    <w:link w:val="30"/>
    <w:qFormat/>
    <w:rsid w:val="008A45DB"/>
    <w:pPr>
      <w:keepLines w:val="0"/>
      <w:suppressAutoHyphens/>
      <w:spacing w:before="240" w:after="60" w:line="240" w:lineRule="auto"/>
      <w:jc w:val="center"/>
      <w:outlineLvl w:val="2"/>
    </w:pPr>
    <w:rPr>
      <w:rFonts w:ascii="Arial" w:hAnsi="Arial"/>
      <w:bCs w:val="0"/>
      <w:color w:val="auto"/>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300CD9"/>
    <w:rPr>
      <w:rFonts w:ascii="Times New Roman" w:eastAsia="Times New Roman" w:hAnsi="Times New Roman" w:cs="Times New Roman"/>
      <w:b w:val="0"/>
      <w:bCs w:val="0"/>
      <w:i w:val="0"/>
      <w:iCs w:val="0"/>
      <w:smallCaps w:val="0"/>
      <w:strike w:val="0"/>
      <w:sz w:val="28"/>
      <w:szCs w:val="28"/>
      <w:u w:val="none"/>
    </w:rPr>
  </w:style>
  <w:style w:type="character" w:customStyle="1" w:styleId="a3">
    <w:name w:val="Основной текст_"/>
    <w:basedOn w:val="a0"/>
    <w:link w:val="1"/>
    <w:rsid w:val="00300CD9"/>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_"/>
    <w:basedOn w:val="a0"/>
    <w:link w:val="32"/>
    <w:rsid w:val="00300CD9"/>
    <w:rPr>
      <w:rFonts w:ascii="Times New Roman" w:eastAsia="Times New Roman" w:hAnsi="Times New Roman" w:cs="Times New Roman"/>
      <w:b w:val="0"/>
      <w:bCs w:val="0"/>
      <w:i w:val="0"/>
      <w:iCs w:val="0"/>
      <w:smallCaps w:val="0"/>
      <w:strike w:val="0"/>
      <w:color w:val="211F2F"/>
      <w:sz w:val="18"/>
      <w:szCs w:val="18"/>
      <w:u w:val="none"/>
    </w:rPr>
  </w:style>
  <w:style w:type="character" w:customStyle="1" w:styleId="4">
    <w:name w:val="Основной текст (4)_"/>
    <w:basedOn w:val="a0"/>
    <w:link w:val="40"/>
    <w:rsid w:val="00300CD9"/>
    <w:rPr>
      <w:rFonts w:ascii="Times New Roman" w:eastAsia="Times New Roman" w:hAnsi="Times New Roman" w:cs="Times New Roman"/>
      <w:b w:val="0"/>
      <w:bCs w:val="0"/>
      <w:i w:val="0"/>
      <w:iCs w:val="0"/>
      <w:smallCaps w:val="0"/>
      <w:strike w:val="0"/>
      <w:sz w:val="98"/>
      <w:szCs w:val="98"/>
      <w:u w:val="none"/>
    </w:rPr>
  </w:style>
  <w:style w:type="character" w:customStyle="1" w:styleId="a4">
    <w:name w:val="Оглавление_"/>
    <w:basedOn w:val="a0"/>
    <w:link w:val="a5"/>
    <w:rsid w:val="00300CD9"/>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300CD9"/>
    <w:rPr>
      <w:rFonts w:ascii="Times New Roman" w:eastAsia="Times New Roman" w:hAnsi="Times New Roman" w:cs="Times New Roman"/>
      <w:b/>
      <w:bCs/>
      <w:i w:val="0"/>
      <w:iCs w:val="0"/>
      <w:smallCaps w:val="0"/>
      <w:strike w:val="0"/>
      <w:sz w:val="28"/>
      <w:szCs w:val="28"/>
      <w:u w:val="none"/>
    </w:rPr>
  </w:style>
  <w:style w:type="character" w:customStyle="1" w:styleId="a6">
    <w:name w:val="Другое_"/>
    <w:basedOn w:val="a0"/>
    <w:link w:val="a7"/>
    <w:rsid w:val="00300CD9"/>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sid w:val="00300CD9"/>
    <w:rPr>
      <w:rFonts w:ascii="Times New Roman" w:eastAsia="Times New Roman" w:hAnsi="Times New Roman" w:cs="Times New Roman"/>
      <w:b/>
      <w:bCs/>
      <w:i w:val="0"/>
      <w:iCs w:val="0"/>
      <w:smallCaps w:val="0"/>
      <w:strike w:val="0"/>
      <w:u w:val="none"/>
    </w:rPr>
  </w:style>
  <w:style w:type="character" w:customStyle="1" w:styleId="a8">
    <w:name w:val="Подпись к картинке_"/>
    <w:basedOn w:val="a0"/>
    <w:link w:val="a9"/>
    <w:rsid w:val="00300CD9"/>
    <w:rPr>
      <w:rFonts w:ascii="Times New Roman" w:eastAsia="Times New Roman" w:hAnsi="Times New Roman" w:cs="Times New Roman"/>
      <w:b w:val="0"/>
      <w:bCs w:val="0"/>
      <w:i w:val="0"/>
      <w:iCs w:val="0"/>
      <w:smallCaps w:val="0"/>
      <w:strike w:val="0"/>
      <w:u w:val="none"/>
    </w:rPr>
  </w:style>
  <w:style w:type="character" w:customStyle="1" w:styleId="aa">
    <w:name w:val="Подпись к таблице_"/>
    <w:basedOn w:val="a0"/>
    <w:link w:val="ab"/>
    <w:rsid w:val="00300CD9"/>
    <w:rPr>
      <w:rFonts w:ascii="Times New Roman" w:eastAsia="Times New Roman" w:hAnsi="Times New Roman" w:cs="Times New Roman"/>
      <w:b w:val="0"/>
      <w:bCs w:val="0"/>
      <w:i w:val="0"/>
      <w:iCs w:val="0"/>
      <w:smallCaps w:val="0"/>
      <w:strike w:val="0"/>
      <w:u w:val="none"/>
    </w:rPr>
  </w:style>
  <w:style w:type="paragraph" w:customStyle="1" w:styleId="22">
    <w:name w:val="Основной текст (2)"/>
    <w:basedOn w:val="a"/>
    <w:link w:val="21"/>
    <w:rsid w:val="00300CD9"/>
    <w:pPr>
      <w:shd w:val="clear" w:color="auto" w:fill="FFFFFF"/>
      <w:ind w:left="340"/>
    </w:pPr>
    <w:rPr>
      <w:rFonts w:ascii="Times New Roman" w:eastAsia="Times New Roman" w:hAnsi="Times New Roman" w:cs="Times New Roman"/>
      <w:sz w:val="28"/>
      <w:szCs w:val="28"/>
    </w:rPr>
  </w:style>
  <w:style w:type="paragraph" w:customStyle="1" w:styleId="1">
    <w:name w:val="Основной текст1"/>
    <w:basedOn w:val="a"/>
    <w:link w:val="a3"/>
    <w:rsid w:val="00300CD9"/>
    <w:pPr>
      <w:shd w:val="clear" w:color="auto" w:fill="FFFFFF"/>
      <w:ind w:firstLine="400"/>
    </w:pPr>
    <w:rPr>
      <w:rFonts w:ascii="Times New Roman" w:eastAsia="Times New Roman" w:hAnsi="Times New Roman" w:cs="Times New Roman"/>
    </w:rPr>
  </w:style>
  <w:style w:type="paragraph" w:customStyle="1" w:styleId="32">
    <w:name w:val="Основной текст (3)"/>
    <w:basedOn w:val="a"/>
    <w:link w:val="31"/>
    <w:rsid w:val="00300CD9"/>
    <w:pPr>
      <w:shd w:val="clear" w:color="auto" w:fill="FFFFFF"/>
      <w:spacing w:line="271" w:lineRule="auto"/>
    </w:pPr>
    <w:rPr>
      <w:rFonts w:ascii="Times New Roman" w:eastAsia="Times New Roman" w:hAnsi="Times New Roman" w:cs="Times New Roman"/>
      <w:color w:val="211F2F"/>
      <w:sz w:val="18"/>
      <w:szCs w:val="18"/>
    </w:rPr>
  </w:style>
  <w:style w:type="paragraph" w:customStyle="1" w:styleId="40">
    <w:name w:val="Основной текст (4)"/>
    <w:basedOn w:val="a"/>
    <w:link w:val="4"/>
    <w:rsid w:val="00300CD9"/>
    <w:pPr>
      <w:shd w:val="clear" w:color="auto" w:fill="FFFFFF"/>
      <w:spacing w:after="5920"/>
      <w:jc w:val="center"/>
    </w:pPr>
    <w:rPr>
      <w:rFonts w:ascii="Times New Roman" w:eastAsia="Times New Roman" w:hAnsi="Times New Roman" w:cs="Times New Roman"/>
      <w:sz w:val="98"/>
      <w:szCs w:val="98"/>
    </w:rPr>
  </w:style>
  <w:style w:type="paragraph" w:customStyle="1" w:styleId="a5">
    <w:name w:val="Оглавление"/>
    <w:basedOn w:val="a"/>
    <w:link w:val="a4"/>
    <w:rsid w:val="00300CD9"/>
    <w:pPr>
      <w:shd w:val="clear" w:color="auto" w:fill="FFFFFF"/>
    </w:pPr>
    <w:rPr>
      <w:rFonts w:ascii="Times New Roman" w:eastAsia="Times New Roman" w:hAnsi="Times New Roman" w:cs="Times New Roman"/>
      <w:sz w:val="28"/>
      <w:szCs w:val="28"/>
    </w:rPr>
  </w:style>
  <w:style w:type="paragraph" w:customStyle="1" w:styleId="11">
    <w:name w:val="Заголовок №1"/>
    <w:basedOn w:val="a"/>
    <w:link w:val="10"/>
    <w:rsid w:val="00300CD9"/>
    <w:pPr>
      <w:shd w:val="clear" w:color="auto" w:fill="FFFFFF"/>
      <w:jc w:val="center"/>
      <w:outlineLvl w:val="0"/>
    </w:pPr>
    <w:rPr>
      <w:rFonts w:ascii="Times New Roman" w:eastAsia="Times New Roman" w:hAnsi="Times New Roman" w:cs="Times New Roman"/>
      <w:b/>
      <w:bCs/>
      <w:sz w:val="28"/>
      <w:szCs w:val="28"/>
    </w:rPr>
  </w:style>
  <w:style w:type="paragraph" w:customStyle="1" w:styleId="a7">
    <w:name w:val="Другое"/>
    <w:basedOn w:val="a"/>
    <w:link w:val="a6"/>
    <w:rsid w:val="00300CD9"/>
    <w:pPr>
      <w:shd w:val="clear" w:color="auto" w:fill="FFFFFF"/>
      <w:ind w:firstLine="400"/>
    </w:pPr>
    <w:rPr>
      <w:rFonts w:ascii="Times New Roman" w:eastAsia="Times New Roman" w:hAnsi="Times New Roman" w:cs="Times New Roman"/>
    </w:rPr>
  </w:style>
  <w:style w:type="paragraph" w:customStyle="1" w:styleId="24">
    <w:name w:val="Заголовок №2"/>
    <w:basedOn w:val="a"/>
    <w:link w:val="23"/>
    <w:rsid w:val="00300CD9"/>
    <w:pPr>
      <w:shd w:val="clear" w:color="auto" w:fill="FFFFFF"/>
      <w:jc w:val="center"/>
      <w:outlineLvl w:val="1"/>
    </w:pPr>
    <w:rPr>
      <w:rFonts w:ascii="Times New Roman" w:eastAsia="Times New Roman" w:hAnsi="Times New Roman" w:cs="Times New Roman"/>
      <w:b/>
      <w:bCs/>
    </w:rPr>
  </w:style>
  <w:style w:type="paragraph" w:customStyle="1" w:styleId="a9">
    <w:name w:val="Подпись к картинке"/>
    <w:basedOn w:val="a"/>
    <w:link w:val="a8"/>
    <w:rsid w:val="00300CD9"/>
    <w:pPr>
      <w:shd w:val="clear" w:color="auto" w:fill="FFFFFF"/>
    </w:pPr>
    <w:rPr>
      <w:rFonts w:ascii="Times New Roman" w:eastAsia="Times New Roman" w:hAnsi="Times New Roman" w:cs="Times New Roman"/>
    </w:rPr>
  </w:style>
  <w:style w:type="paragraph" w:customStyle="1" w:styleId="ab">
    <w:name w:val="Подпись к таблице"/>
    <w:basedOn w:val="a"/>
    <w:link w:val="aa"/>
    <w:rsid w:val="00300CD9"/>
    <w:pPr>
      <w:shd w:val="clear" w:color="auto" w:fill="FFFFFF"/>
      <w:jc w:val="right"/>
    </w:pPr>
    <w:rPr>
      <w:rFonts w:ascii="Times New Roman" w:eastAsia="Times New Roman" w:hAnsi="Times New Roman" w:cs="Times New Roman"/>
    </w:rPr>
  </w:style>
  <w:style w:type="paragraph" w:styleId="ac">
    <w:name w:val="Balloon Text"/>
    <w:basedOn w:val="a"/>
    <w:link w:val="ad"/>
    <w:uiPriority w:val="99"/>
    <w:semiHidden/>
    <w:unhideWhenUsed/>
    <w:rsid w:val="00EC53FB"/>
    <w:rPr>
      <w:rFonts w:ascii="Tahoma" w:hAnsi="Tahoma" w:cs="Tahoma"/>
      <w:sz w:val="16"/>
      <w:szCs w:val="16"/>
    </w:rPr>
  </w:style>
  <w:style w:type="character" w:customStyle="1" w:styleId="ad">
    <w:name w:val="Текст выноски Знак"/>
    <w:basedOn w:val="a0"/>
    <w:link w:val="ac"/>
    <w:uiPriority w:val="99"/>
    <w:semiHidden/>
    <w:rsid w:val="00EC53FB"/>
    <w:rPr>
      <w:rFonts w:ascii="Tahoma" w:hAnsi="Tahoma" w:cs="Tahoma"/>
      <w:color w:val="000000"/>
      <w:sz w:val="16"/>
      <w:szCs w:val="16"/>
    </w:rPr>
  </w:style>
  <w:style w:type="character" w:customStyle="1" w:styleId="20">
    <w:name w:val="Заголовок 2 Знак"/>
    <w:basedOn w:val="a0"/>
    <w:link w:val="2"/>
    <w:semiHidden/>
    <w:rsid w:val="008A45DB"/>
    <w:rPr>
      <w:rFonts w:ascii="Cambria" w:eastAsia="Times New Roman" w:hAnsi="Cambria" w:cs="Times New Roman"/>
      <w:b/>
      <w:bCs/>
      <w:color w:val="4F81BD"/>
      <w:sz w:val="26"/>
      <w:szCs w:val="26"/>
      <w:lang w:bidi="ar-SA"/>
    </w:rPr>
  </w:style>
  <w:style w:type="character" w:customStyle="1" w:styleId="30">
    <w:name w:val="Заголовок 3 Знак"/>
    <w:basedOn w:val="a0"/>
    <w:link w:val="3"/>
    <w:rsid w:val="008A45DB"/>
    <w:rPr>
      <w:rFonts w:ascii="Arial" w:eastAsia="Times New Roman" w:hAnsi="Arial" w:cs="Times New Roman"/>
      <w:b/>
      <w:sz w:val="30"/>
      <w:szCs w:val="20"/>
      <w:lang w:bidi="ar-SA"/>
    </w:rPr>
  </w:style>
  <w:style w:type="numbering" w:customStyle="1" w:styleId="12">
    <w:name w:val="Нет списка1"/>
    <w:next w:val="a2"/>
    <w:uiPriority w:val="99"/>
    <w:semiHidden/>
    <w:unhideWhenUsed/>
    <w:rsid w:val="008A45DB"/>
  </w:style>
  <w:style w:type="paragraph" w:styleId="ae">
    <w:name w:val="List Paragraph"/>
    <w:basedOn w:val="a"/>
    <w:link w:val="af"/>
    <w:uiPriority w:val="34"/>
    <w:qFormat/>
    <w:rsid w:val="008A45DB"/>
    <w:pPr>
      <w:ind w:left="720"/>
      <w:contextualSpacing/>
    </w:pPr>
    <w:rPr>
      <w:rFonts w:ascii="Courier New" w:eastAsia="Courier New" w:hAnsi="Courier New" w:cs="Courier New"/>
      <w:lang w:bidi="ar-SA"/>
    </w:rPr>
  </w:style>
  <w:style w:type="paragraph" w:customStyle="1" w:styleId="Default">
    <w:name w:val="Default"/>
    <w:rsid w:val="008A45DB"/>
    <w:pPr>
      <w:widowControl/>
      <w:autoSpaceDE w:val="0"/>
      <w:autoSpaceDN w:val="0"/>
      <w:adjustRightInd w:val="0"/>
    </w:pPr>
    <w:rPr>
      <w:rFonts w:ascii="Times New Roman" w:eastAsia="Calibri" w:hAnsi="Times New Roman" w:cs="Times New Roman"/>
      <w:color w:val="000000"/>
      <w:lang w:eastAsia="en-US" w:bidi="ar-SA"/>
    </w:rPr>
  </w:style>
  <w:style w:type="character" w:customStyle="1" w:styleId="9pt0pt">
    <w:name w:val="Основной текст + 9 pt;Интервал 0 pt"/>
    <w:basedOn w:val="a3"/>
    <w:rsid w:val="008A45DB"/>
    <w:rPr>
      <w:rFonts w:ascii="Times New Roman" w:eastAsia="Times New Roman" w:hAnsi="Times New Roman" w:cs="Times New Roman"/>
      <w:b w:val="0"/>
      <w:bCs w:val="0"/>
      <w:i w:val="0"/>
      <w:iCs w:val="0"/>
      <w:smallCaps w:val="0"/>
      <w:strike w:val="0"/>
      <w:color w:val="000000"/>
      <w:spacing w:val="-1"/>
      <w:w w:val="100"/>
      <w:position w:val="0"/>
      <w:sz w:val="18"/>
      <w:szCs w:val="18"/>
      <w:u w:val="none"/>
      <w:shd w:val="clear" w:color="auto" w:fill="FFFFFF"/>
      <w:lang w:val="ru-RU"/>
    </w:rPr>
  </w:style>
  <w:style w:type="paragraph" w:customStyle="1" w:styleId="33">
    <w:name w:val="Основной текст3"/>
    <w:basedOn w:val="a"/>
    <w:rsid w:val="008A45DB"/>
    <w:pPr>
      <w:shd w:val="clear" w:color="auto" w:fill="FFFFFF"/>
      <w:spacing w:line="274" w:lineRule="exact"/>
      <w:ind w:hanging="360"/>
      <w:jc w:val="both"/>
    </w:pPr>
    <w:rPr>
      <w:rFonts w:ascii="Times New Roman" w:eastAsia="Times New Roman" w:hAnsi="Times New Roman" w:cs="Times New Roman"/>
      <w:color w:val="auto"/>
      <w:spacing w:val="2"/>
      <w:sz w:val="21"/>
      <w:szCs w:val="21"/>
      <w:lang w:eastAsia="en-US" w:bidi="ar-SA"/>
    </w:rPr>
  </w:style>
  <w:style w:type="character" w:customStyle="1" w:styleId="34">
    <w:name w:val="Заголовок №3_"/>
    <w:basedOn w:val="a0"/>
    <w:link w:val="35"/>
    <w:rsid w:val="008A45DB"/>
    <w:rPr>
      <w:rFonts w:ascii="Times New Roman" w:eastAsia="Times New Roman" w:hAnsi="Times New Roman" w:cs="Times New Roman"/>
      <w:b/>
      <w:bCs/>
      <w:spacing w:val="-1"/>
      <w:sz w:val="26"/>
      <w:szCs w:val="26"/>
      <w:shd w:val="clear" w:color="auto" w:fill="FFFFFF"/>
    </w:rPr>
  </w:style>
  <w:style w:type="paragraph" w:customStyle="1" w:styleId="35">
    <w:name w:val="Заголовок №3"/>
    <w:basedOn w:val="a"/>
    <w:link w:val="34"/>
    <w:rsid w:val="008A45DB"/>
    <w:pPr>
      <w:shd w:val="clear" w:color="auto" w:fill="FFFFFF"/>
      <w:spacing w:after="780" w:line="0" w:lineRule="atLeast"/>
      <w:ind w:hanging="4260"/>
      <w:jc w:val="center"/>
      <w:outlineLvl w:val="2"/>
    </w:pPr>
    <w:rPr>
      <w:rFonts w:ascii="Times New Roman" w:eastAsia="Times New Roman" w:hAnsi="Times New Roman" w:cs="Times New Roman"/>
      <w:b/>
      <w:bCs/>
      <w:color w:val="auto"/>
      <w:spacing w:val="-1"/>
      <w:sz w:val="26"/>
      <w:szCs w:val="26"/>
    </w:rPr>
  </w:style>
  <w:style w:type="paragraph" w:customStyle="1" w:styleId="13">
    <w:name w:val="Без интервала1"/>
    <w:aliases w:val="основа,No Spacing"/>
    <w:uiPriority w:val="1"/>
    <w:qFormat/>
    <w:rsid w:val="008A45DB"/>
    <w:pPr>
      <w:widowControl/>
      <w:ind w:firstLine="709"/>
    </w:pPr>
    <w:rPr>
      <w:rFonts w:ascii="Times New Roman" w:eastAsia="Times New Roman" w:hAnsi="Times New Roman" w:cs="Times New Roman"/>
      <w:sz w:val="28"/>
      <w:szCs w:val="22"/>
      <w:lang w:bidi="ar-SA"/>
    </w:rPr>
  </w:style>
  <w:style w:type="paragraph" w:styleId="af0">
    <w:name w:val="No Spacing"/>
    <w:link w:val="af1"/>
    <w:uiPriority w:val="1"/>
    <w:qFormat/>
    <w:rsid w:val="008A45DB"/>
    <w:pPr>
      <w:widowControl/>
    </w:pPr>
    <w:rPr>
      <w:rFonts w:ascii="Calibri" w:eastAsia="Times New Roman" w:hAnsi="Calibri" w:cs="Times New Roman"/>
      <w:sz w:val="22"/>
      <w:szCs w:val="22"/>
      <w:lang w:bidi="ar-SA"/>
    </w:rPr>
  </w:style>
  <w:style w:type="table" w:styleId="af2">
    <w:name w:val="Table Grid"/>
    <w:basedOn w:val="a1"/>
    <w:rsid w:val="008A45DB"/>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
    <w:link w:val="af4"/>
    <w:uiPriority w:val="99"/>
    <w:unhideWhenUsed/>
    <w:rsid w:val="008A45DB"/>
    <w:pPr>
      <w:widowControl/>
      <w:spacing w:after="120" w:line="276" w:lineRule="auto"/>
    </w:pPr>
    <w:rPr>
      <w:rFonts w:ascii="Calibri" w:eastAsia="Times New Roman" w:hAnsi="Calibri" w:cs="Times New Roman"/>
      <w:color w:val="auto"/>
      <w:sz w:val="22"/>
      <w:szCs w:val="22"/>
      <w:lang w:bidi="ar-SA"/>
    </w:rPr>
  </w:style>
  <w:style w:type="character" w:customStyle="1" w:styleId="af4">
    <w:name w:val="Основной текст Знак"/>
    <w:basedOn w:val="a0"/>
    <w:link w:val="af3"/>
    <w:uiPriority w:val="99"/>
    <w:rsid w:val="008A45DB"/>
    <w:rPr>
      <w:rFonts w:ascii="Calibri" w:eastAsia="Times New Roman" w:hAnsi="Calibri" w:cs="Times New Roman"/>
      <w:sz w:val="22"/>
      <w:szCs w:val="22"/>
      <w:lang w:bidi="ar-SA"/>
    </w:rPr>
  </w:style>
  <w:style w:type="character" w:customStyle="1" w:styleId="af1">
    <w:name w:val="Без интервала Знак"/>
    <w:link w:val="af0"/>
    <w:uiPriority w:val="1"/>
    <w:rsid w:val="008A45DB"/>
    <w:rPr>
      <w:rFonts w:ascii="Calibri" w:eastAsia="Times New Roman" w:hAnsi="Calibri" w:cs="Times New Roman"/>
      <w:sz w:val="22"/>
      <w:szCs w:val="22"/>
      <w:lang w:bidi="ar-SA"/>
    </w:rPr>
  </w:style>
  <w:style w:type="paragraph" w:customStyle="1" w:styleId="af5">
    <w:name w:val="Стиль"/>
    <w:uiPriority w:val="99"/>
    <w:rsid w:val="008A45DB"/>
    <w:pPr>
      <w:autoSpaceDE w:val="0"/>
      <w:autoSpaceDN w:val="0"/>
      <w:adjustRightInd w:val="0"/>
    </w:pPr>
    <w:rPr>
      <w:rFonts w:ascii="Times New Roman" w:eastAsia="Times New Roman" w:hAnsi="Times New Roman" w:cs="Times New Roman"/>
      <w:lang w:bidi="ar-SA"/>
    </w:rPr>
  </w:style>
  <w:style w:type="paragraph" w:styleId="25">
    <w:name w:val="Body Text 2"/>
    <w:basedOn w:val="a"/>
    <w:link w:val="26"/>
    <w:unhideWhenUsed/>
    <w:rsid w:val="008A45DB"/>
    <w:pPr>
      <w:widowControl/>
      <w:spacing w:after="120" w:line="480" w:lineRule="auto"/>
    </w:pPr>
    <w:rPr>
      <w:rFonts w:ascii="Calibri" w:eastAsia="Times New Roman" w:hAnsi="Calibri" w:cs="Times New Roman"/>
      <w:color w:val="auto"/>
      <w:sz w:val="22"/>
      <w:szCs w:val="22"/>
      <w:lang w:bidi="ar-SA"/>
    </w:rPr>
  </w:style>
  <w:style w:type="character" w:customStyle="1" w:styleId="26">
    <w:name w:val="Основной текст 2 Знак"/>
    <w:basedOn w:val="a0"/>
    <w:link w:val="25"/>
    <w:rsid w:val="008A45DB"/>
    <w:rPr>
      <w:rFonts w:ascii="Calibri" w:eastAsia="Times New Roman" w:hAnsi="Calibri" w:cs="Times New Roman"/>
      <w:sz w:val="22"/>
      <w:szCs w:val="22"/>
      <w:lang w:bidi="ar-SA"/>
    </w:rPr>
  </w:style>
  <w:style w:type="character" w:customStyle="1" w:styleId="apple-converted-space">
    <w:name w:val="apple-converted-space"/>
    <w:rsid w:val="008A45DB"/>
  </w:style>
  <w:style w:type="paragraph" w:customStyle="1" w:styleId="14">
    <w:name w:val="Абзац списка1"/>
    <w:basedOn w:val="a"/>
    <w:uiPriority w:val="99"/>
    <w:rsid w:val="008A45DB"/>
    <w:pPr>
      <w:widowControl/>
      <w:spacing w:after="200" w:line="276" w:lineRule="auto"/>
      <w:ind w:left="720"/>
    </w:pPr>
    <w:rPr>
      <w:rFonts w:ascii="Calibri" w:eastAsia="Times New Roman" w:hAnsi="Calibri" w:cs="Calibri"/>
      <w:color w:val="auto"/>
      <w:sz w:val="22"/>
      <w:szCs w:val="22"/>
      <w:lang w:bidi="ar-SA"/>
    </w:rPr>
  </w:style>
  <w:style w:type="paragraph" w:styleId="36">
    <w:name w:val="Body Text Indent 3"/>
    <w:basedOn w:val="a"/>
    <w:link w:val="37"/>
    <w:uiPriority w:val="99"/>
    <w:semiHidden/>
    <w:unhideWhenUsed/>
    <w:rsid w:val="008A45DB"/>
    <w:pPr>
      <w:widowControl/>
      <w:spacing w:after="120" w:line="276" w:lineRule="auto"/>
      <w:ind w:left="283"/>
    </w:pPr>
    <w:rPr>
      <w:rFonts w:ascii="Calibri" w:eastAsia="Times New Roman" w:hAnsi="Calibri" w:cs="Times New Roman"/>
      <w:color w:val="auto"/>
      <w:sz w:val="16"/>
      <w:szCs w:val="16"/>
      <w:lang w:bidi="ar-SA"/>
    </w:rPr>
  </w:style>
  <w:style w:type="character" w:customStyle="1" w:styleId="37">
    <w:name w:val="Основной текст с отступом 3 Знак"/>
    <w:basedOn w:val="a0"/>
    <w:link w:val="36"/>
    <w:uiPriority w:val="99"/>
    <w:semiHidden/>
    <w:rsid w:val="008A45DB"/>
    <w:rPr>
      <w:rFonts w:ascii="Calibri" w:eastAsia="Times New Roman" w:hAnsi="Calibri" w:cs="Times New Roman"/>
      <w:sz w:val="16"/>
      <w:szCs w:val="16"/>
      <w:lang w:bidi="ar-SA"/>
    </w:rPr>
  </w:style>
  <w:style w:type="character" w:customStyle="1" w:styleId="dash041e005f0431005f044b005f0447005f043d005f044b005f0439005f005fchar1char1">
    <w:name w:val="dash041e_005f0431_005f044b_005f0447_005f043d_005f044b_005f0439_005f_005fchar1__char1"/>
    <w:rsid w:val="008A45DB"/>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8A45DB"/>
    <w:pPr>
      <w:widowControl/>
    </w:pPr>
    <w:rPr>
      <w:rFonts w:ascii="Times New Roman" w:eastAsia="Times New Roman" w:hAnsi="Times New Roman" w:cs="Times New Roman"/>
      <w:color w:val="auto"/>
      <w:lang w:bidi="ar-SA"/>
    </w:rPr>
  </w:style>
  <w:style w:type="paragraph" w:customStyle="1" w:styleId="27">
    <w:name w:val="Без интервала2"/>
    <w:rsid w:val="008A45DB"/>
    <w:pPr>
      <w:widowControl/>
    </w:pPr>
    <w:rPr>
      <w:rFonts w:ascii="Calibri" w:eastAsia="Times New Roman" w:hAnsi="Calibri" w:cs="Calibri"/>
      <w:sz w:val="22"/>
      <w:szCs w:val="22"/>
      <w:lang w:bidi="ar-SA"/>
    </w:rPr>
  </w:style>
  <w:style w:type="character" w:customStyle="1" w:styleId="af6">
    <w:name w:val="Основной текст + Полужирный"/>
    <w:rsid w:val="008A45DB"/>
    <w:rPr>
      <w:rFonts w:ascii="Times New Roman" w:hAnsi="Times New Roman" w:cs="Times New Roman"/>
      <w:b/>
      <w:bCs/>
      <w:spacing w:val="0"/>
      <w:sz w:val="21"/>
      <w:szCs w:val="21"/>
    </w:rPr>
  </w:style>
  <w:style w:type="character" w:customStyle="1" w:styleId="16">
    <w:name w:val="Основной текст + Полужирный16"/>
    <w:rsid w:val="008A45DB"/>
    <w:rPr>
      <w:rFonts w:ascii="Times New Roman" w:hAnsi="Times New Roman" w:cs="Times New Roman"/>
      <w:b/>
      <w:bCs/>
      <w:spacing w:val="0"/>
      <w:sz w:val="21"/>
      <w:szCs w:val="21"/>
      <w:u w:val="single"/>
    </w:rPr>
  </w:style>
  <w:style w:type="character" w:customStyle="1" w:styleId="dash041e0431044b0447043d044b0439char1">
    <w:name w:val="dash041e_0431_044b_0447_043d_044b_0439__char1"/>
    <w:rsid w:val="008A45DB"/>
    <w:rPr>
      <w:rFonts w:ascii="Times New Roman" w:hAnsi="Times New Roman" w:cs="Times New Roman" w:hint="default"/>
      <w:strike w:val="0"/>
      <w:dstrike w:val="0"/>
      <w:sz w:val="24"/>
      <w:szCs w:val="24"/>
      <w:u w:val="none"/>
      <w:effect w:val="none"/>
    </w:rPr>
  </w:style>
  <w:style w:type="character" w:customStyle="1" w:styleId="Zag11">
    <w:name w:val="Zag_11"/>
    <w:uiPriority w:val="99"/>
    <w:rsid w:val="008A45DB"/>
  </w:style>
  <w:style w:type="paragraph" w:styleId="38">
    <w:name w:val="Body Text 3"/>
    <w:basedOn w:val="a"/>
    <w:link w:val="39"/>
    <w:uiPriority w:val="99"/>
    <w:semiHidden/>
    <w:unhideWhenUsed/>
    <w:rsid w:val="008A45DB"/>
    <w:pPr>
      <w:widowControl/>
      <w:spacing w:after="120" w:line="276" w:lineRule="auto"/>
    </w:pPr>
    <w:rPr>
      <w:rFonts w:ascii="Calibri" w:eastAsia="Times New Roman" w:hAnsi="Calibri" w:cs="Times New Roman"/>
      <w:color w:val="auto"/>
      <w:sz w:val="16"/>
      <w:szCs w:val="16"/>
      <w:lang w:bidi="ar-SA"/>
    </w:rPr>
  </w:style>
  <w:style w:type="character" w:customStyle="1" w:styleId="39">
    <w:name w:val="Основной текст 3 Знак"/>
    <w:basedOn w:val="a0"/>
    <w:link w:val="38"/>
    <w:uiPriority w:val="99"/>
    <w:semiHidden/>
    <w:rsid w:val="008A45DB"/>
    <w:rPr>
      <w:rFonts w:ascii="Calibri" w:eastAsia="Times New Roman" w:hAnsi="Calibri" w:cs="Times New Roman"/>
      <w:sz w:val="16"/>
      <w:szCs w:val="16"/>
      <w:lang w:bidi="ar-SA"/>
    </w:rPr>
  </w:style>
  <w:style w:type="paragraph" w:customStyle="1" w:styleId="Abstract">
    <w:name w:val="Abstract"/>
    <w:basedOn w:val="a"/>
    <w:link w:val="Abstract0"/>
    <w:rsid w:val="008A45DB"/>
    <w:pPr>
      <w:autoSpaceDE w:val="0"/>
      <w:autoSpaceDN w:val="0"/>
      <w:adjustRightInd w:val="0"/>
      <w:spacing w:line="360" w:lineRule="auto"/>
      <w:ind w:firstLine="454"/>
      <w:jc w:val="both"/>
    </w:pPr>
    <w:rPr>
      <w:rFonts w:ascii="Times New Roman" w:eastAsia="@Arial Unicode MS" w:hAnsi="Times New Roman" w:cs="Times New Roman"/>
      <w:color w:val="auto"/>
      <w:sz w:val="28"/>
      <w:szCs w:val="28"/>
      <w:lang w:bidi="ar-SA"/>
    </w:rPr>
  </w:style>
  <w:style w:type="character" w:customStyle="1" w:styleId="Abstract0">
    <w:name w:val="Abstract Знак"/>
    <w:link w:val="Abstract"/>
    <w:rsid w:val="008A45DB"/>
    <w:rPr>
      <w:rFonts w:ascii="Times New Roman" w:eastAsia="@Arial Unicode MS" w:hAnsi="Times New Roman" w:cs="Times New Roman"/>
      <w:sz w:val="28"/>
      <w:szCs w:val="28"/>
      <w:lang w:bidi="ar-SA"/>
    </w:rPr>
  </w:style>
  <w:style w:type="paragraph" w:customStyle="1" w:styleId="Osnova">
    <w:name w:val="Osnova"/>
    <w:basedOn w:val="a"/>
    <w:uiPriority w:val="99"/>
    <w:rsid w:val="008A45DB"/>
    <w:pPr>
      <w:autoSpaceDE w:val="0"/>
      <w:autoSpaceDN w:val="0"/>
      <w:adjustRightInd w:val="0"/>
      <w:spacing w:line="213" w:lineRule="exact"/>
      <w:ind w:firstLine="339"/>
      <w:jc w:val="both"/>
    </w:pPr>
    <w:rPr>
      <w:rFonts w:ascii="NewtonCSanPin" w:eastAsia="Times New Roman" w:hAnsi="NewtonCSanPin" w:cs="NewtonCSanPin"/>
      <w:sz w:val="21"/>
      <w:szCs w:val="21"/>
      <w:lang w:val="en-US" w:bidi="ar-SA"/>
    </w:rPr>
  </w:style>
  <w:style w:type="paragraph" w:customStyle="1" w:styleId="Zag2">
    <w:name w:val="Zag_2"/>
    <w:basedOn w:val="a"/>
    <w:uiPriority w:val="99"/>
    <w:rsid w:val="008A45DB"/>
    <w:pPr>
      <w:autoSpaceDE w:val="0"/>
      <w:autoSpaceDN w:val="0"/>
      <w:adjustRightInd w:val="0"/>
      <w:spacing w:after="129" w:line="291" w:lineRule="exact"/>
      <w:jc w:val="center"/>
    </w:pPr>
    <w:rPr>
      <w:rFonts w:ascii="Times New Roman" w:eastAsia="Times New Roman" w:hAnsi="Times New Roman" w:cs="Times New Roman"/>
      <w:b/>
      <w:bCs/>
      <w:lang w:val="en-US" w:bidi="ar-SA"/>
    </w:rPr>
  </w:style>
  <w:style w:type="paragraph" w:customStyle="1" w:styleId="western">
    <w:name w:val="western"/>
    <w:basedOn w:val="a"/>
    <w:rsid w:val="008A45DB"/>
    <w:pPr>
      <w:widowControl/>
      <w:spacing w:before="100" w:beforeAutospacing="1" w:after="115"/>
    </w:pPr>
    <w:rPr>
      <w:rFonts w:ascii="Times New Roman" w:eastAsia="Times New Roman" w:hAnsi="Times New Roman" w:cs="Times New Roman"/>
      <w:lang w:bidi="ar-SA"/>
    </w:rPr>
  </w:style>
  <w:style w:type="paragraph" w:customStyle="1" w:styleId="dash041e0431044b0447043d044b0439">
    <w:name w:val="dash041e_0431_044b_0447_043d_044b_0439"/>
    <w:basedOn w:val="a"/>
    <w:rsid w:val="008A45DB"/>
    <w:pPr>
      <w:widowControl/>
    </w:pPr>
    <w:rPr>
      <w:rFonts w:ascii="Calibri" w:eastAsia="Times New Roman" w:hAnsi="Calibri" w:cs="Times New Roman"/>
      <w:color w:val="auto"/>
      <w:lang w:bidi="ar-SA"/>
    </w:rPr>
  </w:style>
  <w:style w:type="paragraph" w:styleId="af7">
    <w:name w:val="Normal (Web)"/>
    <w:basedOn w:val="a"/>
    <w:uiPriority w:val="99"/>
    <w:rsid w:val="008A45D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ubmenu-table">
    <w:name w:val="submenu-table"/>
    <w:basedOn w:val="a0"/>
    <w:rsid w:val="008A45DB"/>
  </w:style>
  <w:style w:type="character" w:styleId="af8">
    <w:name w:val="Strong"/>
    <w:qFormat/>
    <w:rsid w:val="008A45DB"/>
    <w:rPr>
      <w:b/>
      <w:bCs/>
    </w:rPr>
  </w:style>
  <w:style w:type="paragraph" w:customStyle="1" w:styleId="ConsNormal">
    <w:name w:val="ConsNormal"/>
    <w:rsid w:val="008A45DB"/>
    <w:pPr>
      <w:autoSpaceDE w:val="0"/>
      <w:autoSpaceDN w:val="0"/>
      <w:adjustRightInd w:val="0"/>
      <w:ind w:right="19772" w:firstLine="720"/>
    </w:pPr>
    <w:rPr>
      <w:rFonts w:ascii="Arial" w:eastAsia="Times New Roman" w:hAnsi="Arial" w:cs="Times New Roman"/>
      <w:sz w:val="20"/>
      <w:szCs w:val="20"/>
      <w:lang w:bidi="ar-SA"/>
    </w:rPr>
  </w:style>
  <w:style w:type="character" w:customStyle="1" w:styleId="dash041e005f0431005f044b005f0447005f043d005f044b005f0439char1">
    <w:name w:val="dash041e_005f0431_005f044b_005f0447_005f043d_005f044b_005f0439__char1"/>
    <w:rsid w:val="008A45DB"/>
    <w:rPr>
      <w:rFonts w:ascii="Times New Roman" w:hAnsi="Times New Roman" w:cs="Times New Roman" w:hint="default"/>
      <w:strike w:val="0"/>
      <w:dstrike w:val="0"/>
      <w:sz w:val="24"/>
      <w:szCs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8A45DB"/>
    <w:rPr>
      <w:rFonts w:ascii="Arial" w:hAnsi="Arial" w:cs="Arial" w:hint="default"/>
      <w:b/>
      <w:bCs/>
      <w:strike w:val="0"/>
      <w:dstrike w:val="0"/>
      <w:sz w:val="26"/>
      <w:szCs w:val="26"/>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A45DB"/>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rsid w:val="008A45DB"/>
    <w:rPr>
      <w:rFonts w:ascii="Times New Roman" w:hAnsi="Times New Roman" w:cs="Times New Roman" w:hint="default"/>
      <w:strike w:val="0"/>
      <w:dstrike w:val="0"/>
      <w:sz w:val="24"/>
      <w:szCs w:val="24"/>
      <w:u w:val="none"/>
      <w:effect w:val="none"/>
    </w:rPr>
  </w:style>
  <w:style w:type="paragraph" w:customStyle="1" w:styleId="default0">
    <w:name w:val="default"/>
    <w:basedOn w:val="a"/>
    <w:rsid w:val="008A45DB"/>
    <w:pPr>
      <w:widowControl/>
    </w:pPr>
    <w:rPr>
      <w:rFonts w:ascii="Times New Roman" w:eastAsia="Times New Roman" w:hAnsi="Times New Roman" w:cs="Times New Roman"/>
      <w:color w:val="auto"/>
      <w:lang w:bidi="ar-SA"/>
    </w:rPr>
  </w:style>
  <w:style w:type="paragraph" w:styleId="af9">
    <w:name w:val="Body Text Indent"/>
    <w:basedOn w:val="a"/>
    <w:link w:val="afa"/>
    <w:unhideWhenUsed/>
    <w:rsid w:val="008A45DB"/>
    <w:pPr>
      <w:widowControl/>
      <w:spacing w:after="120" w:line="276" w:lineRule="auto"/>
      <w:ind w:left="283"/>
    </w:pPr>
    <w:rPr>
      <w:rFonts w:ascii="Calibri" w:eastAsia="Times New Roman" w:hAnsi="Calibri" w:cs="Times New Roman"/>
      <w:color w:val="auto"/>
      <w:sz w:val="22"/>
      <w:szCs w:val="22"/>
      <w:lang w:bidi="ar-SA"/>
    </w:rPr>
  </w:style>
  <w:style w:type="character" w:customStyle="1" w:styleId="afa">
    <w:name w:val="Основной текст с отступом Знак"/>
    <w:basedOn w:val="a0"/>
    <w:link w:val="af9"/>
    <w:rsid w:val="008A45DB"/>
    <w:rPr>
      <w:rFonts w:ascii="Calibri" w:eastAsia="Times New Roman" w:hAnsi="Calibri" w:cs="Times New Roman"/>
      <w:sz w:val="22"/>
      <w:szCs w:val="22"/>
      <w:lang w:bidi="ar-SA"/>
    </w:rPr>
  </w:style>
  <w:style w:type="character" w:customStyle="1" w:styleId="afb">
    <w:name w:val="Без интервала Знак Знак"/>
    <w:uiPriority w:val="1"/>
    <w:rsid w:val="008A45DB"/>
    <w:rPr>
      <w:sz w:val="22"/>
      <w:szCs w:val="22"/>
      <w:lang w:val="ru-RU" w:eastAsia="ru-RU" w:bidi="ar-SA"/>
    </w:rPr>
  </w:style>
  <w:style w:type="character" w:customStyle="1" w:styleId="af">
    <w:name w:val="Абзац списка Знак"/>
    <w:link w:val="ae"/>
    <w:uiPriority w:val="34"/>
    <w:locked/>
    <w:rsid w:val="008A45DB"/>
    <w:rPr>
      <w:rFonts w:ascii="Courier New" w:eastAsia="Courier New" w:hAnsi="Courier New" w:cs="Courier New"/>
      <w:color w:val="000000"/>
      <w:lang w:bidi="ar-SA"/>
    </w:rPr>
  </w:style>
  <w:style w:type="paragraph" w:customStyle="1" w:styleId="afc">
    <w:name w:val="Содержимое таблицы"/>
    <w:basedOn w:val="a"/>
    <w:rsid w:val="008A45DB"/>
    <w:pPr>
      <w:suppressLineNumbers/>
      <w:suppressAutoHyphens/>
    </w:pPr>
    <w:rPr>
      <w:rFonts w:ascii="Nimbus Roman No9 L" w:eastAsia="Times New Roman" w:hAnsi="Nimbus Roman No9 L" w:cs="Nimbus Roman No9 L"/>
      <w:color w:val="auto"/>
      <w:lang w:bidi="ar-SA"/>
    </w:rPr>
  </w:style>
  <w:style w:type="paragraph" w:customStyle="1" w:styleId="71">
    <w:name w:val="Заголовок 71"/>
    <w:basedOn w:val="a"/>
    <w:uiPriority w:val="1"/>
    <w:qFormat/>
    <w:rsid w:val="008A45DB"/>
    <w:pPr>
      <w:spacing w:before="8"/>
      <w:ind w:left="101"/>
      <w:outlineLvl w:val="7"/>
    </w:pPr>
    <w:rPr>
      <w:rFonts w:ascii="Times New Roman" w:eastAsia="Times New Roman" w:hAnsi="Times New Roman" w:cs="Times New Roman"/>
      <w:b/>
      <w:bCs/>
      <w:i/>
      <w:color w:val="auto"/>
      <w:sz w:val="28"/>
      <w:szCs w:val="28"/>
      <w:lang w:val="en-US" w:eastAsia="en-US" w:bidi="ar-SA"/>
    </w:rPr>
  </w:style>
  <w:style w:type="character" w:customStyle="1" w:styleId="fontstyle01">
    <w:name w:val="fontstyle01"/>
    <w:basedOn w:val="a0"/>
    <w:rsid w:val="008A45DB"/>
    <w:rPr>
      <w:rFonts w:ascii="TimesNewRomanPS-BoldMT" w:hAnsi="TimesNewRomanPS-BoldMT" w:hint="default"/>
      <w:b/>
      <w:bCs/>
      <w:i w:val="0"/>
      <w:iCs w:val="0"/>
      <w:color w:val="000000"/>
      <w:sz w:val="24"/>
      <w:szCs w:val="24"/>
    </w:rPr>
  </w:style>
  <w:style w:type="character" w:customStyle="1" w:styleId="fontstyle21">
    <w:name w:val="fontstyle21"/>
    <w:basedOn w:val="a0"/>
    <w:rsid w:val="008A45DB"/>
    <w:rPr>
      <w:rFonts w:ascii="TimesNewRomanPSMT" w:hAnsi="TimesNewRomanPSMT" w:hint="default"/>
      <w:b w:val="0"/>
      <w:bCs w:val="0"/>
      <w:i w:val="0"/>
      <w:iCs w:val="0"/>
      <w:color w:val="000000"/>
      <w:sz w:val="24"/>
      <w:szCs w:val="24"/>
    </w:rPr>
  </w:style>
  <w:style w:type="character" w:customStyle="1" w:styleId="fontstyle31">
    <w:name w:val="fontstyle31"/>
    <w:basedOn w:val="a0"/>
    <w:rsid w:val="008A45DB"/>
    <w:rPr>
      <w:rFonts w:ascii="Wingdings-Regular" w:hAnsi="Wingdings-Regular" w:hint="default"/>
      <w:b w:val="0"/>
      <w:bCs w:val="0"/>
      <w:i w:val="0"/>
      <w:iCs w:val="0"/>
      <w:color w:val="000000"/>
      <w:sz w:val="24"/>
      <w:szCs w:val="24"/>
    </w:rPr>
  </w:style>
  <w:style w:type="character" w:styleId="afd">
    <w:name w:val="Hyperlink"/>
    <w:rsid w:val="008A45DB"/>
    <w:rPr>
      <w:color w:val="0000FF"/>
      <w:u w:val="single"/>
    </w:rPr>
  </w:style>
  <w:style w:type="paragraph" w:customStyle="1" w:styleId="28">
    <w:name w:val="Основной текст2"/>
    <w:basedOn w:val="a"/>
    <w:rsid w:val="008A45DB"/>
    <w:pPr>
      <w:shd w:val="clear" w:color="auto" w:fill="FFFFFF"/>
      <w:suppressAutoHyphens/>
      <w:spacing w:before="600" w:line="274" w:lineRule="exact"/>
      <w:jc w:val="both"/>
    </w:pPr>
    <w:rPr>
      <w:rFonts w:ascii="Times New Roman" w:eastAsia="Times New Roman" w:hAnsi="Times New Roman" w:cs="Times New Roman"/>
      <w:color w:val="auto"/>
      <w:sz w:val="23"/>
      <w:szCs w:val="23"/>
      <w:lang w:eastAsia="ar-SA" w:bidi="ar-SA"/>
    </w:rPr>
  </w:style>
  <w:style w:type="paragraph" w:styleId="afe">
    <w:name w:val="header"/>
    <w:basedOn w:val="a"/>
    <w:link w:val="aff"/>
    <w:uiPriority w:val="99"/>
    <w:unhideWhenUsed/>
    <w:rsid w:val="00B7115B"/>
    <w:pPr>
      <w:tabs>
        <w:tab w:val="center" w:pos="4677"/>
        <w:tab w:val="right" w:pos="9355"/>
      </w:tabs>
    </w:pPr>
  </w:style>
  <w:style w:type="character" w:customStyle="1" w:styleId="aff">
    <w:name w:val="Верхний колонтитул Знак"/>
    <w:basedOn w:val="a0"/>
    <w:link w:val="afe"/>
    <w:uiPriority w:val="99"/>
    <w:rsid w:val="00B7115B"/>
    <w:rPr>
      <w:color w:val="000000"/>
    </w:rPr>
  </w:style>
  <w:style w:type="paragraph" w:styleId="aff0">
    <w:name w:val="footer"/>
    <w:basedOn w:val="a"/>
    <w:link w:val="aff1"/>
    <w:uiPriority w:val="99"/>
    <w:unhideWhenUsed/>
    <w:rsid w:val="00B7115B"/>
    <w:pPr>
      <w:tabs>
        <w:tab w:val="center" w:pos="4677"/>
        <w:tab w:val="right" w:pos="9355"/>
      </w:tabs>
    </w:pPr>
  </w:style>
  <w:style w:type="character" w:customStyle="1" w:styleId="aff1">
    <w:name w:val="Нижний колонтитул Знак"/>
    <w:basedOn w:val="a0"/>
    <w:link w:val="aff0"/>
    <w:uiPriority w:val="99"/>
    <w:rsid w:val="00B7115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D4ED7"/>
    <w:rPr>
      <w:color w:val="000000"/>
    </w:rPr>
  </w:style>
  <w:style w:type="paragraph" w:styleId="2">
    <w:name w:val="heading 2"/>
    <w:basedOn w:val="a"/>
    <w:next w:val="a"/>
    <w:link w:val="20"/>
    <w:semiHidden/>
    <w:unhideWhenUsed/>
    <w:qFormat/>
    <w:rsid w:val="008A45DB"/>
    <w:pPr>
      <w:keepNext/>
      <w:keepLines/>
      <w:widowControl/>
      <w:spacing w:before="200" w:line="276" w:lineRule="auto"/>
      <w:outlineLvl w:val="1"/>
    </w:pPr>
    <w:rPr>
      <w:rFonts w:ascii="Cambria" w:eastAsia="Times New Roman" w:hAnsi="Cambria" w:cs="Times New Roman"/>
      <w:b/>
      <w:bCs/>
      <w:color w:val="4F81BD"/>
      <w:sz w:val="26"/>
      <w:szCs w:val="26"/>
      <w:lang w:bidi="ar-SA"/>
    </w:rPr>
  </w:style>
  <w:style w:type="paragraph" w:styleId="3">
    <w:name w:val="heading 3"/>
    <w:basedOn w:val="2"/>
    <w:next w:val="a"/>
    <w:link w:val="30"/>
    <w:qFormat/>
    <w:rsid w:val="008A45DB"/>
    <w:pPr>
      <w:keepLines w:val="0"/>
      <w:suppressAutoHyphens/>
      <w:spacing w:before="240" w:after="60" w:line="240" w:lineRule="auto"/>
      <w:jc w:val="center"/>
      <w:outlineLvl w:val="2"/>
    </w:pPr>
    <w:rPr>
      <w:rFonts w:ascii="Arial" w:hAnsi="Arial"/>
      <w:bCs w:val="0"/>
      <w:color w:val="auto"/>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color w:val="211F2F"/>
      <w:sz w:val="18"/>
      <w:szCs w:val="1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98"/>
      <w:szCs w:val="98"/>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u w:val="none"/>
    </w:rPr>
  </w:style>
  <w:style w:type="character" w:customStyle="1" w:styleId="a8">
    <w:name w:val="Подпись к картинке_"/>
    <w:basedOn w:val="a0"/>
    <w:link w:val="a9"/>
    <w:rPr>
      <w:rFonts w:ascii="Times New Roman" w:eastAsia="Times New Roman" w:hAnsi="Times New Roman" w:cs="Times New Roman"/>
      <w:b w:val="0"/>
      <w:bCs w:val="0"/>
      <w:i w:val="0"/>
      <w:iCs w:val="0"/>
      <w:smallCaps w:val="0"/>
      <w:strike w:val="0"/>
      <w:u w:val="none"/>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u w:val="none"/>
    </w:rPr>
  </w:style>
  <w:style w:type="paragraph" w:customStyle="1" w:styleId="22">
    <w:name w:val="Основной текст (2)"/>
    <w:basedOn w:val="a"/>
    <w:link w:val="21"/>
    <w:pPr>
      <w:shd w:val="clear" w:color="auto" w:fill="FFFFFF"/>
      <w:ind w:left="340"/>
    </w:pPr>
    <w:rPr>
      <w:rFonts w:ascii="Times New Roman" w:eastAsia="Times New Roman" w:hAnsi="Times New Roman" w:cs="Times New Roman"/>
      <w:sz w:val="28"/>
      <w:szCs w:val="28"/>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32">
    <w:name w:val="Основной текст (3)"/>
    <w:basedOn w:val="a"/>
    <w:link w:val="31"/>
    <w:pPr>
      <w:shd w:val="clear" w:color="auto" w:fill="FFFFFF"/>
      <w:spacing w:line="271" w:lineRule="auto"/>
    </w:pPr>
    <w:rPr>
      <w:rFonts w:ascii="Times New Roman" w:eastAsia="Times New Roman" w:hAnsi="Times New Roman" w:cs="Times New Roman"/>
      <w:color w:val="211F2F"/>
      <w:sz w:val="18"/>
      <w:szCs w:val="18"/>
    </w:rPr>
  </w:style>
  <w:style w:type="paragraph" w:customStyle="1" w:styleId="40">
    <w:name w:val="Основной текст (4)"/>
    <w:basedOn w:val="a"/>
    <w:link w:val="4"/>
    <w:pPr>
      <w:shd w:val="clear" w:color="auto" w:fill="FFFFFF"/>
      <w:spacing w:after="5920"/>
      <w:jc w:val="center"/>
    </w:pPr>
    <w:rPr>
      <w:rFonts w:ascii="Times New Roman" w:eastAsia="Times New Roman" w:hAnsi="Times New Roman" w:cs="Times New Roman"/>
      <w:sz w:val="98"/>
      <w:szCs w:val="98"/>
    </w:rPr>
  </w:style>
  <w:style w:type="paragraph" w:customStyle="1" w:styleId="a5">
    <w:name w:val="Оглавление"/>
    <w:basedOn w:val="a"/>
    <w:link w:val="a4"/>
    <w:pPr>
      <w:shd w:val="clear" w:color="auto" w:fill="FFFFFF"/>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jc w:val="center"/>
      <w:outlineLvl w:val="0"/>
    </w:pPr>
    <w:rPr>
      <w:rFonts w:ascii="Times New Roman" w:eastAsia="Times New Roman" w:hAnsi="Times New Roman" w:cs="Times New Roman"/>
      <w:b/>
      <w:bCs/>
      <w:sz w:val="28"/>
      <w:szCs w:val="28"/>
    </w:rPr>
  </w:style>
  <w:style w:type="paragraph" w:customStyle="1" w:styleId="a7">
    <w:name w:val="Другое"/>
    <w:basedOn w:val="a"/>
    <w:link w:val="a6"/>
    <w:pPr>
      <w:shd w:val="clear" w:color="auto" w:fill="FFFFFF"/>
      <w:ind w:firstLine="400"/>
    </w:pPr>
    <w:rPr>
      <w:rFonts w:ascii="Times New Roman" w:eastAsia="Times New Roman" w:hAnsi="Times New Roman" w:cs="Times New Roman"/>
    </w:rPr>
  </w:style>
  <w:style w:type="paragraph" w:customStyle="1" w:styleId="24">
    <w:name w:val="Заголовок №2"/>
    <w:basedOn w:val="a"/>
    <w:link w:val="23"/>
    <w:pPr>
      <w:shd w:val="clear" w:color="auto" w:fill="FFFFFF"/>
      <w:jc w:val="center"/>
      <w:outlineLvl w:val="1"/>
    </w:pPr>
    <w:rPr>
      <w:rFonts w:ascii="Times New Roman" w:eastAsia="Times New Roman" w:hAnsi="Times New Roman" w:cs="Times New Roman"/>
      <w:b/>
      <w:bCs/>
    </w:rPr>
  </w:style>
  <w:style w:type="paragraph" w:customStyle="1" w:styleId="a9">
    <w:name w:val="Подпись к картинке"/>
    <w:basedOn w:val="a"/>
    <w:link w:val="a8"/>
    <w:pPr>
      <w:shd w:val="clear" w:color="auto" w:fill="FFFFFF"/>
    </w:pPr>
    <w:rPr>
      <w:rFonts w:ascii="Times New Roman" w:eastAsia="Times New Roman" w:hAnsi="Times New Roman" w:cs="Times New Roman"/>
    </w:rPr>
  </w:style>
  <w:style w:type="paragraph" w:customStyle="1" w:styleId="ab">
    <w:name w:val="Подпись к таблице"/>
    <w:basedOn w:val="a"/>
    <w:link w:val="aa"/>
    <w:pPr>
      <w:shd w:val="clear" w:color="auto" w:fill="FFFFFF"/>
      <w:jc w:val="right"/>
    </w:pPr>
    <w:rPr>
      <w:rFonts w:ascii="Times New Roman" w:eastAsia="Times New Roman" w:hAnsi="Times New Roman" w:cs="Times New Roman"/>
    </w:rPr>
  </w:style>
  <w:style w:type="paragraph" w:styleId="ac">
    <w:name w:val="Balloon Text"/>
    <w:basedOn w:val="a"/>
    <w:link w:val="ad"/>
    <w:uiPriority w:val="99"/>
    <w:semiHidden/>
    <w:unhideWhenUsed/>
    <w:rsid w:val="00EC53FB"/>
    <w:rPr>
      <w:rFonts w:ascii="Tahoma" w:hAnsi="Tahoma" w:cs="Tahoma"/>
      <w:sz w:val="16"/>
      <w:szCs w:val="16"/>
    </w:rPr>
  </w:style>
  <w:style w:type="character" w:customStyle="1" w:styleId="ad">
    <w:name w:val="Текст выноски Знак"/>
    <w:basedOn w:val="a0"/>
    <w:link w:val="ac"/>
    <w:uiPriority w:val="99"/>
    <w:semiHidden/>
    <w:rsid w:val="00EC53FB"/>
    <w:rPr>
      <w:rFonts w:ascii="Tahoma" w:hAnsi="Tahoma" w:cs="Tahoma"/>
      <w:color w:val="000000"/>
      <w:sz w:val="16"/>
      <w:szCs w:val="16"/>
    </w:rPr>
  </w:style>
  <w:style w:type="character" w:customStyle="1" w:styleId="20">
    <w:name w:val="Заголовок 2 Знак"/>
    <w:basedOn w:val="a0"/>
    <w:link w:val="2"/>
    <w:semiHidden/>
    <w:rsid w:val="008A45DB"/>
    <w:rPr>
      <w:rFonts w:ascii="Cambria" w:eastAsia="Times New Roman" w:hAnsi="Cambria" w:cs="Times New Roman"/>
      <w:b/>
      <w:bCs/>
      <w:color w:val="4F81BD"/>
      <w:sz w:val="26"/>
      <w:szCs w:val="26"/>
      <w:lang w:bidi="ar-SA"/>
    </w:rPr>
  </w:style>
  <w:style w:type="character" w:customStyle="1" w:styleId="30">
    <w:name w:val="Заголовок 3 Знак"/>
    <w:basedOn w:val="a0"/>
    <w:link w:val="3"/>
    <w:rsid w:val="008A45DB"/>
    <w:rPr>
      <w:rFonts w:ascii="Arial" w:eastAsia="Times New Roman" w:hAnsi="Arial" w:cs="Times New Roman"/>
      <w:b/>
      <w:sz w:val="30"/>
      <w:szCs w:val="20"/>
      <w:lang w:bidi="ar-SA"/>
    </w:rPr>
  </w:style>
  <w:style w:type="numbering" w:customStyle="1" w:styleId="12">
    <w:name w:val="Нет списка1"/>
    <w:next w:val="a2"/>
    <w:uiPriority w:val="99"/>
    <w:semiHidden/>
    <w:unhideWhenUsed/>
    <w:rsid w:val="008A45DB"/>
  </w:style>
  <w:style w:type="paragraph" w:styleId="ae">
    <w:name w:val="List Paragraph"/>
    <w:basedOn w:val="a"/>
    <w:link w:val="af"/>
    <w:uiPriority w:val="34"/>
    <w:qFormat/>
    <w:rsid w:val="008A45DB"/>
    <w:pPr>
      <w:ind w:left="720"/>
      <w:contextualSpacing/>
    </w:pPr>
    <w:rPr>
      <w:rFonts w:ascii="Courier New" w:eastAsia="Courier New" w:hAnsi="Courier New" w:cs="Courier New"/>
      <w:lang w:bidi="ar-SA"/>
    </w:rPr>
  </w:style>
  <w:style w:type="paragraph" w:customStyle="1" w:styleId="Default">
    <w:name w:val="Default"/>
    <w:rsid w:val="008A45DB"/>
    <w:pPr>
      <w:widowControl/>
      <w:autoSpaceDE w:val="0"/>
      <w:autoSpaceDN w:val="0"/>
      <w:adjustRightInd w:val="0"/>
    </w:pPr>
    <w:rPr>
      <w:rFonts w:ascii="Times New Roman" w:eastAsia="Calibri" w:hAnsi="Times New Roman" w:cs="Times New Roman"/>
      <w:color w:val="000000"/>
      <w:lang w:eastAsia="en-US" w:bidi="ar-SA"/>
    </w:rPr>
  </w:style>
  <w:style w:type="character" w:customStyle="1" w:styleId="9pt0pt">
    <w:name w:val="Основной текст + 9 pt;Интервал 0 pt"/>
    <w:basedOn w:val="a3"/>
    <w:rsid w:val="008A45DB"/>
    <w:rPr>
      <w:rFonts w:ascii="Times New Roman" w:eastAsia="Times New Roman" w:hAnsi="Times New Roman" w:cs="Times New Roman"/>
      <w:b w:val="0"/>
      <w:bCs w:val="0"/>
      <w:i w:val="0"/>
      <w:iCs w:val="0"/>
      <w:smallCaps w:val="0"/>
      <w:strike w:val="0"/>
      <w:color w:val="000000"/>
      <w:spacing w:val="-1"/>
      <w:w w:val="100"/>
      <w:position w:val="0"/>
      <w:sz w:val="18"/>
      <w:szCs w:val="18"/>
      <w:u w:val="none"/>
      <w:shd w:val="clear" w:color="auto" w:fill="FFFFFF"/>
      <w:lang w:val="ru-RU"/>
    </w:rPr>
  </w:style>
  <w:style w:type="paragraph" w:customStyle="1" w:styleId="33">
    <w:name w:val="Основной текст3"/>
    <w:basedOn w:val="a"/>
    <w:rsid w:val="008A45DB"/>
    <w:pPr>
      <w:shd w:val="clear" w:color="auto" w:fill="FFFFFF"/>
      <w:spacing w:line="274" w:lineRule="exact"/>
      <w:ind w:hanging="360"/>
      <w:jc w:val="both"/>
    </w:pPr>
    <w:rPr>
      <w:rFonts w:ascii="Times New Roman" w:eastAsia="Times New Roman" w:hAnsi="Times New Roman" w:cs="Times New Roman"/>
      <w:color w:val="auto"/>
      <w:spacing w:val="2"/>
      <w:sz w:val="21"/>
      <w:szCs w:val="21"/>
      <w:lang w:eastAsia="en-US" w:bidi="ar-SA"/>
    </w:rPr>
  </w:style>
  <w:style w:type="character" w:customStyle="1" w:styleId="34">
    <w:name w:val="Заголовок №3_"/>
    <w:basedOn w:val="a0"/>
    <w:link w:val="35"/>
    <w:rsid w:val="008A45DB"/>
    <w:rPr>
      <w:rFonts w:ascii="Times New Roman" w:eastAsia="Times New Roman" w:hAnsi="Times New Roman" w:cs="Times New Roman"/>
      <w:b/>
      <w:bCs/>
      <w:spacing w:val="-1"/>
      <w:sz w:val="26"/>
      <w:szCs w:val="26"/>
      <w:shd w:val="clear" w:color="auto" w:fill="FFFFFF"/>
    </w:rPr>
  </w:style>
  <w:style w:type="paragraph" w:customStyle="1" w:styleId="35">
    <w:name w:val="Заголовок №3"/>
    <w:basedOn w:val="a"/>
    <w:link w:val="34"/>
    <w:rsid w:val="008A45DB"/>
    <w:pPr>
      <w:shd w:val="clear" w:color="auto" w:fill="FFFFFF"/>
      <w:spacing w:after="780" w:line="0" w:lineRule="atLeast"/>
      <w:ind w:hanging="4260"/>
      <w:jc w:val="center"/>
      <w:outlineLvl w:val="2"/>
    </w:pPr>
    <w:rPr>
      <w:rFonts w:ascii="Times New Roman" w:eastAsia="Times New Roman" w:hAnsi="Times New Roman" w:cs="Times New Roman"/>
      <w:b/>
      <w:bCs/>
      <w:color w:val="auto"/>
      <w:spacing w:val="-1"/>
      <w:sz w:val="26"/>
      <w:szCs w:val="26"/>
    </w:rPr>
  </w:style>
  <w:style w:type="paragraph" w:customStyle="1" w:styleId="13">
    <w:name w:val="Без интервала1"/>
    <w:aliases w:val="основа,No Spacing"/>
    <w:uiPriority w:val="1"/>
    <w:qFormat/>
    <w:rsid w:val="008A45DB"/>
    <w:pPr>
      <w:widowControl/>
      <w:ind w:firstLine="709"/>
    </w:pPr>
    <w:rPr>
      <w:rFonts w:ascii="Times New Roman" w:eastAsia="Times New Roman" w:hAnsi="Times New Roman" w:cs="Times New Roman"/>
      <w:sz w:val="28"/>
      <w:szCs w:val="22"/>
      <w:lang w:bidi="ar-SA"/>
    </w:rPr>
  </w:style>
  <w:style w:type="paragraph" w:styleId="af0">
    <w:name w:val="No Spacing"/>
    <w:link w:val="af1"/>
    <w:uiPriority w:val="1"/>
    <w:qFormat/>
    <w:rsid w:val="008A45DB"/>
    <w:pPr>
      <w:widowControl/>
    </w:pPr>
    <w:rPr>
      <w:rFonts w:ascii="Calibri" w:eastAsia="Times New Roman" w:hAnsi="Calibri" w:cs="Times New Roman"/>
      <w:sz w:val="22"/>
      <w:szCs w:val="22"/>
      <w:lang w:bidi="ar-SA"/>
    </w:rPr>
  </w:style>
  <w:style w:type="table" w:styleId="af2">
    <w:name w:val="Table Grid"/>
    <w:basedOn w:val="a1"/>
    <w:rsid w:val="008A45DB"/>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uiPriority w:val="99"/>
    <w:unhideWhenUsed/>
    <w:rsid w:val="008A45DB"/>
    <w:pPr>
      <w:widowControl/>
      <w:spacing w:after="120" w:line="276" w:lineRule="auto"/>
    </w:pPr>
    <w:rPr>
      <w:rFonts w:ascii="Calibri" w:eastAsia="Times New Roman" w:hAnsi="Calibri" w:cs="Times New Roman"/>
      <w:color w:val="auto"/>
      <w:sz w:val="22"/>
      <w:szCs w:val="22"/>
      <w:lang w:bidi="ar-SA"/>
    </w:rPr>
  </w:style>
  <w:style w:type="character" w:customStyle="1" w:styleId="af4">
    <w:name w:val="Основной текст Знак"/>
    <w:basedOn w:val="a0"/>
    <w:link w:val="af3"/>
    <w:uiPriority w:val="99"/>
    <w:rsid w:val="008A45DB"/>
    <w:rPr>
      <w:rFonts w:ascii="Calibri" w:eastAsia="Times New Roman" w:hAnsi="Calibri" w:cs="Times New Roman"/>
      <w:sz w:val="22"/>
      <w:szCs w:val="22"/>
      <w:lang w:bidi="ar-SA"/>
    </w:rPr>
  </w:style>
  <w:style w:type="character" w:customStyle="1" w:styleId="af1">
    <w:name w:val="Без интервала Знак"/>
    <w:link w:val="af0"/>
    <w:uiPriority w:val="1"/>
    <w:rsid w:val="008A45DB"/>
    <w:rPr>
      <w:rFonts w:ascii="Calibri" w:eastAsia="Times New Roman" w:hAnsi="Calibri" w:cs="Times New Roman"/>
      <w:sz w:val="22"/>
      <w:szCs w:val="22"/>
      <w:lang w:bidi="ar-SA"/>
    </w:rPr>
  </w:style>
  <w:style w:type="paragraph" w:customStyle="1" w:styleId="af5">
    <w:name w:val="Стиль"/>
    <w:uiPriority w:val="99"/>
    <w:rsid w:val="008A45DB"/>
    <w:pPr>
      <w:autoSpaceDE w:val="0"/>
      <w:autoSpaceDN w:val="0"/>
      <w:adjustRightInd w:val="0"/>
    </w:pPr>
    <w:rPr>
      <w:rFonts w:ascii="Times New Roman" w:eastAsia="Times New Roman" w:hAnsi="Times New Roman" w:cs="Times New Roman"/>
      <w:lang w:bidi="ar-SA"/>
    </w:rPr>
  </w:style>
  <w:style w:type="paragraph" w:styleId="25">
    <w:name w:val="Body Text 2"/>
    <w:basedOn w:val="a"/>
    <w:link w:val="26"/>
    <w:unhideWhenUsed/>
    <w:rsid w:val="008A45DB"/>
    <w:pPr>
      <w:widowControl/>
      <w:spacing w:after="120" w:line="480" w:lineRule="auto"/>
    </w:pPr>
    <w:rPr>
      <w:rFonts w:ascii="Calibri" w:eastAsia="Times New Roman" w:hAnsi="Calibri" w:cs="Times New Roman"/>
      <w:color w:val="auto"/>
      <w:sz w:val="22"/>
      <w:szCs w:val="22"/>
      <w:lang w:bidi="ar-SA"/>
    </w:rPr>
  </w:style>
  <w:style w:type="character" w:customStyle="1" w:styleId="26">
    <w:name w:val="Основной текст 2 Знак"/>
    <w:basedOn w:val="a0"/>
    <w:link w:val="25"/>
    <w:rsid w:val="008A45DB"/>
    <w:rPr>
      <w:rFonts w:ascii="Calibri" w:eastAsia="Times New Roman" w:hAnsi="Calibri" w:cs="Times New Roman"/>
      <w:sz w:val="22"/>
      <w:szCs w:val="22"/>
      <w:lang w:bidi="ar-SA"/>
    </w:rPr>
  </w:style>
  <w:style w:type="character" w:customStyle="1" w:styleId="apple-converted-space">
    <w:name w:val="apple-converted-space"/>
    <w:rsid w:val="008A45DB"/>
  </w:style>
  <w:style w:type="paragraph" w:customStyle="1" w:styleId="14">
    <w:name w:val="Абзац списка1"/>
    <w:basedOn w:val="a"/>
    <w:uiPriority w:val="99"/>
    <w:rsid w:val="008A45DB"/>
    <w:pPr>
      <w:widowControl/>
      <w:spacing w:after="200" w:line="276" w:lineRule="auto"/>
      <w:ind w:left="720"/>
    </w:pPr>
    <w:rPr>
      <w:rFonts w:ascii="Calibri" w:eastAsia="Times New Roman" w:hAnsi="Calibri" w:cs="Calibri"/>
      <w:color w:val="auto"/>
      <w:sz w:val="22"/>
      <w:szCs w:val="22"/>
      <w:lang w:bidi="ar-SA"/>
    </w:rPr>
  </w:style>
  <w:style w:type="paragraph" w:styleId="36">
    <w:name w:val="Body Text Indent 3"/>
    <w:basedOn w:val="a"/>
    <w:link w:val="37"/>
    <w:uiPriority w:val="99"/>
    <w:semiHidden/>
    <w:unhideWhenUsed/>
    <w:rsid w:val="008A45DB"/>
    <w:pPr>
      <w:widowControl/>
      <w:spacing w:after="120" w:line="276" w:lineRule="auto"/>
      <w:ind w:left="283"/>
    </w:pPr>
    <w:rPr>
      <w:rFonts w:ascii="Calibri" w:eastAsia="Times New Roman" w:hAnsi="Calibri" w:cs="Times New Roman"/>
      <w:color w:val="auto"/>
      <w:sz w:val="16"/>
      <w:szCs w:val="16"/>
      <w:lang w:bidi="ar-SA"/>
    </w:rPr>
  </w:style>
  <w:style w:type="character" w:customStyle="1" w:styleId="37">
    <w:name w:val="Основной текст с отступом 3 Знак"/>
    <w:basedOn w:val="a0"/>
    <w:link w:val="36"/>
    <w:uiPriority w:val="99"/>
    <w:semiHidden/>
    <w:rsid w:val="008A45DB"/>
    <w:rPr>
      <w:rFonts w:ascii="Calibri" w:eastAsia="Times New Roman" w:hAnsi="Calibri" w:cs="Times New Roman"/>
      <w:sz w:val="16"/>
      <w:szCs w:val="16"/>
      <w:lang w:bidi="ar-SA"/>
    </w:rPr>
  </w:style>
  <w:style w:type="character" w:customStyle="1" w:styleId="dash041e005f0431005f044b005f0447005f043d005f044b005f0439005f005fchar1char1">
    <w:name w:val="dash041e_005f0431_005f044b_005f0447_005f043d_005f044b_005f0439_005f_005fchar1__char1"/>
    <w:rsid w:val="008A45DB"/>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8A45DB"/>
    <w:pPr>
      <w:widowControl/>
    </w:pPr>
    <w:rPr>
      <w:rFonts w:ascii="Times New Roman" w:eastAsia="Times New Roman" w:hAnsi="Times New Roman" w:cs="Times New Roman"/>
      <w:color w:val="auto"/>
      <w:lang w:bidi="ar-SA"/>
    </w:rPr>
  </w:style>
  <w:style w:type="paragraph" w:customStyle="1" w:styleId="27">
    <w:name w:val="Без интервала2"/>
    <w:rsid w:val="008A45DB"/>
    <w:pPr>
      <w:widowControl/>
    </w:pPr>
    <w:rPr>
      <w:rFonts w:ascii="Calibri" w:eastAsia="Times New Roman" w:hAnsi="Calibri" w:cs="Calibri"/>
      <w:sz w:val="22"/>
      <w:szCs w:val="22"/>
      <w:lang w:bidi="ar-SA"/>
    </w:rPr>
  </w:style>
  <w:style w:type="character" w:customStyle="1" w:styleId="af6">
    <w:name w:val="Основной текст + Полужирный"/>
    <w:rsid w:val="008A45DB"/>
    <w:rPr>
      <w:rFonts w:ascii="Times New Roman" w:hAnsi="Times New Roman" w:cs="Times New Roman"/>
      <w:b/>
      <w:bCs/>
      <w:spacing w:val="0"/>
      <w:sz w:val="21"/>
      <w:szCs w:val="21"/>
    </w:rPr>
  </w:style>
  <w:style w:type="character" w:customStyle="1" w:styleId="16">
    <w:name w:val="Основной текст + Полужирный16"/>
    <w:rsid w:val="008A45DB"/>
    <w:rPr>
      <w:rFonts w:ascii="Times New Roman" w:hAnsi="Times New Roman" w:cs="Times New Roman"/>
      <w:b/>
      <w:bCs/>
      <w:spacing w:val="0"/>
      <w:sz w:val="21"/>
      <w:szCs w:val="21"/>
      <w:u w:val="single"/>
    </w:rPr>
  </w:style>
  <w:style w:type="character" w:customStyle="1" w:styleId="dash041e0431044b0447043d044b0439char1">
    <w:name w:val="dash041e_0431_044b_0447_043d_044b_0439__char1"/>
    <w:rsid w:val="008A45DB"/>
    <w:rPr>
      <w:rFonts w:ascii="Times New Roman" w:hAnsi="Times New Roman" w:cs="Times New Roman" w:hint="default"/>
      <w:strike w:val="0"/>
      <w:dstrike w:val="0"/>
      <w:sz w:val="24"/>
      <w:szCs w:val="24"/>
      <w:u w:val="none"/>
      <w:effect w:val="none"/>
    </w:rPr>
  </w:style>
  <w:style w:type="character" w:customStyle="1" w:styleId="Zag11">
    <w:name w:val="Zag_11"/>
    <w:uiPriority w:val="99"/>
    <w:rsid w:val="008A45DB"/>
  </w:style>
  <w:style w:type="paragraph" w:styleId="38">
    <w:name w:val="Body Text 3"/>
    <w:basedOn w:val="a"/>
    <w:link w:val="39"/>
    <w:uiPriority w:val="99"/>
    <w:semiHidden/>
    <w:unhideWhenUsed/>
    <w:rsid w:val="008A45DB"/>
    <w:pPr>
      <w:widowControl/>
      <w:spacing w:after="120" w:line="276" w:lineRule="auto"/>
    </w:pPr>
    <w:rPr>
      <w:rFonts w:ascii="Calibri" w:eastAsia="Times New Roman" w:hAnsi="Calibri" w:cs="Times New Roman"/>
      <w:color w:val="auto"/>
      <w:sz w:val="16"/>
      <w:szCs w:val="16"/>
      <w:lang w:bidi="ar-SA"/>
    </w:rPr>
  </w:style>
  <w:style w:type="character" w:customStyle="1" w:styleId="39">
    <w:name w:val="Основной текст 3 Знак"/>
    <w:basedOn w:val="a0"/>
    <w:link w:val="38"/>
    <w:uiPriority w:val="99"/>
    <w:semiHidden/>
    <w:rsid w:val="008A45DB"/>
    <w:rPr>
      <w:rFonts w:ascii="Calibri" w:eastAsia="Times New Roman" w:hAnsi="Calibri" w:cs="Times New Roman"/>
      <w:sz w:val="16"/>
      <w:szCs w:val="16"/>
      <w:lang w:bidi="ar-SA"/>
    </w:rPr>
  </w:style>
  <w:style w:type="paragraph" w:customStyle="1" w:styleId="Abstract">
    <w:name w:val="Abstract"/>
    <w:basedOn w:val="a"/>
    <w:link w:val="Abstract0"/>
    <w:rsid w:val="008A45DB"/>
    <w:pPr>
      <w:autoSpaceDE w:val="0"/>
      <w:autoSpaceDN w:val="0"/>
      <w:adjustRightInd w:val="0"/>
      <w:spacing w:line="360" w:lineRule="auto"/>
      <w:ind w:firstLine="454"/>
      <w:jc w:val="both"/>
    </w:pPr>
    <w:rPr>
      <w:rFonts w:ascii="Times New Roman" w:eastAsia="@Arial Unicode MS" w:hAnsi="Times New Roman" w:cs="Times New Roman"/>
      <w:color w:val="auto"/>
      <w:sz w:val="28"/>
      <w:szCs w:val="28"/>
      <w:lang w:bidi="ar-SA"/>
    </w:rPr>
  </w:style>
  <w:style w:type="character" w:customStyle="1" w:styleId="Abstract0">
    <w:name w:val="Abstract Знак"/>
    <w:link w:val="Abstract"/>
    <w:rsid w:val="008A45DB"/>
    <w:rPr>
      <w:rFonts w:ascii="Times New Roman" w:eastAsia="@Arial Unicode MS" w:hAnsi="Times New Roman" w:cs="Times New Roman"/>
      <w:sz w:val="28"/>
      <w:szCs w:val="28"/>
      <w:lang w:bidi="ar-SA"/>
    </w:rPr>
  </w:style>
  <w:style w:type="paragraph" w:customStyle="1" w:styleId="Osnova">
    <w:name w:val="Osnova"/>
    <w:basedOn w:val="a"/>
    <w:uiPriority w:val="99"/>
    <w:rsid w:val="008A45DB"/>
    <w:pPr>
      <w:autoSpaceDE w:val="0"/>
      <w:autoSpaceDN w:val="0"/>
      <w:adjustRightInd w:val="0"/>
      <w:spacing w:line="213" w:lineRule="exact"/>
      <w:ind w:firstLine="339"/>
      <w:jc w:val="both"/>
    </w:pPr>
    <w:rPr>
      <w:rFonts w:ascii="NewtonCSanPin" w:eastAsia="Times New Roman" w:hAnsi="NewtonCSanPin" w:cs="NewtonCSanPin"/>
      <w:sz w:val="21"/>
      <w:szCs w:val="21"/>
      <w:lang w:val="en-US" w:bidi="ar-SA"/>
    </w:rPr>
  </w:style>
  <w:style w:type="paragraph" w:customStyle="1" w:styleId="Zag2">
    <w:name w:val="Zag_2"/>
    <w:basedOn w:val="a"/>
    <w:uiPriority w:val="99"/>
    <w:rsid w:val="008A45DB"/>
    <w:pPr>
      <w:autoSpaceDE w:val="0"/>
      <w:autoSpaceDN w:val="0"/>
      <w:adjustRightInd w:val="0"/>
      <w:spacing w:after="129" w:line="291" w:lineRule="exact"/>
      <w:jc w:val="center"/>
    </w:pPr>
    <w:rPr>
      <w:rFonts w:ascii="Times New Roman" w:eastAsia="Times New Roman" w:hAnsi="Times New Roman" w:cs="Times New Roman"/>
      <w:b/>
      <w:bCs/>
      <w:lang w:val="en-US" w:bidi="ar-SA"/>
    </w:rPr>
  </w:style>
  <w:style w:type="paragraph" w:customStyle="1" w:styleId="western">
    <w:name w:val="western"/>
    <w:basedOn w:val="a"/>
    <w:rsid w:val="008A45DB"/>
    <w:pPr>
      <w:widowControl/>
      <w:spacing w:before="100" w:beforeAutospacing="1" w:after="115"/>
    </w:pPr>
    <w:rPr>
      <w:rFonts w:ascii="Times New Roman" w:eastAsia="Times New Roman" w:hAnsi="Times New Roman" w:cs="Times New Roman"/>
      <w:lang w:bidi="ar-SA"/>
    </w:rPr>
  </w:style>
  <w:style w:type="paragraph" w:customStyle="1" w:styleId="dash041e0431044b0447043d044b0439">
    <w:name w:val="dash041e_0431_044b_0447_043d_044b_0439"/>
    <w:basedOn w:val="a"/>
    <w:rsid w:val="008A45DB"/>
    <w:pPr>
      <w:widowControl/>
    </w:pPr>
    <w:rPr>
      <w:rFonts w:ascii="Calibri" w:eastAsia="Times New Roman" w:hAnsi="Calibri" w:cs="Times New Roman"/>
      <w:color w:val="auto"/>
      <w:lang w:bidi="ar-SA"/>
    </w:rPr>
  </w:style>
  <w:style w:type="paragraph" w:styleId="af7">
    <w:name w:val="Normal (Web)"/>
    <w:basedOn w:val="a"/>
    <w:uiPriority w:val="99"/>
    <w:rsid w:val="008A45D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ubmenu-table">
    <w:name w:val="submenu-table"/>
    <w:basedOn w:val="a0"/>
    <w:rsid w:val="008A45DB"/>
  </w:style>
  <w:style w:type="character" w:styleId="af8">
    <w:name w:val="Strong"/>
    <w:qFormat/>
    <w:rsid w:val="008A45DB"/>
    <w:rPr>
      <w:b/>
      <w:bCs/>
    </w:rPr>
  </w:style>
  <w:style w:type="paragraph" w:customStyle="1" w:styleId="ConsNormal">
    <w:name w:val="ConsNormal"/>
    <w:rsid w:val="008A45DB"/>
    <w:pPr>
      <w:autoSpaceDE w:val="0"/>
      <w:autoSpaceDN w:val="0"/>
      <w:adjustRightInd w:val="0"/>
      <w:ind w:right="19772" w:firstLine="720"/>
    </w:pPr>
    <w:rPr>
      <w:rFonts w:ascii="Arial" w:eastAsia="Times New Roman" w:hAnsi="Arial" w:cs="Times New Roman"/>
      <w:sz w:val="20"/>
      <w:szCs w:val="20"/>
      <w:lang w:bidi="ar-SA"/>
    </w:rPr>
  </w:style>
  <w:style w:type="character" w:customStyle="1" w:styleId="dash041e005f0431005f044b005f0447005f043d005f044b005f0439char1">
    <w:name w:val="dash041e_005f0431_005f044b_005f0447_005f043d_005f044b_005f0439__char1"/>
    <w:rsid w:val="008A45DB"/>
    <w:rPr>
      <w:rFonts w:ascii="Times New Roman" w:hAnsi="Times New Roman" w:cs="Times New Roman" w:hint="default"/>
      <w:strike w:val="0"/>
      <w:dstrike w:val="0"/>
      <w:sz w:val="24"/>
      <w:szCs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8A45DB"/>
    <w:rPr>
      <w:rFonts w:ascii="Arial" w:hAnsi="Arial" w:cs="Arial" w:hint="default"/>
      <w:b/>
      <w:bCs/>
      <w:strike w:val="0"/>
      <w:dstrike w:val="0"/>
      <w:sz w:val="26"/>
      <w:szCs w:val="26"/>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A45DB"/>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rsid w:val="008A45DB"/>
    <w:rPr>
      <w:rFonts w:ascii="Times New Roman" w:hAnsi="Times New Roman" w:cs="Times New Roman" w:hint="default"/>
      <w:strike w:val="0"/>
      <w:dstrike w:val="0"/>
      <w:sz w:val="24"/>
      <w:szCs w:val="24"/>
      <w:u w:val="none"/>
      <w:effect w:val="none"/>
    </w:rPr>
  </w:style>
  <w:style w:type="paragraph" w:customStyle="1" w:styleId="default0">
    <w:name w:val="default"/>
    <w:basedOn w:val="a"/>
    <w:rsid w:val="008A45DB"/>
    <w:pPr>
      <w:widowControl/>
    </w:pPr>
    <w:rPr>
      <w:rFonts w:ascii="Times New Roman" w:eastAsia="Times New Roman" w:hAnsi="Times New Roman" w:cs="Times New Roman"/>
      <w:color w:val="auto"/>
      <w:lang w:bidi="ar-SA"/>
    </w:rPr>
  </w:style>
  <w:style w:type="paragraph" w:styleId="af9">
    <w:name w:val="Body Text Indent"/>
    <w:basedOn w:val="a"/>
    <w:link w:val="afa"/>
    <w:unhideWhenUsed/>
    <w:rsid w:val="008A45DB"/>
    <w:pPr>
      <w:widowControl/>
      <w:spacing w:after="120" w:line="276" w:lineRule="auto"/>
      <w:ind w:left="283"/>
    </w:pPr>
    <w:rPr>
      <w:rFonts w:ascii="Calibri" w:eastAsia="Times New Roman" w:hAnsi="Calibri" w:cs="Times New Roman"/>
      <w:color w:val="auto"/>
      <w:sz w:val="22"/>
      <w:szCs w:val="22"/>
      <w:lang w:bidi="ar-SA"/>
    </w:rPr>
  </w:style>
  <w:style w:type="character" w:customStyle="1" w:styleId="afa">
    <w:name w:val="Основной текст с отступом Знак"/>
    <w:basedOn w:val="a0"/>
    <w:link w:val="af9"/>
    <w:rsid w:val="008A45DB"/>
    <w:rPr>
      <w:rFonts w:ascii="Calibri" w:eastAsia="Times New Roman" w:hAnsi="Calibri" w:cs="Times New Roman"/>
      <w:sz w:val="22"/>
      <w:szCs w:val="22"/>
      <w:lang w:bidi="ar-SA"/>
    </w:rPr>
  </w:style>
  <w:style w:type="character" w:customStyle="1" w:styleId="afb">
    <w:name w:val="Без интервала Знак Знак"/>
    <w:uiPriority w:val="1"/>
    <w:rsid w:val="008A45DB"/>
    <w:rPr>
      <w:sz w:val="22"/>
      <w:szCs w:val="22"/>
      <w:lang w:val="ru-RU" w:eastAsia="ru-RU" w:bidi="ar-SA"/>
    </w:rPr>
  </w:style>
  <w:style w:type="character" w:customStyle="1" w:styleId="af">
    <w:name w:val="Абзац списка Знак"/>
    <w:link w:val="ae"/>
    <w:uiPriority w:val="34"/>
    <w:locked/>
    <w:rsid w:val="008A45DB"/>
    <w:rPr>
      <w:rFonts w:ascii="Courier New" w:eastAsia="Courier New" w:hAnsi="Courier New" w:cs="Courier New"/>
      <w:color w:val="000000"/>
      <w:lang w:bidi="ar-SA"/>
    </w:rPr>
  </w:style>
  <w:style w:type="paragraph" w:customStyle="1" w:styleId="afc">
    <w:name w:val="Содержимое таблицы"/>
    <w:basedOn w:val="a"/>
    <w:rsid w:val="008A45DB"/>
    <w:pPr>
      <w:suppressLineNumbers/>
      <w:suppressAutoHyphens/>
    </w:pPr>
    <w:rPr>
      <w:rFonts w:ascii="Nimbus Roman No9 L" w:eastAsia="Times New Roman" w:hAnsi="Nimbus Roman No9 L" w:cs="Nimbus Roman No9 L"/>
      <w:color w:val="auto"/>
      <w:lang w:bidi="ar-SA"/>
    </w:rPr>
  </w:style>
  <w:style w:type="paragraph" w:customStyle="1" w:styleId="71">
    <w:name w:val="Заголовок 71"/>
    <w:basedOn w:val="a"/>
    <w:uiPriority w:val="1"/>
    <w:qFormat/>
    <w:rsid w:val="008A45DB"/>
    <w:pPr>
      <w:spacing w:before="8"/>
      <w:ind w:left="101"/>
      <w:outlineLvl w:val="7"/>
    </w:pPr>
    <w:rPr>
      <w:rFonts w:ascii="Times New Roman" w:eastAsia="Times New Roman" w:hAnsi="Times New Roman" w:cs="Times New Roman"/>
      <w:b/>
      <w:bCs/>
      <w:i/>
      <w:color w:val="auto"/>
      <w:sz w:val="28"/>
      <w:szCs w:val="28"/>
      <w:lang w:val="en-US" w:eastAsia="en-US" w:bidi="ar-SA"/>
    </w:rPr>
  </w:style>
  <w:style w:type="character" w:customStyle="1" w:styleId="fontstyle01">
    <w:name w:val="fontstyle01"/>
    <w:basedOn w:val="a0"/>
    <w:rsid w:val="008A45DB"/>
    <w:rPr>
      <w:rFonts w:ascii="TimesNewRomanPS-BoldMT" w:hAnsi="TimesNewRomanPS-BoldMT" w:hint="default"/>
      <w:b/>
      <w:bCs/>
      <w:i w:val="0"/>
      <w:iCs w:val="0"/>
      <w:color w:val="000000"/>
      <w:sz w:val="24"/>
      <w:szCs w:val="24"/>
    </w:rPr>
  </w:style>
  <w:style w:type="character" w:customStyle="1" w:styleId="fontstyle21">
    <w:name w:val="fontstyle21"/>
    <w:basedOn w:val="a0"/>
    <w:rsid w:val="008A45DB"/>
    <w:rPr>
      <w:rFonts w:ascii="TimesNewRomanPSMT" w:hAnsi="TimesNewRomanPSMT" w:hint="default"/>
      <w:b w:val="0"/>
      <w:bCs w:val="0"/>
      <w:i w:val="0"/>
      <w:iCs w:val="0"/>
      <w:color w:val="000000"/>
      <w:sz w:val="24"/>
      <w:szCs w:val="24"/>
    </w:rPr>
  </w:style>
  <w:style w:type="character" w:customStyle="1" w:styleId="fontstyle31">
    <w:name w:val="fontstyle31"/>
    <w:basedOn w:val="a0"/>
    <w:rsid w:val="008A45DB"/>
    <w:rPr>
      <w:rFonts w:ascii="Wingdings-Regular" w:hAnsi="Wingdings-Regular" w:hint="default"/>
      <w:b w:val="0"/>
      <w:bCs w:val="0"/>
      <w:i w:val="0"/>
      <w:iCs w:val="0"/>
      <w:color w:val="000000"/>
      <w:sz w:val="24"/>
      <w:szCs w:val="24"/>
    </w:rPr>
  </w:style>
  <w:style w:type="character" w:styleId="afd">
    <w:name w:val="Hyperlink"/>
    <w:rsid w:val="008A45DB"/>
    <w:rPr>
      <w:color w:val="0000FF"/>
      <w:u w:val="single"/>
    </w:rPr>
  </w:style>
  <w:style w:type="paragraph" w:customStyle="1" w:styleId="28">
    <w:name w:val="Основной текст2"/>
    <w:basedOn w:val="a"/>
    <w:rsid w:val="008A45DB"/>
    <w:pPr>
      <w:shd w:val="clear" w:color="auto" w:fill="FFFFFF"/>
      <w:suppressAutoHyphens/>
      <w:spacing w:before="600" w:line="274" w:lineRule="exact"/>
      <w:jc w:val="both"/>
    </w:pPr>
    <w:rPr>
      <w:rFonts w:ascii="Times New Roman" w:eastAsia="Times New Roman" w:hAnsi="Times New Roman" w:cs="Times New Roman"/>
      <w:color w:val="auto"/>
      <w:sz w:val="23"/>
      <w:szCs w:val="23"/>
      <w:lang w:eastAsia="ar-SA" w:bidi="ar-SA"/>
    </w:rPr>
  </w:style>
  <w:style w:type="paragraph" w:styleId="afe">
    <w:name w:val="header"/>
    <w:basedOn w:val="a"/>
    <w:link w:val="aff"/>
    <w:uiPriority w:val="99"/>
    <w:unhideWhenUsed/>
    <w:rsid w:val="00B7115B"/>
    <w:pPr>
      <w:tabs>
        <w:tab w:val="center" w:pos="4677"/>
        <w:tab w:val="right" w:pos="9355"/>
      </w:tabs>
    </w:pPr>
  </w:style>
  <w:style w:type="character" w:customStyle="1" w:styleId="aff">
    <w:name w:val="Верхний колонтитул Знак"/>
    <w:basedOn w:val="a0"/>
    <w:link w:val="afe"/>
    <w:uiPriority w:val="99"/>
    <w:rsid w:val="00B7115B"/>
    <w:rPr>
      <w:color w:val="000000"/>
    </w:rPr>
  </w:style>
  <w:style w:type="paragraph" w:styleId="aff0">
    <w:name w:val="footer"/>
    <w:basedOn w:val="a"/>
    <w:link w:val="aff1"/>
    <w:uiPriority w:val="99"/>
    <w:unhideWhenUsed/>
    <w:rsid w:val="00B7115B"/>
    <w:pPr>
      <w:tabs>
        <w:tab w:val="center" w:pos="4677"/>
        <w:tab w:val="right" w:pos="9355"/>
      </w:tabs>
    </w:pPr>
  </w:style>
  <w:style w:type="character" w:customStyle="1" w:styleId="aff1">
    <w:name w:val="Нижний колонтитул Знак"/>
    <w:basedOn w:val="a0"/>
    <w:link w:val="aff0"/>
    <w:uiPriority w:val="99"/>
    <w:rsid w:val="00B7115B"/>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11320</Words>
  <Characters>64528</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НОВАЯ Программа развития на 2021-2025 гг.</vt:lpstr>
    </vt:vector>
  </TitlesOfParts>
  <Company/>
  <LinksUpToDate>false</LinksUpToDate>
  <CharactersWithSpaces>75697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НОВАЯ Программа развития на 2021-2025 гг.</dc:title>
  <dc:subject/>
  <dc:creator>Popov</dc:creator>
  <cp:keywords/>
  <cp:lastModifiedBy>User</cp:lastModifiedBy>
  <cp:revision>29</cp:revision>
  <dcterms:created xsi:type="dcterms:W3CDTF">2022-03-20T04:12:00Z</dcterms:created>
  <dcterms:modified xsi:type="dcterms:W3CDTF">2022-03-28T08:48:00Z</dcterms:modified>
</cp:coreProperties>
</file>